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A04" w:rsidRPr="00351A04" w:rsidRDefault="00351A04" w:rsidP="007D3DF9">
      <w:pPr>
        <w:spacing w:beforeLines="50" w:afterLines="100"/>
        <w:rPr>
          <w:rFonts w:ascii="方正小标宋简体" w:eastAsia="方正小标宋简体"/>
          <w:sz w:val="28"/>
          <w:szCs w:val="28"/>
        </w:rPr>
      </w:pPr>
      <w:r w:rsidRPr="00351A04">
        <w:rPr>
          <w:rFonts w:ascii="方正小标宋简体" w:eastAsia="方正小标宋简体" w:hint="eastAsia"/>
          <w:sz w:val="28"/>
          <w:szCs w:val="28"/>
        </w:rPr>
        <w:t>附件：</w:t>
      </w:r>
    </w:p>
    <w:p w:rsidR="005A21AD" w:rsidRPr="00374854" w:rsidRDefault="005A21AD" w:rsidP="007D3DF9">
      <w:pPr>
        <w:spacing w:beforeLines="50" w:afterLines="100"/>
        <w:jc w:val="center"/>
        <w:rPr>
          <w:rFonts w:ascii="方正小标宋简体" w:eastAsia="方正小标宋简体"/>
          <w:sz w:val="36"/>
          <w:szCs w:val="36"/>
        </w:rPr>
      </w:pPr>
      <w:r w:rsidRPr="00374854">
        <w:rPr>
          <w:rFonts w:ascii="方正小标宋简体" w:eastAsia="方正小标宋简体" w:hint="eastAsia"/>
          <w:sz w:val="36"/>
          <w:szCs w:val="36"/>
        </w:rPr>
        <w:t>西北农林科技大学</w:t>
      </w:r>
      <w:r w:rsidR="00351A04">
        <w:rPr>
          <w:rFonts w:ascii="方正小标宋简体" w:eastAsia="方正小标宋简体" w:hint="eastAsia"/>
          <w:sz w:val="36"/>
          <w:szCs w:val="36"/>
        </w:rPr>
        <w:t>博士后招收计划</w:t>
      </w:r>
    </w:p>
    <w:p w:rsidR="002427D3" w:rsidRPr="00226F60" w:rsidRDefault="002427D3" w:rsidP="00351A04">
      <w:pPr>
        <w:pStyle w:val="a5"/>
        <w:shd w:val="clear" w:color="auto" w:fill="FFFFFF"/>
        <w:spacing w:before="0" w:beforeAutospacing="0" w:after="0" w:afterAutospacing="0"/>
        <w:ind w:firstLineChars="1100" w:firstLine="3092"/>
        <w:rPr>
          <w:rFonts w:ascii="仿宋" w:eastAsia="仿宋" w:hAnsi="仿宋" w:cs="Arial"/>
          <w:b/>
          <w:bCs/>
          <w:color w:val="000000" w:themeColor="text1"/>
          <w:sz w:val="28"/>
          <w:szCs w:val="28"/>
        </w:rPr>
      </w:pPr>
      <w:r>
        <w:rPr>
          <w:rFonts w:ascii="仿宋" w:eastAsia="仿宋" w:hAnsi="仿宋" w:cs="Arial" w:hint="eastAsia"/>
          <w:b/>
          <w:bCs/>
          <w:color w:val="191919"/>
          <w:sz w:val="28"/>
          <w:szCs w:val="28"/>
        </w:rPr>
        <w:t>作物学流动站</w:t>
      </w:r>
    </w:p>
    <w:tbl>
      <w:tblPr>
        <w:tblStyle w:val="a8"/>
        <w:tblW w:w="9215" w:type="dxa"/>
        <w:tblInd w:w="-318" w:type="dxa"/>
        <w:tblLayout w:type="fixed"/>
        <w:tblLook w:val="04A0"/>
      </w:tblPr>
      <w:tblGrid>
        <w:gridCol w:w="1277"/>
        <w:gridCol w:w="1772"/>
        <w:gridCol w:w="1205"/>
        <w:gridCol w:w="3685"/>
        <w:gridCol w:w="1276"/>
      </w:tblGrid>
      <w:tr w:rsidR="002427D3" w:rsidTr="009D3BEC">
        <w:trPr>
          <w:trHeight w:val="591"/>
        </w:trPr>
        <w:tc>
          <w:tcPr>
            <w:tcW w:w="1277" w:type="dxa"/>
            <w:tcBorders>
              <w:right w:val="single" w:sz="4" w:space="0" w:color="auto"/>
            </w:tcBorders>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合作导师</w:t>
            </w:r>
          </w:p>
        </w:tc>
        <w:tc>
          <w:tcPr>
            <w:tcW w:w="1772" w:type="dxa"/>
            <w:tcBorders>
              <w:left w:val="single" w:sz="4" w:space="0" w:color="auto"/>
            </w:tcBorders>
            <w:vAlign w:val="center"/>
          </w:tcPr>
          <w:p w:rsidR="002427D3" w:rsidRPr="00C66D63" w:rsidRDefault="002427D3" w:rsidP="009D3BEC">
            <w:pPr>
              <w:pStyle w:val="a5"/>
              <w:jc w:val="center"/>
              <w:rPr>
                <w:rFonts w:ascii="仿宋" w:eastAsia="仿宋" w:hAnsi="仿宋" w:cs="Arial"/>
                <w:b/>
                <w:color w:val="191919"/>
              </w:rPr>
            </w:pPr>
            <w:r w:rsidRPr="00C66D63">
              <w:rPr>
                <w:rFonts w:ascii="仿宋" w:eastAsia="仿宋" w:hAnsi="仿宋" w:cs="Arial" w:hint="eastAsia"/>
                <w:b/>
                <w:color w:val="191919"/>
              </w:rPr>
              <w:t>研究方向</w:t>
            </w:r>
          </w:p>
        </w:tc>
        <w:tc>
          <w:tcPr>
            <w:tcW w:w="1205"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招收</w:t>
            </w:r>
            <w:r w:rsidRPr="00C66D63">
              <w:rPr>
                <w:rFonts w:ascii="仿宋" w:eastAsia="仿宋" w:hAnsi="仿宋" w:cs="Arial" w:hint="eastAsia"/>
                <w:b/>
                <w:color w:val="191919"/>
              </w:rPr>
              <w:t>人数</w:t>
            </w:r>
          </w:p>
        </w:tc>
        <w:tc>
          <w:tcPr>
            <w:tcW w:w="3685"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主要工作任务</w:t>
            </w:r>
          </w:p>
        </w:tc>
        <w:tc>
          <w:tcPr>
            <w:tcW w:w="1276"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联系方式</w:t>
            </w:r>
          </w:p>
        </w:tc>
      </w:tr>
      <w:tr w:rsidR="002427D3" w:rsidRPr="00915814" w:rsidTr="009D3BEC">
        <w:trPr>
          <w:trHeight w:val="540"/>
        </w:trPr>
        <w:tc>
          <w:tcPr>
            <w:tcW w:w="1277" w:type="dxa"/>
            <w:tcBorders>
              <w:right w:val="single" w:sz="4" w:space="0" w:color="auto"/>
            </w:tcBorders>
            <w:vAlign w:val="center"/>
          </w:tcPr>
          <w:p w:rsidR="002427D3" w:rsidRPr="00915814" w:rsidRDefault="002427D3" w:rsidP="009D3BEC">
            <w:pPr>
              <w:pStyle w:val="a5"/>
              <w:spacing w:before="0" w:beforeAutospacing="0" w:after="0" w:afterAutospacing="0"/>
              <w:jc w:val="center"/>
              <w:rPr>
                <w:rFonts w:ascii="仿宋" w:eastAsia="仿宋" w:hAnsi="仿宋" w:cs="Arial"/>
                <w:bCs/>
                <w:color w:val="191919"/>
              </w:rPr>
            </w:pPr>
            <w:r w:rsidRPr="00915814">
              <w:rPr>
                <w:rFonts w:ascii="仿宋" w:eastAsia="仿宋" w:hAnsi="仿宋" w:cs="Arial" w:hint="eastAsia"/>
                <w:bCs/>
                <w:color w:val="191919"/>
              </w:rPr>
              <w:t>单卫星</w:t>
            </w:r>
          </w:p>
        </w:tc>
        <w:tc>
          <w:tcPr>
            <w:tcW w:w="1772" w:type="dxa"/>
            <w:tcBorders>
              <w:left w:val="single" w:sz="4" w:space="0" w:color="auto"/>
            </w:tcBorders>
            <w:vAlign w:val="center"/>
          </w:tcPr>
          <w:p w:rsidR="002427D3" w:rsidRPr="00915814" w:rsidRDefault="002427D3" w:rsidP="009D3BEC">
            <w:pPr>
              <w:pStyle w:val="a5"/>
              <w:jc w:val="center"/>
              <w:rPr>
                <w:rFonts w:ascii="仿宋" w:eastAsia="仿宋" w:hAnsi="仿宋" w:cs="Arial"/>
                <w:bCs/>
                <w:color w:val="191919"/>
              </w:rPr>
            </w:pPr>
            <w:r w:rsidRPr="00915814">
              <w:rPr>
                <w:rFonts w:ascii="仿宋" w:eastAsia="仿宋" w:hAnsi="仿宋" w:cs="Arial" w:hint="eastAsia"/>
                <w:bCs/>
                <w:color w:val="191919"/>
              </w:rPr>
              <w:t>作物抗病</w:t>
            </w:r>
          </w:p>
        </w:tc>
        <w:tc>
          <w:tcPr>
            <w:tcW w:w="1205" w:type="dxa"/>
            <w:vAlign w:val="center"/>
          </w:tcPr>
          <w:p w:rsidR="002427D3" w:rsidRPr="00915814" w:rsidRDefault="002427D3" w:rsidP="009D3BEC">
            <w:pPr>
              <w:pStyle w:val="a5"/>
              <w:spacing w:before="0" w:beforeAutospacing="0" w:after="0" w:afterAutospacing="0"/>
              <w:jc w:val="center"/>
              <w:rPr>
                <w:rFonts w:ascii="仿宋" w:eastAsia="仿宋" w:hAnsi="仿宋" w:cs="Arial"/>
                <w:bCs/>
                <w:color w:val="191919"/>
              </w:rPr>
            </w:pPr>
            <w:r w:rsidRPr="00915814">
              <w:rPr>
                <w:rFonts w:ascii="仿宋" w:eastAsia="仿宋" w:hAnsi="仿宋" w:cs="Arial" w:hint="eastAsia"/>
                <w:bCs/>
                <w:color w:val="191919"/>
              </w:rPr>
              <w:t>1</w:t>
            </w:r>
          </w:p>
        </w:tc>
        <w:tc>
          <w:tcPr>
            <w:tcW w:w="3685" w:type="dxa"/>
            <w:vAlign w:val="center"/>
          </w:tcPr>
          <w:p w:rsidR="002427D3" w:rsidRPr="00915814" w:rsidRDefault="002427D3" w:rsidP="009D3BEC">
            <w:pPr>
              <w:pStyle w:val="a5"/>
              <w:spacing w:before="0" w:beforeAutospacing="0" w:after="0" w:afterAutospacing="0"/>
              <w:rPr>
                <w:rFonts w:ascii="仿宋" w:eastAsia="仿宋" w:hAnsi="仿宋" w:cs="Arial"/>
                <w:bCs/>
                <w:color w:val="191919"/>
              </w:rPr>
            </w:pPr>
            <w:r>
              <w:rPr>
                <w:rFonts w:ascii="仿宋" w:eastAsia="仿宋" w:hAnsi="仿宋" w:cs="Arial" w:hint="eastAsia"/>
                <w:bCs/>
                <w:color w:val="191919"/>
              </w:rPr>
              <w:t>开展</w:t>
            </w:r>
            <w:r w:rsidRPr="00915814">
              <w:rPr>
                <w:rFonts w:ascii="仿宋" w:eastAsia="仿宋" w:hAnsi="仿宋" w:cs="Arial" w:hint="eastAsia"/>
                <w:bCs/>
                <w:color w:val="191919"/>
              </w:rPr>
              <w:t>植物抗疫霉菌侵染突变体的遗传学和分子生物学研究</w:t>
            </w:r>
            <w:r>
              <w:rPr>
                <w:rFonts w:ascii="仿宋" w:eastAsia="仿宋" w:hAnsi="仿宋" w:cs="Arial" w:hint="eastAsia"/>
                <w:bCs/>
                <w:color w:val="191919"/>
              </w:rPr>
              <w:t>；</w:t>
            </w:r>
            <w:r w:rsidRPr="00915814">
              <w:rPr>
                <w:rFonts w:ascii="仿宋" w:eastAsia="仿宋" w:hAnsi="仿宋" w:cs="Arial" w:hint="eastAsia"/>
                <w:bCs/>
                <w:color w:val="191919"/>
              </w:rPr>
              <w:t>疫霉菌致病关键RXLR效应蛋白作用靶标的免疫功能研究</w:t>
            </w:r>
            <w:r>
              <w:rPr>
                <w:rFonts w:ascii="仿宋" w:eastAsia="仿宋" w:hAnsi="仿宋" w:cs="Arial" w:hint="eastAsia"/>
                <w:bCs/>
                <w:color w:val="191919"/>
              </w:rPr>
              <w:t>；</w:t>
            </w:r>
            <w:r w:rsidRPr="00915814">
              <w:rPr>
                <w:rFonts w:ascii="仿宋" w:eastAsia="仿宋" w:hAnsi="仿宋" w:cs="Arial" w:hint="eastAsia"/>
                <w:bCs/>
                <w:color w:val="191919"/>
              </w:rPr>
              <w:t>疫霉菌致病关键RXLR效应蛋白的毒性机制研究</w:t>
            </w:r>
            <w:r>
              <w:rPr>
                <w:rFonts w:ascii="仿宋" w:eastAsia="仿宋" w:hAnsi="仿宋" w:cs="Arial" w:hint="eastAsia"/>
                <w:bCs/>
                <w:color w:val="191919"/>
              </w:rPr>
              <w:t>；</w:t>
            </w:r>
            <w:r w:rsidRPr="00915814">
              <w:rPr>
                <w:rFonts w:ascii="仿宋" w:eastAsia="仿宋" w:hAnsi="仿宋" w:cs="Arial" w:hint="eastAsia"/>
                <w:bCs/>
                <w:color w:val="191919"/>
              </w:rPr>
              <w:t>完成团队</w:t>
            </w:r>
            <w:r>
              <w:rPr>
                <w:rFonts w:ascii="仿宋" w:eastAsia="仿宋" w:hAnsi="仿宋" w:cs="Arial" w:hint="eastAsia"/>
                <w:bCs/>
                <w:color w:val="191919"/>
              </w:rPr>
              <w:t>安排</w:t>
            </w:r>
            <w:r w:rsidRPr="00915814">
              <w:rPr>
                <w:rFonts w:ascii="仿宋" w:eastAsia="仿宋" w:hAnsi="仿宋" w:cs="Arial" w:hint="eastAsia"/>
                <w:bCs/>
                <w:color w:val="191919"/>
              </w:rPr>
              <w:t>的科研任务</w:t>
            </w:r>
            <w:r>
              <w:rPr>
                <w:rFonts w:ascii="仿宋" w:eastAsia="仿宋" w:hAnsi="仿宋" w:cs="Arial" w:hint="eastAsia"/>
                <w:bCs/>
                <w:color w:val="191919"/>
              </w:rPr>
              <w:t>；协助团队完成其他相关研究工作</w:t>
            </w:r>
            <w:r w:rsidRPr="00915814">
              <w:rPr>
                <w:rFonts w:ascii="仿宋" w:eastAsia="仿宋" w:hAnsi="仿宋" w:cs="Arial" w:hint="eastAsia"/>
                <w:bCs/>
                <w:color w:val="191919"/>
              </w:rPr>
              <w:t>。</w:t>
            </w:r>
          </w:p>
        </w:tc>
        <w:tc>
          <w:tcPr>
            <w:tcW w:w="1276" w:type="dxa"/>
            <w:vMerge w:val="restart"/>
            <w:vAlign w:val="center"/>
          </w:tcPr>
          <w:p w:rsidR="002427D3" w:rsidRPr="00915814" w:rsidRDefault="002427D3" w:rsidP="009D3BEC">
            <w:pPr>
              <w:pStyle w:val="a5"/>
              <w:spacing w:before="0" w:beforeAutospacing="0" w:after="0" w:afterAutospacing="0"/>
              <w:jc w:val="center"/>
              <w:rPr>
                <w:rFonts w:ascii="仿宋" w:eastAsia="仿宋" w:hAnsi="仿宋" w:cs="Arial"/>
                <w:bCs/>
                <w:color w:val="191919"/>
              </w:rPr>
            </w:pPr>
            <w:r w:rsidRPr="00915814">
              <w:rPr>
                <w:rFonts w:ascii="仿宋" w:eastAsia="仿宋" w:hAnsi="仿宋" w:cs="Arial" w:hint="eastAsia"/>
                <w:bCs/>
                <w:color w:val="191919"/>
              </w:rPr>
              <w:t>潘老师029-87082854</w:t>
            </w:r>
          </w:p>
          <w:p w:rsidR="002427D3" w:rsidRDefault="002427D3" w:rsidP="009D3BEC">
            <w:pPr>
              <w:pStyle w:val="a5"/>
              <w:spacing w:before="0" w:beforeAutospacing="0" w:after="0" w:afterAutospacing="0"/>
              <w:jc w:val="center"/>
              <w:rPr>
                <w:rFonts w:ascii="仿宋" w:eastAsia="仿宋" w:hAnsi="仿宋" w:cs="Arial"/>
                <w:bCs/>
                <w:color w:val="191919"/>
              </w:rPr>
            </w:pPr>
          </w:p>
          <w:p w:rsidR="002427D3" w:rsidRPr="00915814" w:rsidRDefault="002427D3" w:rsidP="009D3BEC">
            <w:pPr>
              <w:pStyle w:val="a5"/>
              <w:spacing w:before="0" w:beforeAutospacing="0" w:after="0" w:afterAutospacing="0"/>
              <w:jc w:val="center"/>
              <w:rPr>
                <w:rFonts w:ascii="仿宋" w:eastAsia="仿宋" w:hAnsi="仿宋" w:cs="Arial"/>
                <w:bCs/>
                <w:color w:val="191919"/>
              </w:rPr>
            </w:pPr>
            <w:r w:rsidRPr="00915814">
              <w:rPr>
                <w:rFonts w:ascii="仿宋" w:eastAsia="仿宋" w:hAnsi="仿宋" w:cs="Arial"/>
                <w:bCs/>
                <w:color w:val="191919"/>
              </w:rPr>
              <w:t>39161958@qq.com</w:t>
            </w:r>
          </w:p>
        </w:tc>
      </w:tr>
      <w:tr w:rsidR="002427D3" w:rsidRPr="00915814" w:rsidTr="009D3BEC">
        <w:trPr>
          <w:trHeight w:val="568"/>
        </w:trPr>
        <w:tc>
          <w:tcPr>
            <w:tcW w:w="1277" w:type="dxa"/>
            <w:tcBorders>
              <w:right w:val="single" w:sz="4" w:space="0" w:color="auto"/>
            </w:tcBorders>
            <w:vAlign w:val="center"/>
          </w:tcPr>
          <w:p w:rsidR="002427D3" w:rsidRPr="00915814" w:rsidRDefault="002427D3" w:rsidP="009D3BEC">
            <w:pPr>
              <w:pStyle w:val="a5"/>
              <w:spacing w:before="0" w:beforeAutospacing="0" w:after="0" w:afterAutospacing="0"/>
              <w:jc w:val="center"/>
              <w:rPr>
                <w:rFonts w:ascii="仿宋" w:eastAsia="仿宋" w:hAnsi="仿宋" w:cs="Arial"/>
                <w:bCs/>
                <w:color w:val="191919"/>
              </w:rPr>
            </w:pPr>
            <w:r>
              <w:rPr>
                <w:rFonts w:ascii="仿宋" w:eastAsia="仿宋" w:hAnsi="仿宋" w:cs="Arial" w:hint="eastAsia"/>
                <w:bCs/>
                <w:color w:val="191919"/>
              </w:rPr>
              <w:t>王中华</w:t>
            </w:r>
          </w:p>
        </w:tc>
        <w:tc>
          <w:tcPr>
            <w:tcW w:w="1772" w:type="dxa"/>
            <w:tcBorders>
              <w:left w:val="single" w:sz="4" w:space="0" w:color="auto"/>
            </w:tcBorders>
            <w:vAlign w:val="center"/>
          </w:tcPr>
          <w:p w:rsidR="002427D3" w:rsidRPr="00915814" w:rsidRDefault="002427D3" w:rsidP="009D3BEC">
            <w:pPr>
              <w:pStyle w:val="a5"/>
              <w:jc w:val="center"/>
              <w:rPr>
                <w:rFonts w:ascii="仿宋" w:eastAsia="仿宋" w:hAnsi="仿宋" w:cs="Arial"/>
                <w:bCs/>
                <w:color w:val="191919"/>
              </w:rPr>
            </w:pPr>
            <w:r w:rsidRPr="00B21194">
              <w:rPr>
                <w:rFonts w:ascii="仿宋" w:eastAsia="仿宋" w:hAnsi="仿宋" w:cs="Arial" w:hint="eastAsia"/>
                <w:bCs/>
                <w:color w:val="191919"/>
              </w:rPr>
              <w:t>植物分子生物学</w:t>
            </w:r>
          </w:p>
        </w:tc>
        <w:tc>
          <w:tcPr>
            <w:tcW w:w="1205" w:type="dxa"/>
            <w:vAlign w:val="center"/>
          </w:tcPr>
          <w:p w:rsidR="002427D3" w:rsidRPr="00915814" w:rsidRDefault="002427D3" w:rsidP="009D3BEC">
            <w:pPr>
              <w:pStyle w:val="a5"/>
              <w:spacing w:before="0" w:beforeAutospacing="0" w:after="0" w:afterAutospacing="0"/>
              <w:jc w:val="center"/>
              <w:rPr>
                <w:rFonts w:ascii="仿宋" w:eastAsia="仿宋" w:hAnsi="仿宋" w:cs="Arial"/>
                <w:bCs/>
                <w:color w:val="191919"/>
              </w:rPr>
            </w:pPr>
            <w:r>
              <w:rPr>
                <w:rFonts w:ascii="仿宋" w:eastAsia="仿宋" w:hAnsi="仿宋" w:cs="Arial" w:hint="eastAsia"/>
                <w:bCs/>
                <w:color w:val="191919"/>
              </w:rPr>
              <w:t>1</w:t>
            </w:r>
          </w:p>
        </w:tc>
        <w:tc>
          <w:tcPr>
            <w:tcW w:w="3685" w:type="dxa"/>
            <w:vAlign w:val="center"/>
          </w:tcPr>
          <w:p w:rsidR="002427D3" w:rsidRPr="0041611A" w:rsidRDefault="002427D3" w:rsidP="009D3BEC">
            <w:pPr>
              <w:pStyle w:val="a5"/>
              <w:spacing w:before="0" w:beforeAutospacing="0" w:after="0" w:afterAutospacing="0"/>
              <w:rPr>
                <w:rFonts w:ascii="仿宋" w:eastAsia="仿宋" w:hAnsi="仿宋" w:cs="Arial"/>
                <w:bCs/>
                <w:color w:val="191919"/>
              </w:rPr>
            </w:pPr>
            <w:r w:rsidRPr="0041611A">
              <w:rPr>
                <w:rFonts w:ascii="仿宋" w:eastAsia="仿宋" w:hAnsi="仿宋" w:cs="Arial" w:hint="eastAsia"/>
                <w:bCs/>
                <w:color w:val="191919"/>
              </w:rPr>
              <w:t>开展小麦分子生物学</w:t>
            </w:r>
            <w:r w:rsidR="007D3DF9">
              <w:rPr>
                <w:rFonts w:ascii="仿宋" w:eastAsia="仿宋" w:hAnsi="仿宋" w:cs="Arial" w:hint="eastAsia"/>
                <w:bCs/>
                <w:color w:val="191919"/>
              </w:rPr>
              <w:t xml:space="preserve">   </w:t>
            </w:r>
            <w:r w:rsidRPr="0041611A">
              <w:rPr>
                <w:rFonts w:ascii="仿宋" w:eastAsia="仿宋" w:hAnsi="仿宋" w:cs="Arial" w:hint="eastAsia"/>
                <w:bCs/>
                <w:color w:val="191919"/>
              </w:rPr>
              <w:t>研究工作；协助“双一流”学科群PI团队开展其他工作。</w:t>
            </w:r>
          </w:p>
        </w:tc>
        <w:tc>
          <w:tcPr>
            <w:tcW w:w="1276" w:type="dxa"/>
            <w:vMerge/>
            <w:vAlign w:val="center"/>
          </w:tcPr>
          <w:p w:rsidR="002427D3" w:rsidRPr="00915814" w:rsidRDefault="002427D3" w:rsidP="009D3BEC">
            <w:pPr>
              <w:pStyle w:val="a5"/>
              <w:spacing w:before="0" w:beforeAutospacing="0" w:after="0" w:afterAutospacing="0"/>
              <w:jc w:val="center"/>
              <w:rPr>
                <w:rFonts w:ascii="仿宋" w:eastAsia="仿宋" w:hAnsi="仿宋" w:cs="Arial"/>
                <w:bCs/>
                <w:color w:val="191919"/>
              </w:rPr>
            </w:pPr>
          </w:p>
        </w:tc>
      </w:tr>
    </w:tbl>
    <w:p w:rsidR="00885E1E" w:rsidRDefault="00885E1E" w:rsidP="00226F60">
      <w:pPr>
        <w:pStyle w:val="a5"/>
        <w:shd w:val="clear" w:color="auto" w:fill="FFFFFF"/>
        <w:spacing w:before="0" w:beforeAutospacing="0" w:after="0" w:afterAutospacing="0"/>
        <w:jc w:val="center"/>
        <w:rPr>
          <w:rFonts w:ascii="仿宋" w:eastAsia="仿宋" w:hAnsi="仿宋" w:cs="Arial"/>
          <w:b/>
          <w:color w:val="191919"/>
          <w:sz w:val="28"/>
          <w:szCs w:val="28"/>
        </w:rPr>
      </w:pPr>
    </w:p>
    <w:p w:rsidR="002427D3" w:rsidRPr="00915814" w:rsidRDefault="002427D3" w:rsidP="00226F60">
      <w:pPr>
        <w:pStyle w:val="a5"/>
        <w:shd w:val="clear" w:color="auto" w:fill="FFFFFF"/>
        <w:spacing w:before="0" w:beforeAutospacing="0" w:after="0" w:afterAutospacing="0"/>
        <w:jc w:val="center"/>
        <w:rPr>
          <w:rFonts w:ascii="仿宋" w:eastAsia="仿宋" w:hAnsi="仿宋" w:cs="Arial"/>
          <w:b/>
          <w:color w:val="191919"/>
          <w:sz w:val="28"/>
          <w:szCs w:val="28"/>
        </w:rPr>
      </w:pPr>
      <w:r w:rsidRPr="00915814">
        <w:rPr>
          <w:rFonts w:ascii="仿宋" w:eastAsia="仿宋" w:hAnsi="仿宋" w:cs="Arial" w:hint="eastAsia"/>
          <w:b/>
          <w:color w:val="191919"/>
          <w:sz w:val="28"/>
          <w:szCs w:val="28"/>
        </w:rPr>
        <w:t>园艺学</w:t>
      </w:r>
      <w:r>
        <w:rPr>
          <w:rFonts w:ascii="仿宋" w:eastAsia="仿宋" w:hAnsi="仿宋" w:cs="Arial" w:hint="eastAsia"/>
          <w:b/>
          <w:color w:val="191919"/>
          <w:sz w:val="28"/>
          <w:szCs w:val="28"/>
        </w:rPr>
        <w:t>流动站</w:t>
      </w:r>
    </w:p>
    <w:tbl>
      <w:tblPr>
        <w:tblStyle w:val="a8"/>
        <w:tblW w:w="9215" w:type="dxa"/>
        <w:tblInd w:w="-318" w:type="dxa"/>
        <w:tblLayout w:type="fixed"/>
        <w:tblLook w:val="04A0"/>
      </w:tblPr>
      <w:tblGrid>
        <w:gridCol w:w="1277"/>
        <w:gridCol w:w="1701"/>
        <w:gridCol w:w="1276"/>
        <w:gridCol w:w="3685"/>
        <w:gridCol w:w="1276"/>
      </w:tblGrid>
      <w:tr w:rsidR="002427D3" w:rsidTr="009D3BEC">
        <w:trPr>
          <w:trHeight w:val="714"/>
        </w:trPr>
        <w:tc>
          <w:tcPr>
            <w:tcW w:w="1277"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合作导师</w:t>
            </w:r>
          </w:p>
        </w:tc>
        <w:tc>
          <w:tcPr>
            <w:tcW w:w="1701" w:type="dxa"/>
            <w:vAlign w:val="center"/>
          </w:tcPr>
          <w:p w:rsidR="002427D3" w:rsidRPr="00C66D63" w:rsidRDefault="002427D3" w:rsidP="009D3BEC">
            <w:pPr>
              <w:pStyle w:val="a5"/>
              <w:jc w:val="center"/>
              <w:rPr>
                <w:rFonts w:ascii="仿宋" w:eastAsia="仿宋" w:hAnsi="仿宋" w:cs="Arial"/>
                <w:b/>
                <w:color w:val="191919"/>
              </w:rPr>
            </w:pPr>
            <w:r w:rsidRPr="00C66D63">
              <w:rPr>
                <w:rFonts w:ascii="仿宋" w:eastAsia="仿宋" w:hAnsi="仿宋" w:cs="Arial" w:hint="eastAsia"/>
                <w:b/>
                <w:color w:val="191919"/>
              </w:rPr>
              <w:t>研究方向</w:t>
            </w:r>
          </w:p>
        </w:tc>
        <w:tc>
          <w:tcPr>
            <w:tcW w:w="1276"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招收</w:t>
            </w:r>
            <w:r w:rsidRPr="00C66D63">
              <w:rPr>
                <w:rFonts w:ascii="仿宋" w:eastAsia="仿宋" w:hAnsi="仿宋" w:cs="Arial" w:hint="eastAsia"/>
                <w:b/>
                <w:color w:val="191919"/>
              </w:rPr>
              <w:t>人数</w:t>
            </w:r>
          </w:p>
        </w:tc>
        <w:tc>
          <w:tcPr>
            <w:tcW w:w="3685"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主要工作任务</w:t>
            </w:r>
          </w:p>
        </w:tc>
        <w:tc>
          <w:tcPr>
            <w:tcW w:w="1276"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联系方式</w:t>
            </w:r>
          </w:p>
        </w:tc>
      </w:tr>
      <w:tr w:rsidR="002427D3" w:rsidTr="009D3BEC">
        <w:trPr>
          <w:trHeight w:val="553"/>
        </w:trPr>
        <w:tc>
          <w:tcPr>
            <w:tcW w:w="1277" w:type="dxa"/>
            <w:vAlign w:val="center"/>
          </w:tcPr>
          <w:p w:rsidR="002427D3" w:rsidRPr="00CE7F19" w:rsidRDefault="002427D3" w:rsidP="009D3BEC">
            <w:pPr>
              <w:pStyle w:val="a5"/>
              <w:spacing w:before="0" w:beforeAutospacing="0" w:after="0" w:afterAutospacing="0"/>
              <w:jc w:val="center"/>
              <w:rPr>
                <w:rFonts w:ascii="仿宋" w:eastAsia="仿宋" w:hAnsi="仿宋" w:cs="Arial"/>
                <w:color w:val="191919"/>
              </w:rPr>
            </w:pPr>
            <w:r>
              <w:rPr>
                <w:rFonts w:ascii="仿宋" w:eastAsia="仿宋" w:hAnsi="仿宋" w:cs="Arial" w:hint="eastAsia"/>
                <w:color w:val="191919"/>
              </w:rPr>
              <w:t>马锋旺</w:t>
            </w:r>
          </w:p>
        </w:tc>
        <w:tc>
          <w:tcPr>
            <w:tcW w:w="1701" w:type="dxa"/>
            <w:vAlign w:val="center"/>
          </w:tcPr>
          <w:p w:rsidR="002427D3" w:rsidRPr="00CE7F19" w:rsidRDefault="002427D3" w:rsidP="009D3BEC">
            <w:pPr>
              <w:pStyle w:val="a5"/>
              <w:spacing w:before="0" w:beforeAutospacing="0" w:after="0" w:afterAutospacing="0"/>
              <w:jc w:val="center"/>
              <w:rPr>
                <w:rFonts w:ascii="仿宋" w:eastAsia="仿宋" w:hAnsi="仿宋" w:cs="Arial"/>
                <w:color w:val="191919"/>
              </w:rPr>
            </w:pPr>
            <w:r w:rsidRPr="00CE7F19">
              <w:rPr>
                <w:rFonts w:ascii="仿宋" w:eastAsia="仿宋" w:hAnsi="仿宋" w:cs="Arial" w:hint="eastAsia"/>
                <w:color w:val="191919"/>
              </w:rPr>
              <w:t>苹果逆境生物学</w:t>
            </w:r>
          </w:p>
        </w:tc>
        <w:tc>
          <w:tcPr>
            <w:tcW w:w="1276" w:type="dxa"/>
            <w:vAlign w:val="center"/>
          </w:tcPr>
          <w:p w:rsidR="002427D3" w:rsidRPr="00CE7F19" w:rsidRDefault="002427D3" w:rsidP="009D3BEC">
            <w:pPr>
              <w:pStyle w:val="a5"/>
              <w:spacing w:before="0" w:beforeAutospacing="0" w:after="0" w:afterAutospacing="0"/>
              <w:jc w:val="center"/>
              <w:rPr>
                <w:rFonts w:ascii="仿宋" w:eastAsia="仿宋" w:hAnsi="仿宋" w:cs="Arial"/>
                <w:color w:val="191919"/>
              </w:rPr>
            </w:pPr>
            <w:r>
              <w:rPr>
                <w:rFonts w:ascii="仿宋" w:eastAsia="仿宋" w:hAnsi="仿宋" w:cs="Arial" w:hint="eastAsia"/>
                <w:color w:val="191919"/>
              </w:rPr>
              <w:t>1～</w:t>
            </w:r>
            <w:r w:rsidRPr="00CE7F19">
              <w:rPr>
                <w:rFonts w:ascii="仿宋" w:eastAsia="仿宋" w:hAnsi="仿宋" w:cs="Arial" w:hint="eastAsia"/>
                <w:color w:val="191919"/>
              </w:rPr>
              <w:t>2</w:t>
            </w:r>
          </w:p>
        </w:tc>
        <w:tc>
          <w:tcPr>
            <w:tcW w:w="3685" w:type="dxa"/>
            <w:vAlign w:val="center"/>
          </w:tcPr>
          <w:p w:rsidR="002427D3" w:rsidRPr="00CE7F19" w:rsidRDefault="002427D3" w:rsidP="009D3BEC">
            <w:pPr>
              <w:pStyle w:val="a5"/>
              <w:spacing w:before="0" w:beforeAutospacing="0" w:after="0" w:afterAutospacing="0"/>
              <w:rPr>
                <w:rFonts w:ascii="仿宋" w:eastAsia="仿宋" w:hAnsi="仿宋" w:cs="Arial"/>
                <w:color w:val="191919"/>
              </w:rPr>
            </w:pPr>
            <w:r w:rsidRPr="00CE7F19">
              <w:rPr>
                <w:rFonts w:ascii="仿宋" w:eastAsia="仿宋" w:hAnsi="仿宋" w:cs="Arial" w:hint="eastAsia"/>
                <w:color w:val="191919"/>
              </w:rPr>
              <w:t>开展苹果抗旱和水分高效利用的调控网络研究</w:t>
            </w:r>
            <w:r>
              <w:rPr>
                <w:rFonts w:ascii="仿宋" w:eastAsia="仿宋" w:hAnsi="仿宋" w:cs="Arial" w:hint="eastAsia"/>
                <w:color w:val="191919"/>
              </w:rPr>
              <w:t>工作。</w:t>
            </w:r>
          </w:p>
        </w:tc>
        <w:tc>
          <w:tcPr>
            <w:tcW w:w="1276" w:type="dxa"/>
            <w:vMerge w:val="restart"/>
            <w:vAlign w:val="center"/>
          </w:tcPr>
          <w:p w:rsidR="002427D3" w:rsidRPr="00D116F9" w:rsidRDefault="002427D3" w:rsidP="009D3BEC">
            <w:pPr>
              <w:pStyle w:val="a5"/>
              <w:spacing w:before="0" w:beforeAutospacing="0" w:after="0" w:afterAutospacing="0"/>
              <w:jc w:val="center"/>
              <w:rPr>
                <w:rFonts w:ascii="仿宋" w:eastAsia="仿宋" w:hAnsi="仿宋" w:cs="Arial"/>
                <w:color w:val="191919"/>
              </w:rPr>
            </w:pPr>
            <w:r>
              <w:rPr>
                <w:rFonts w:ascii="仿宋" w:eastAsia="仿宋" w:hAnsi="仿宋" w:cs="Arial" w:hint="eastAsia"/>
                <w:color w:val="191919"/>
              </w:rPr>
              <w:t>张老师</w:t>
            </w:r>
          </w:p>
          <w:p w:rsidR="002427D3" w:rsidRPr="00D116F9" w:rsidRDefault="002427D3" w:rsidP="009D3BEC">
            <w:pPr>
              <w:pStyle w:val="a5"/>
              <w:spacing w:before="0" w:beforeAutospacing="0" w:after="0" w:afterAutospacing="0"/>
              <w:jc w:val="center"/>
              <w:rPr>
                <w:rFonts w:ascii="仿宋" w:eastAsia="仿宋" w:hAnsi="仿宋" w:cs="Arial"/>
                <w:color w:val="191919"/>
              </w:rPr>
            </w:pPr>
            <w:r w:rsidRPr="00D116F9">
              <w:rPr>
                <w:rFonts w:ascii="仿宋" w:eastAsia="仿宋" w:hAnsi="仿宋" w:cs="Arial" w:hint="eastAsia"/>
                <w:color w:val="191919"/>
              </w:rPr>
              <w:t>029-87082206</w:t>
            </w:r>
          </w:p>
          <w:p w:rsidR="002427D3" w:rsidRDefault="002427D3" w:rsidP="009D3BEC">
            <w:pPr>
              <w:pStyle w:val="a5"/>
              <w:spacing w:before="0" w:beforeAutospacing="0" w:after="0" w:afterAutospacing="0"/>
              <w:jc w:val="center"/>
              <w:rPr>
                <w:rFonts w:ascii="仿宋" w:eastAsia="仿宋" w:hAnsi="仿宋" w:cs="Arial"/>
                <w:color w:val="191919"/>
              </w:rPr>
            </w:pPr>
          </w:p>
          <w:p w:rsidR="002427D3" w:rsidRDefault="002427D3" w:rsidP="009D3BEC">
            <w:pPr>
              <w:pStyle w:val="a5"/>
              <w:spacing w:before="0" w:beforeAutospacing="0" w:after="0" w:afterAutospacing="0"/>
              <w:jc w:val="center"/>
              <w:rPr>
                <w:rStyle w:val="a6"/>
                <w:bdr w:val="none" w:sz="0" w:space="0" w:color="auto" w:frame="1"/>
              </w:rPr>
            </w:pPr>
            <w:r w:rsidRPr="00D116F9">
              <w:rPr>
                <w:rFonts w:ascii="仿宋" w:eastAsia="仿宋" w:hAnsi="仿宋" w:cs="Arial"/>
                <w:color w:val="191919"/>
              </w:rPr>
              <w:t>sophia@nwafu.edu.cn</w:t>
            </w:r>
          </w:p>
        </w:tc>
      </w:tr>
      <w:tr w:rsidR="002427D3" w:rsidTr="009D3BEC">
        <w:trPr>
          <w:trHeight w:val="762"/>
        </w:trPr>
        <w:tc>
          <w:tcPr>
            <w:tcW w:w="1277" w:type="dxa"/>
            <w:vAlign w:val="center"/>
          </w:tcPr>
          <w:p w:rsidR="002427D3" w:rsidRPr="00CE7F19" w:rsidRDefault="002427D3" w:rsidP="009D3BEC">
            <w:pPr>
              <w:pStyle w:val="a5"/>
              <w:spacing w:before="0" w:beforeAutospacing="0" w:after="0" w:afterAutospacing="0"/>
              <w:jc w:val="center"/>
              <w:rPr>
                <w:rFonts w:ascii="仿宋" w:eastAsia="仿宋" w:hAnsi="仿宋" w:cs="Arial"/>
                <w:color w:val="191919"/>
              </w:rPr>
            </w:pPr>
            <w:r>
              <w:rPr>
                <w:rFonts w:ascii="仿宋" w:eastAsia="仿宋" w:hAnsi="仿宋" w:cs="Arial" w:hint="eastAsia"/>
                <w:color w:val="191919"/>
              </w:rPr>
              <w:t>王晓峰</w:t>
            </w:r>
          </w:p>
        </w:tc>
        <w:tc>
          <w:tcPr>
            <w:tcW w:w="1701" w:type="dxa"/>
            <w:vAlign w:val="center"/>
          </w:tcPr>
          <w:p w:rsidR="002427D3" w:rsidRPr="00CE7F19" w:rsidRDefault="002427D3" w:rsidP="009D3BEC">
            <w:pPr>
              <w:pStyle w:val="a5"/>
              <w:spacing w:before="0" w:beforeAutospacing="0" w:after="0" w:afterAutospacing="0"/>
              <w:jc w:val="center"/>
              <w:rPr>
                <w:rFonts w:ascii="仿宋" w:eastAsia="仿宋" w:hAnsi="仿宋" w:cs="Arial"/>
                <w:color w:val="191919"/>
              </w:rPr>
            </w:pPr>
            <w:r w:rsidRPr="00CE7F19">
              <w:rPr>
                <w:rFonts w:ascii="仿宋" w:eastAsia="仿宋" w:hAnsi="仿宋" w:cs="Arial" w:hint="eastAsia"/>
                <w:color w:val="191919"/>
              </w:rPr>
              <w:t>光强信</w:t>
            </w:r>
            <w:r w:rsidRPr="00C761C6">
              <w:rPr>
                <w:rFonts w:ascii="仿宋" w:eastAsia="仿宋" w:hAnsi="仿宋" w:cs="Arial" w:hint="eastAsia"/>
                <w:color w:val="000000" w:themeColor="text1"/>
              </w:rPr>
              <w:t>号传导</w:t>
            </w:r>
          </w:p>
        </w:tc>
        <w:tc>
          <w:tcPr>
            <w:tcW w:w="1276" w:type="dxa"/>
            <w:vAlign w:val="center"/>
          </w:tcPr>
          <w:p w:rsidR="002427D3" w:rsidRPr="00CE7F19" w:rsidRDefault="002427D3" w:rsidP="009D3BEC">
            <w:pPr>
              <w:pStyle w:val="a5"/>
              <w:spacing w:before="0" w:beforeAutospacing="0" w:after="0" w:afterAutospacing="0"/>
              <w:jc w:val="center"/>
              <w:rPr>
                <w:rFonts w:ascii="仿宋" w:eastAsia="仿宋" w:hAnsi="仿宋" w:cs="Arial"/>
                <w:color w:val="191919"/>
              </w:rPr>
            </w:pPr>
            <w:r w:rsidRPr="00CE7F19">
              <w:rPr>
                <w:rFonts w:ascii="仿宋" w:eastAsia="仿宋" w:hAnsi="仿宋" w:cs="Arial" w:hint="eastAsia"/>
                <w:color w:val="191919"/>
              </w:rPr>
              <w:t>1</w:t>
            </w:r>
            <w:r>
              <w:rPr>
                <w:rFonts w:ascii="仿宋" w:eastAsia="仿宋" w:hAnsi="仿宋" w:cs="Arial" w:hint="eastAsia"/>
                <w:color w:val="191919"/>
              </w:rPr>
              <w:t>～</w:t>
            </w:r>
            <w:r w:rsidRPr="00CE7F19">
              <w:rPr>
                <w:rFonts w:ascii="仿宋" w:eastAsia="仿宋" w:hAnsi="仿宋" w:cs="Arial" w:hint="eastAsia"/>
                <w:color w:val="191919"/>
              </w:rPr>
              <w:t>2</w:t>
            </w:r>
          </w:p>
        </w:tc>
        <w:tc>
          <w:tcPr>
            <w:tcW w:w="3685" w:type="dxa"/>
            <w:vAlign w:val="center"/>
          </w:tcPr>
          <w:p w:rsidR="002427D3" w:rsidRPr="00CE7F19" w:rsidRDefault="002427D3" w:rsidP="009D3BEC">
            <w:pPr>
              <w:pStyle w:val="a5"/>
              <w:spacing w:before="0" w:beforeAutospacing="0" w:after="0" w:afterAutospacing="0"/>
              <w:rPr>
                <w:rFonts w:ascii="仿宋" w:eastAsia="仿宋" w:hAnsi="仿宋" w:cs="Arial"/>
                <w:color w:val="191919"/>
              </w:rPr>
            </w:pPr>
            <w:r>
              <w:rPr>
                <w:rFonts w:ascii="仿宋" w:eastAsia="仿宋" w:hAnsi="仿宋" w:cs="Arial" w:hint="eastAsia"/>
                <w:color w:val="000000" w:themeColor="text1"/>
              </w:rPr>
              <w:t>开展</w:t>
            </w:r>
            <w:r w:rsidRPr="00C761C6">
              <w:rPr>
                <w:rFonts w:ascii="仿宋" w:eastAsia="仿宋" w:hAnsi="仿宋" w:cs="Arial" w:hint="eastAsia"/>
                <w:color w:val="000000" w:themeColor="text1"/>
              </w:rPr>
              <w:t>番茄SERKs介导强光信号传导的分</w:t>
            </w:r>
            <w:r w:rsidRPr="00CE7F19">
              <w:rPr>
                <w:rFonts w:ascii="仿宋" w:eastAsia="仿宋" w:hAnsi="仿宋" w:cs="Arial" w:hint="eastAsia"/>
                <w:color w:val="191919"/>
              </w:rPr>
              <w:t>子机理研究</w:t>
            </w:r>
            <w:r>
              <w:rPr>
                <w:rFonts w:ascii="仿宋" w:eastAsia="仿宋" w:hAnsi="仿宋" w:cs="Arial" w:hint="eastAsia"/>
                <w:color w:val="191919"/>
              </w:rPr>
              <w:t>工作</w:t>
            </w:r>
            <w:r w:rsidRPr="00CE7F19">
              <w:rPr>
                <w:rFonts w:ascii="仿宋" w:eastAsia="仿宋" w:hAnsi="仿宋" w:cs="Arial" w:hint="eastAsia"/>
                <w:color w:val="191919"/>
              </w:rPr>
              <w:t>。</w:t>
            </w:r>
          </w:p>
        </w:tc>
        <w:tc>
          <w:tcPr>
            <w:tcW w:w="1276" w:type="dxa"/>
            <w:vMerge/>
          </w:tcPr>
          <w:p w:rsidR="002427D3" w:rsidRDefault="002427D3" w:rsidP="009D3BEC">
            <w:pPr>
              <w:pStyle w:val="a5"/>
              <w:spacing w:before="0" w:beforeAutospacing="0" w:after="0" w:afterAutospacing="0"/>
              <w:rPr>
                <w:rStyle w:val="a6"/>
                <w:bdr w:val="none" w:sz="0" w:space="0" w:color="auto" w:frame="1"/>
              </w:rPr>
            </w:pPr>
          </w:p>
        </w:tc>
      </w:tr>
      <w:tr w:rsidR="002427D3" w:rsidTr="009D3BEC">
        <w:trPr>
          <w:trHeight w:val="570"/>
        </w:trPr>
        <w:tc>
          <w:tcPr>
            <w:tcW w:w="1277" w:type="dxa"/>
            <w:vAlign w:val="center"/>
          </w:tcPr>
          <w:p w:rsidR="002427D3" w:rsidRPr="00CE7F19" w:rsidRDefault="002427D3" w:rsidP="009D3BEC">
            <w:pPr>
              <w:pStyle w:val="a5"/>
              <w:spacing w:before="0" w:beforeAutospacing="0" w:after="0" w:afterAutospacing="0"/>
              <w:jc w:val="center"/>
              <w:rPr>
                <w:rFonts w:ascii="仿宋" w:eastAsia="仿宋" w:hAnsi="仿宋" w:cs="Arial"/>
                <w:color w:val="191919"/>
              </w:rPr>
            </w:pPr>
            <w:r>
              <w:rPr>
                <w:rFonts w:ascii="仿宋" w:eastAsia="仿宋" w:hAnsi="仿宋" w:cs="Arial" w:hint="eastAsia"/>
                <w:color w:val="191919"/>
              </w:rPr>
              <w:t>管清美</w:t>
            </w:r>
          </w:p>
        </w:tc>
        <w:tc>
          <w:tcPr>
            <w:tcW w:w="1701" w:type="dxa"/>
            <w:vAlign w:val="center"/>
          </w:tcPr>
          <w:p w:rsidR="002427D3" w:rsidRPr="00CE7F19" w:rsidRDefault="002427D3" w:rsidP="009D3BEC">
            <w:pPr>
              <w:pStyle w:val="a5"/>
              <w:spacing w:before="0" w:beforeAutospacing="0" w:after="0" w:afterAutospacing="0"/>
              <w:jc w:val="center"/>
              <w:rPr>
                <w:rFonts w:ascii="仿宋" w:eastAsia="仿宋" w:hAnsi="仿宋" w:cs="Arial"/>
                <w:color w:val="191919"/>
              </w:rPr>
            </w:pPr>
            <w:r w:rsidRPr="00CE7F19">
              <w:rPr>
                <w:rFonts w:ascii="仿宋" w:eastAsia="仿宋" w:hAnsi="仿宋" w:cs="Arial" w:hint="eastAsia"/>
                <w:color w:val="191919"/>
              </w:rPr>
              <w:t>土壤微生物</w:t>
            </w:r>
          </w:p>
        </w:tc>
        <w:tc>
          <w:tcPr>
            <w:tcW w:w="1276" w:type="dxa"/>
            <w:vAlign w:val="center"/>
          </w:tcPr>
          <w:p w:rsidR="002427D3" w:rsidRPr="00CE7F19" w:rsidRDefault="002427D3" w:rsidP="009D3BEC">
            <w:pPr>
              <w:pStyle w:val="a5"/>
              <w:spacing w:before="0" w:beforeAutospacing="0" w:after="0" w:afterAutospacing="0"/>
              <w:jc w:val="center"/>
              <w:rPr>
                <w:rFonts w:ascii="仿宋" w:eastAsia="仿宋" w:hAnsi="仿宋" w:cs="Arial"/>
                <w:color w:val="191919"/>
              </w:rPr>
            </w:pPr>
            <w:r w:rsidRPr="00CE7F19">
              <w:rPr>
                <w:rFonts w:ascii="仿宋" w:eastAsia="仿宋" w:hAnsi="仿宋" w:cs="Arial" w:hint="eastAsia"/>
                <w:color w:val="191919"/>
              </w:rPr>
              <w:t>1</w:t>
            </w:r>
          </w:p>
        </w:tc>
        <w:tc>
          <w:tcPr>
            <w:tcW w:w="3685" w:type="dxa"/>
            <w:vAlign w:val="center"/>
          </w:tcPr>
          <w:p w:rsidR="002427D3" w:rsidRPr="00CE7F19" w:rsidRDefault="002427D3" w:rsidP="009D3BEC">
            <w:pPr>
              <w:pStyle w:val="a5"/>
              <w:spacing w:before="0" w:beforeAutospacing="0" w:after="0" w:afterAutospacing="0"/>
              <w:rPr>
                <w:rFonts w:ascii="仿宋" w:eastAsia="仿宋" w:hAnsi="仿宋" w:cs="Arial"/>
                <w:color w:val="191919"/>
              </w:rPr>
            </w:pPr>
            <w:r>
              <w:rPr>
                <w:rFonts w:ascii="仿宋" w:eastAsia="仿宋" w:hAnsi="仿宋" w:cs="Arial" w:hint="eastAsia"/>
                <w:color w:val="000000" w:themeColor="text1"/>
              </w:rPr>
              <w:t>开展</w:t>
            </w:r>
            <w:r w:rsidRPr="00CE7F19">
              <w:rPr>
                <w:rFonts w:ascii="仿宋" w:eastAsia="仿宋" w:hAnsi="仿宋" w:cs="Arial" w:hint="eastAsia"/>
                <w:color w:val="191919"/>
              </w:rPr>
              <w:t>果树根际微生物形成机制，果树、微生物互作研究</w:t>
            </w:r>
            <w:r>
              <w:rPr>
                <w:rFonts w:ascii="仿宋" w:eastAsia="仿宋" w:hAnsi="仿宋" w:cs="Arial" w:hint="eastAsia"/>
                <w:color w:val="191919"/>
              </w:rPr>
              <w:t>工作</w:t>
            </w:r>
            <w:r w:rsidRPr="00CE7F19">
              <w:rPr>
                <w:rFonts w:ascii="仿宋" w:eastAsia="仿宋" w:hAnsi="仿宋" w:cs="Arial" w:hint="eastAsia"/>
                <w:color w:val="191919"/>
              </w:rPr>
              <w:t>。</w:t>
            </w:r>
          </w:p>
        </w:tc>
        <w:tc>
          <w:tcPr>
            <w:tcW w:w="1276" w:type="dxa"/>
            <w:vMerge/>
          </w:tcPr>
          <w:p w:rsidR="002427D3" w:rsidRDefault="002427D3" w:rsidP="009D3BEC">
            <w:pPr>
              <w:pStyle w:val="a5"/>
              <w:spacing w:before="0" w:beforeAutospacing="0" w:after="0" w:afterAutospacing="0"/>
              <w:rPr>
                <w:rStyle w:val="a6"/>
                <w:bdr w:val="none" w:sz="0" w:space="0" w:color="auto" w:frame="1"/>
              </w:rPr>
            </w:pPr>
          </w:p>
        </w:tc>
      </w:tr>
      <w:tr w:rsidR="002427D3" w:rsidTr="009D3BEC">
        <w:trPr>
          <w:trHeight w:val="550"/>
        </w:trPr>
        <w:tc>
          <w:tcPr>
            <w:tcW w:w="1277" w:type="dxa"/>
            <w:vAlign w:val="center"/>
          </w:tcPr>
          <w:p w:rsidR="002427D3" w:rsidRPr="00CE7F19" w:rsidRDefault="002427D3" w:rsidP="009D3BEC">
            <w:pPr>
              <w:pStyle w:val="a5"/>
              <w:spacing w:before="0" w:beforeAutospacing="0" w:after="0" w:afterAutospacing="0"/>
              <w:jc w:val="center"/>
              <w:rPr>
                <w:rFonts w:ascii="仿宋" w:eastAsia="仿宋" w:hAnsi="仿宋" w:cs="Arial"/>
                <w:color w:val="191919"/>
              </w:rPr>
            </w:pPr>
            <w:r>
              <w:rPr>
                <w:rFonts w:ascii="仿宋" w:eastAsia="仿宋" w:hAnsi="仿宋" w:cs="Arial" w:hint="eastAsia"/>
                <w:color w:val="191919"/>
              </w:rPr>
              <w:t>程智慧</w:t>
            </w:r>
          </w:p>
        </w:tc>
        <w:tc>
          <w:tcPr>
            <w:tcW w:w="1701" w:type="dxa"/>
            <w:vAlign w:val="center"/>
          </w:tcPr>
          <w:p w:rsidR="002427D3" w:rsidRPr="00CE7F19" w:rsidRDefault="002427D3" w:rsidP="009D3BEC">
            <w:pPr>
              <w:pStyle w:val="a5"/>
              <w:spacing w:before="0" w:beforeAutospacing="0" w:after="0" w:afterAutospacing="0"/>
              <w:jc w:val="center"/>
              <w:rPr>
                <w:rFonts w:ascii="仿宋" w:eastAsia="仿宋" w:hAnsi="仿宋" w:cs="Arial"/>
                <w:color w:val="191919"/>
              </w:rPr>
            </w:pPr>
            <w:r w:rsidRPr="00CE7F19">
              <w:rPr>
                <w:rFonts w:ascii="仿宋" w:eastAsia="仿宋" w:hAnsi="仿宋" w:cs="Arial" w:hint="eastAsia"/>
                <w:color w:val="191919"/>
              </w:rPr>
              <w:t>大蒜鳞茎发育的调控机制</w:t>
            </w:r>
          </w:p>
        </w:tc>
        <w:tc>
          <w:tcPr>
            <w:tcW w:w="1276" w:type="dxa"/>
            <w:vAlign w:val="center"/>
          </w:tcPr>
          <w:p w:rsidR="002427D3" w:rsidRPr="00CE7F19" w:rsidRDefault="002427D3" w:rsidP="009D3BEC">
            <w:pPr>
              <w:pStyle w:val="a5"/>
              <w:spacing w:before="0" w:beforeAutospacing="0" w:after="0" w:afterAutospacing="0"/>
              <w:jc w:val="center"/>
              <w:rPr>
                <w:rFonts w:ascii="仿宋" w:eastAsia="仿宋" w:hAnsi="仿宋" w:cs="Arial"/>
                <w:color w:val="191919"/>
              </w:rPr>
            </w:pPr>
            <w:r w:rsidRPr="00CE7F19">
              <w:rPr>
                <w:rFonts w:ascii="仿宋" w:eastAsia="仿宋" w:hAnsi="仿宋" w:cs="Arial" w:hint="eastAsia"/>
                <w:color w:val="191919"/>
              </w:rPr>
              <w:t>1</w:t>
            </w:r>
            <w:r>
              <w:rPr>
                <w:rFonts w:ascii="仿宋" w:eastAsia="仿宋" w:hAnsi="仿宋" w:cs="Arial" w:hint="eastAsia"/>
                <w:color w:val="191919"/>
              </w:rPr>
              <w:t>～</w:t>
            </w:r>
            <w:r w:rsidRPr="00CE7F19">
              <w:rPr>
                <w:rFonts w:ascii="仿宋" w:eastAsia="仿宋" w:hAnsi="仿宋" w:cs="Arial" w:hint="eastAsia"/>
                <w:color w:val="191919"/>
              </w:rPr>
              <w:t>2</w:t>
            </w:r>
          </w:p>
        </w:tc>
        <w:tc>
          <w:tcPr>
            <w:tcW w:w="3685" w:type="dxa"/>
            <w:vAlign w:val="center"/>
          </w:tcPr>
          <w:p w:rsidR="002427D3" w:rsidRPr="00CE7F19" w:rsidRDefault="002427D3" w:rsidP="009D3BEC">
            <w:pPr>
              <w:pStyle w:val="a5"/>
              <w:tabs>
                <w:tab w:val="left" w:pos="630"/>
              </w:tabs>
              <w:spacing w:before="0" w:beforeAutospacing="0" w:after="0" w:afterAutospacing="0"/>
              <w:rPr>
                <w:rFonts w:ascii="仿宋" w:eastAsia="仿宋" w:hAnsi="仿宋" w:cs="Arial"/>
                <w:color w:val="191919"/>
              </w:rPr>
            </w:pPr>
            <w:r>
              <w:rPr>
                <w:rFonts w:ascii="仿宋" w:eastAsia="仿宋" w:hAnsi="仿宋" w:cs="Arial" w:hint="eastAsia"/>
                <w:color w:val="191919"/>
              </w:rPr>
              <w:t>基于前期研究结果</w:t>
            </w:r>
            <w:r w:rsidRPr="00CE7F19">
              <w:rPr>
                <w:rFonts w:ascii="仿宋" w:eastAsia="仿宋" w:hAnsi="仿宋" w:cs="Arial" w:hint="eastAsia"/>
                <w:color w:val="191919"/>
              </w:rPr>
              <w:t>开展赤霉素促进大蒜鳞芽分化的生物学机制研究</w:t>
            </w:r>
            <w:r>
              <w:rPr>
                <w:rFonts w:ascii="仿宋" w:eastAsia="仿宋" w:hAnsi="仿宋" w:cs="Arial" w:hint="eastAsia"/>
                <w:color w:val="191919"/>
              </w:rPr>
              <w:t>工作</w:t>
            </w:r>
            <w:r w:rsidRPr="00CE7F19">
              <w:rPr>
                <w:rFonts w:ascii="仿宋" w:eastAsia="仿宋" w:hAnsi="仿宋" w:cs="Arial" w:hint="eastAsia"/>
                <w:color w:val="191919"/>
              </w:rPr>
              <w:t>。</w:t>
            </w:r>
          </w:p>
        </w:tc>
        <w:tc>
          <w:tcPr>
            <w:tcW w:w="1276" w:type="dxa"/>
            <w:vMerge/>
          </w:tcPr>
          <w:p w:rsidR="002427D3" w:rsidRDefault="002427D3" w:rsidP="009D3BEC">
            <w:pPr>
              <w:pStyle w:val="a5"/>
              <w:spacing w:before="0" w:beforeAutospacing="0" w:after="0" w:afterAutospacing="0"/>
              <w:rPr>
                <w:rStyle w:val="a6"/>
                <w:bdr w:val="none" w:sz="0" w:space="0" w:color="auto" w:frame="1"/>
              </w:rPr>
            </w:pPr>
          </w:p>
        </w:tc>
      </w:tr>
      <w:tr w:rsidR="002427D3" w:rsidTr="009D3BEC">
        <w:trPr>
          <w:trHeight w:val="558"/>
        </w:trPr>
        <w:tc>
          <w:tcPr>
            <w:tcW w:w="1277" w:type="dxa"/>
            <w:vAlign w:val="center"/>
          </w:tcPr>
          <w:p w:rsidR="002427D3" w:rsidRPr="00CE7F19" w:rsidRDefault="002427D3" w:rsidP="009D3BEC">
            <w:pPr>
              <w:pStyle w:val="a5"/>
              <w:spacing w:before="0" w:beforeAutospacing="0" w:after="0" w:afterAutospacing="0"/>
              <w:jc w:val="center"/>
              <w:rPr>
                <w:rFonts w:ascii="仿宋" w:eastAsia="仿宋" w:hAnsi="仿宋" w:cs="Arial"/>
                <w:color w:val="191919"/>
              </w:rPr>
            </w:pPr>
            <w:r>
              <w:rPr>
                <w:rFonts w:ascii="仿宋" w:eastAsia="仿宋" w:hAnsi="仿宋" w:cs="Arial" w:hint="eastAsia"/>
                <w:color w:val="191919"/>
              </w:rPr>
              <w:t>梁  燕</w:t>
            </w:r>
          </w:p>
        </w:tc>
        <w:tc>
          <w:tcPr>
            <w:tcW w:w="1701" w:type="dxa"/>
            <w:vAlign w:val="center"/>
          </w:tcPr>
          <w:p w:rsidR="002427D3" w:rsidRPr="00CE7F19" w:rsidRDefault="002427D3" w:rsidP="009D3BEC">
            <w:pPr>
              <w:pStyle w:val="a5"/>
              <w:spacing w:before="0" w:beforeAutospacing="0" w:after="0" w:afterAutospacing="0"/>
              <w:jc w:val="center"/>
              <w:rPr>
                <w:rFonts w:ascii="仿宋" w:eastAsia="仿宋" w:hAnsi="仿宋" w:cs="Arial"/>
                <w:color w:val="191919"/>
              </w:rPr>
            </w:pPr>
            <w:r w:rsidRPr="00CE7F19">
              <w:rPr>
                <w:rFonts w:ascii="仿宋" w:eastAsia="仿宋" w:hAnsi="仿宋" w:cs="Arial" w:hint="eastAsia"/>
                <w:color w:val="191919"/>
              </w:rPr>
              <w:t>番茄品质与抗逆</w:t>
            </w:r>
          </w:p>
        </w:tc>
        <w:tc>
          <w:tcPr>
            <w:tcW w:w="1276" w:type="dxa"/>
            <w:vAlign w:val="center"/>
          </w:tcPr>
          <w:p w:rsidR="002427D3" w:rsidRPr="00CE7F19" w:rsidRDefault="002427D3" w:rsidP="009D3BEC">
            <w:pPr>
              <w:pStyle w:val="a5"/>
              <w:spacing w:before="0" w:beforeAutospacing="0" w:after="0" w:afterAutospacing="0"/>
              <w:jc w:val="center"/>
              <w:rPr>
                <w:rFonts w:ascii="仿宋" w:eastAsia="仿宋" w:hAnsi="仿宋" w:cs="Arial"/>
                <w:color w:val="191919"/>
              </w:rPr>
            </w:pPr>
            <w:r w:rsidRPr="00CE7F19">
              <w:rPr>
                <w:rFonts w:ascii="仿宋" w:eastAsia="仿宋" w:hAnsi="仿宋" w:cs="Arial" w:hint="eastAsia"/>
                <w:color w:val="191919"/>
              </w:rPr>
              <w:t>1</w:t>
            </w:r>
            <w:r>
              <w:rPr>
                <w:rFonts w:ascii="仿宋" w:eastAsia="仿宋" w:hAnsi="仿宋" w:cs="Arial" w:hint="eastAsia"/>
                <w:color w:val="191919"/>
              </w:rPr>
              <w:t>～</w:t>
            </w:r>
            <w:r w:rsidRPr="00CE7F19">
              <w:rPr>
                <w:rFonts w:ascii="仿宋" w:eastAsia="仿宋" w:hAnsi="仿宋" w:cs="Arial" w:hint="eastAsia"/>
                <w:color w:val="191919"/>
              </w:rPr>
              <w:t>2</w:t>
            </w:r>
          </w:p>
        </w:tc>
        <w:tc>
          <w:tcPr>
            <w:tcW w:w="3685" w:type="dxa"/>
            <w:vAlign w:val="center"/>
          </w:tcPr>
          <w:p w:rsidR="002427D3" w:rsidRPr="00CE7F19" w:rsidRDefault="002427D3" w:rsidP="009D3BEC">
            <w:pPr>
              <w:pStyle w:val="a5"/>
              <w:spacing w:before="0" w:beforeAutospacing="0" w:after="0" w:afterAutospacing="0"/>
              <w:rPr>
                <w:rFonts w:ascii="仿宋" w:eastAsia="仿宋" w:hAnsi="仿宋" w:cs="Arial"/>
                <w:color w:val="191919"/>
              </w:rPr>
            </w:pPr>
            <w:r>
              <w:rPr>
                <w:rFonts w:ascii="仿宋" w:eastAsia="仿宋" w:hAnsi="仿宋" w:cs="Arial" w:hint="eastAsia"/>
                <w:color w:val="000000" w:themeColor="text1"/>
              </w:rPr>
              <w:t>开展</w:t>
            </w:r>
            <w:r w:rsidRPr="00CE7F19">
              <w:rPr>
                <w:rFonts w:ascii="仿宋" w:eastAsia="仿宋" w:hAnsi="仿宋" w:cs="Arial" w:hint="eastAsia"/>
                <w:color w:val="191919"/>
              </w:rPr>
              <w:t>番茄品质与抗逆分子机制研究</w:t>
            </w:r>
            <w:r>
              <w:rPr>
                <w:rFonts w:ascii="仿宋" w:eastAsia="仿宋" w:hAnsi="仿宋" w:cs="Arial" w:hint="eastAsia"/>
                <w:color w:val="191919"/>
              </w:rPr>
              <w:t>工作</w:t>
            </w:r>
            <w:r w:rsidRPr="00CE7F19">
              <w:rPr>
                <w:rFonts w:ascii="仿宋" w:eastAsia="仿宋" w:hAnsi="仿宋" w:cs="Arial" w:hint="eastAsia"/>
                <w:color w:val="191919"/>
              </w:rPr>
              <w:t>。</w:t>
            </w:r>
          </w:p>
        </w:tc>
        <w:tc>
          <w:tcPr>
            <w:tcW w:w="1276" w:type="dxa"/>
            <w:vMerge/>
          </w:tcPr>
          <w:p w:rsidR="002427D3" w:rsidRDefault="002427D3" w:rsidP="009D3BEC">
            <w:pPr>
              <w:pStyle w:val="a5"/>
              <w:spacing w:before="0" w:beforeAutospacing="0" w:after="0" w:afterAutospacing="0"/>
              <w:rPr>
                <w:rStyle w:val="a6"/>
                <w:bdr w:val="none" w:sz="0" w:space="0" w:color="auto" w:frame="1"/>
              </w:rPr>
            </w:pPr>
          </w:p>
        </w:tc>
      </w:tr>
      <w:tr w:rsidR="002427D3" w:rsidTr="009D3BEC">
        <w:trPr>
          <w:trHeight w:val="552"/>
        </w:trPr>
        <w:tc>
          <w:tcPr>
            <w:tcW w:w="1277" w:type="dxa"/>
            <w:vAlign w:val="center"/>
          </w:tcPr>
          <w:p w:rsidR="002427D3" w:rsidRPr="00CE7F19" w:rsidRDefault="002427D3" w:rsidP="009D3BEC">
            <w:pPr>
              <w:pStyle w:val="a5"/>
              <w:spacing w:before="0" w:beforeAutospacing="0" w:after="0" w:afterAutospacing="0"/>
              <w:jc w:val="center"/>
              <w:rPr>
                <w:rFonts w:ascii="仿宋" w:eastAsia="仿宋" w:hAnsi="仿宋" w:cs="Arial"/>
                <w:color w:val="191919"/>
              </w:rPr>
            </w:pPr>
            <w:r>
              <w:rPr>
                <w:rFonts w:ascii="仿宋" w:eastAsia="仿宋" w:hAnsi="仿宋" w:cs="Arial" w:hint="eastAsia"/>
                <w:color w:val="191919"/>
              </w:rPr>
              <w:t>巩振辉</w:t>
            </w:r>
          </w:p>
        </w:tc>
        <w:tc>
          <w:tcPr>
            <w:tcW w:w="1701" w:type="dxa"/>
            <w:vAlign w:val="center"/>
          </w:tcPr>
          <w:p w:rsidR="002427D3" w:rsidRPr="00CE7F19" w:rsidRDefault="002427D3" w:rsidP="009D3BEC">
            <w:pPr>
              <w:pStyle w:val="a5"/>
              <w:spacing w:before="0" w:beforeAutospacing="0" w:after="0" w:afterAutospacing="0"/>
              <w:jc w:val="center"/>
              <w:rPr>
                <w:rFonts w:ascii="仿宋" w:eastAsia="仿宋" w:hAnsi="仿宋" w:cs="Arial"/>
                <w:color w:val="191919"/>
              </w:rPr>
            </w:pPr>
            <w:r w:rsidRPr="00CE7F19">
              <w:rPr>
                <w:rFonts w:ascii="仿宋" w:eastAsia="仿宋" w:hAnsi="仿宋" w:cs="Arial" w:hint="eastAsia"/>
                <w:color w:val="191919"/>
              </w:rPr>
              <w:t>蔬菜抗逆分子生物学</w:t>
            </w:r>
          </w:p>
        </w:tc>
        <w:tc>
          <w:tcPr>
            <w:tcW w:w="1276" w:type="dxa"/>
            <w:vAlign w:val="center"/>
          </w:tcPr>
          <w:p w:rsidR="002427D3" w:rsidRPr="00CE7F19" w:rsidRDefault="002427D3" w:rsidP="009D3BEC">
            <w:pPr>
              <w:pStyle w:val="a5"/>
              <w:spacing w:before="0" w:beforeAutospacing="0" w:after="0" w:afterAutospacing="0"/>
              <w:jc w:val="center"/>
              <w:rPr>
                <w:rFonts w:ascii="仿宋" w:eastAsia="仿宋" w:hAnsi="仿宋" w:cs="Arial"/>
                <w:color w:val="191919"/>
              </w:rPr>
            </w:pPr>
            <w:r w:rsidRPr="00CE7F19">
              <w:rPr>
                <w:rFonts w:ascii="仿宋" w:eastAsia="仿宋" w:hAnsi="仿宋" w:cs="Arial" w:hint="eastAsia"/>
                <w:color w:val="191919"/>
              </w:rPr>
              <w:t>1</w:t>
            </w:r>
          </w:p>
        </w:tc>
        <w:tc>
          <w:tcPr>
            <w:tcW w:w="3685" w:type="dxa"/>
            <w:vAlign w:val="center"/>
          </w:tcPr>
          <w:p w:rsidR="002427D3" w:rsidRPr="00CE7F19" w:rsidRDefault="002427D3" w:rsidP="009D3BEC">
            <w:pPr>
              <w:pStyle w:val="a5"/>
              <w:spacing w:before="0" w:beforeAutospacing="0" w:after="0" w:afterAutospacing="0"/>
              <w:rPr>
                <w:rFonts w:ascii="仿宋" w:eastAsia="仿宋" w:hAnsi="仿宋" w:cs="Arial"/>
                <w:color w:val="191919"/>
              </w:rPr>
            </w:pPr>
            <w:r>
              <w:rPr>
                <w:rFonts w:ascii="仿宋" w:eastAsia="仿宋" w:hAnsi="仿宋" w:cs="Arial" w:hint="eastAsia"/>
                <w:color w:val="000000" w:themeColor="text1"/>
              </w:rPr>
              <w:t>开展</w:t>
            </w:r>
            <w:r w:rsidRPr="00CE7F19">
              <w:rPr>
                <w:rFonts w:ascii="仿宋" w:eastAsia="仿宋" w:hAnsi="仿宋" w:cs="Arial" w:hint="eastAsia"/>
                <w:color w:val="191919"/>
              </w:rPr>
              <w:t>辣椒裂果抗性分子基础与抗性基因功能鉴定工作。</w:t>
            </w:r>
          </w:p>
        </w:tc>
        <w:tc>
          <w:tcPr>
            <w:tcW w:w="1276" w:type="dxa"/>
            <w:vMerge/>
          </w:tcPr>
          <w:p w:rsidR="002427D3" w:rsidRDefault="002427D3" w:rsidP="009D3BEC">
            <w:pPr>
              <w:pStyle w:val="a5"/>
              <w:spacing w:before="0" w:beforeAutospacing="0" w:after="0" w:afterAutospacing="0"/>
              <w:rPr>
                <w:rStyle w:val="a6"/>
                <w:bdr w:val="none" w:sz="0" w:space="0" w:color="auto" w:frame="1"/>
              </w:rPr>
            </w:pPr>
          </w:p>
        </w:tc>
      </w:tr>
      <w:tr w:rsidR="002427D3" w:rsidTr="009D3BEC">
        <w:trPr>
          <w:trHeight w:val="560"/>
        </w:trPr>
        <w:tc>
          <w:tcPr>
            <w:tcW w:w="1277" w:type="dxa"/>
            <w:vAlign w:val="center"/>
          </w:tcPr>
          <w:p w:rsidR="002427D3" w:rsidRPr="00CE7F19" w:rsidRDefault="002427D3" w:rsidP="009D3BEC">
            <w:pPr>
              <w:pStyle w:val="a5"/>
              <w:spacing w:before="0" w:beforeAutospacing="0" w:after="0" w:afterAutospacing="0"/>
              <w:jc w:val="center"/>
              <w:rPr>
                <w:rFonts w:ascii="仿宋" w:eastAsia="仿宋" w:hAnsi="仿宋" w:cs="Arial"/>
                <w:color w:val="191919"/>
              </w:rPr>
            </w:pPr>
            <w:r>
              <w:rPr>
                <w:rFonts w:ascii="仿宋" w:eastAsia="仿宋" w:hAnsi="仿宋" w:cs="Arial" w:hint="eastAsia"/>
                <w:color w:val="191919"/>
              </w:rPr>
              <w:t>李明军</w:t>
            </w:r>
          </w:p>
        </w:tc>
        <w:tc>
          <w:tcPr>
            <w:tcW w:w="1701" w:type="dxa"/>
            <w:vAlign w:val="center"/>
          </w:tcPr>
          <w:p w:rsidR="002427D3" w:rsidRPr="00CE7F19" w:rsidRDefault="002427D3" w:rsidP="009D3BEC">
            <w:pPr>
              <w:pStyle w:val="a5"/>
              <w:spacing w:before="0" w:beforeAutospacing="0" w:after="0" w:afterAutospacing="0"/>
              <w:jc w:val="center"/>
              <w:rPr>
                <w:rFonts w:ascii="仿宋" w:eastAsia="仿宋" w:hAnsi="仿宋" w:cs="Arial"/>
                <w:color w:val="191919"/>
              </w:rPr>
            </w:pPr>
            <w:r w:rsidRPr="00CE7F19">
              <w:rPr>
                <w:rFonts w:ascii="仿宋" w:eastAsia="仿宋" w:hAnsi="仿宋" w:cs="Arial" w:hint="eastAsia"/>
                <w:color w:val="191919"/>
              </w:rPr>
              <w:t>园艺植物生理与分子生物学</w:t>
            </w:r>
          </w:p>
        </w:tc>
        <w:tc>
          <w:tcPr>
            <w:tcW w:w="1276" w:type="dxa"/>
            <w:vAlign w:val="center"/>
          </w:tcPr>
          <w:p w:rsidR="002427D3" w:rsidRPr="00CE7F19" w:rsidRDefault="002427D3" w:rsidP="009D3BEC">
            <w:pPr>
              <w:pStyle w:val="a5"/>
              <w:spacing w:before="0" w:beforeAutospacing="0" w:after="0" w:afterAutospacing="0"/>
              <w:jc w:val="center"/>
              <w:rPr>
                <w:rFonts w:ascii="仿宋" w:eastAsia="仿宋" w:hAnsi="仿宋" w:cs="Arial"/>
                <w:color w:val="191919"/>
              </w:rPr>
            </w:pPr>
            <w:r w:rsidRPr="00CE7F19">
              <w:rPr>
                <w:rFonts w:ascii="仿宋" w:eastAsia="仿宋" w:hAnsi="仿宋" w:cs="Arial" w:hint="eastAsia"/>
                <w:color w:val="191919"/>
              </w:rPr>
              <w:t>1</w:t>
            </w:r>
          </w:p>
        </w:tc>
        <w:tc>
          <w:tcPr>
            <w:tcW w:w="3685" w:type="dxa"/>
            <w:vAlign w:val="center"/>
          </w:tcPr>
          <w:p w:rsidR="002427D3" w:rsidRPr="00CE7F19" w:rsidRDefault="002427D3" w:rsidP="009D3BEC">
            <w:pPr>
              <w:pStyle w:val="a5"/>
              <w:spacing w:before="0" w:beforeAutospacing="0" w:after="0" w:afterAutospacing="0"/>
              <w:rPr>
                <w:rFonts w:ascii="仿宋" w:eastAsia="仿宋" w:hAnsi="仿宋" w:cs="Arial"/>
                <w:color w:val="191919"/>
              </w:rPr>
            </w:pPr>
            <w:r>
              <w:rPr>
                <w:rFonts w:ascii="仿宋" w:eastAsia="仿宋" w:hAnsi="仿宋" w:cs="Arial" w:hint="eastAsia"/>
                <w:color w:val="000000" w:themeColor="text1"/>
              </w:rPr>
              <w:t>开展</w:t>
            </w:r>
            <w:r w:rsidRPr="00CE7F19">
              <w:rPr>
                <w:rFonts w:ascii="仿宋" w:eastAsia="仿宋" w:hAnsi="仿宋" w:cs="Arial" w:hint="eastAsia"/>
                <w:color w:val="191919"/>
              </w:rPr>
              <w:t>苹果糖酸调控领域的基础研究工作。</w:t>
            </w:r>
          </w:p>
        </w:tc>
        <w:tc>
          <w:tcPr>
            <w:tcW w:w="1276" w:type="dxa"/>
            <w:vMerge/>
          </w:tcPr>
          <w:p w:rsidR="002427D3" w:rsidRDefault="002427D3" w:rsidP="009D3BEC">
            <w:pPr>
              <w:pStyle w:val="a5"/>
              <w:spacing w:before="0" w:beforeAutospacing="0" w:after="0" w:afterAutospacing="0"/>
              <w:rPr>
                <w:rStyle w:val="a6"/>
                <w:bdr w:val="none" w:sz="0" w:space="0" w:color="auto" w:frame="1"/>
              </w:rPr>
            </w:pPr>
          </w:p>
        </w:tc>
      </w:tr>
      <w:tr w:rsidR="002427D3" w:rsidTr="009D3BEC">
        <w:trPr>
          <w:trHeight w:val="779"/>
        </w:trPr>
        <w:tc>
          <w:tcPr>
            <w:tcW w:w="1277" w:type="dxa"/>
            <w:vAlign w:val="center"/>
          </w:tcPr>
          <w:p w:rsidR="002427D3" w:rsidRPr="00CE7F19" w:rsidRDefault="002427D3" w:rsidP="009D3BEC">
            <w:pPr>
              <w:pStyle w:val="a5"/>
              <w:spacing w:before="0" w:beforeAutospacing="0" w:after="0" w:afterAutospacing="0"/>
              <w:jc w:val="center"/>
              <w:rPr>
                <w:rFonts w:ascii="仿宋" w:eastAsia="仿宋" w:hAnsi="仿宋" w:cs="Arial"/>
                <w:color w:val="191919"/>
              </w:rPr>
            </w:pPr>
            <w:r>
              <w:rPr>
                <w:rFonts w:ascii="仿宋" w:eastAsia="仿宋" w:hAnsi="仿宋" w:cs="Arial" w:hint="eastAsia"/>
                <w:color w:val="191919"/>
              </w:rPr>
              <w:lastRenderedPageBreak/>
              <w:t>阮勇凌</w:t>
            </w:r>
          </w:p>
        </w:tc>
        <w:tc>
          <w:tcPr>
            <w:tcW w:w="1701" w:type="dxa"/>
            <w:vAlign w:val="center"/>
          </w:tcPr>
          <w:p w:rsidR="002427D3" w:rsidRPr="00CE7F19" w:rsidRDefault="002427D3" w:rsidP="009D3BEC">
            <w:pPr>
              <w:pStyle w:val="a5"/>
              <w:spacing w:before="0" w:beforeAutospacing="0" w:after="0" w:afterAutospacing="0"/>
              <w:jc w:val="center"/>
              <w:rPr>
                <w:rFonts w:ascii="仿宋" w:eastAsia="仿宋" w:hAnsi="仿宋" w:cs="Arial"/>
                <w:color w:val="191919"/>
              </w:rPr>
            </w:pPr>
            <w:r w:rsidRPr="00CE7F19">
              <w:rPr>
                <w:rFonts w:ascii="仿宋" w:eastAsia="仿宋" w:hAnsi="仿宋" w:cs="Arial" w:hint="eastAsia"/>
                <w:color w:val="191919"/>
              </w:rPr>
              <w:t>园艺植物生理与分子生物学</w:t>
            </w:r>
          </w:p>
        </w:tc>
        <w:tc>
          <w:tcPr>
            <w:tcW w:w="1276" w:type="dxa"/>
            <w:vAlign w:val="center"/>
          </w:tcPr>
          <w:p w:rsidR="002427D3" w:rsidRPr="00CE7F19" w:rsidRDefault="002427D3" w:rsidP="009D3BEC">
            <w:pPr>
              <w:pStyle w:val="a5"/>
              <w:spacing w:before="0" w:beforeAutospacing="0" w:after="0" w:afterAutospacing="0"/>
              <w:jc w:val="center"/>
              <w:rPr>
                <w:rFonts w:ascii="仿宋" w:eastAsia="仿宋" w:hAnsi="仿宋" w:cs="Arial"/>
                <w:color w:val="191919"/>
              </w:rPr>
            </w:pPr>
            <w:r w:rsidRPr="00CE7F19">
              <w:rPr>
                <w:rFonts w:ascii="仿宋" w:eastAsia="仿宋" w:hAnsi="仿宋" w:cs="Arial" w:hint="eastAsia"/>
                <w:color w:val="191919"/>
              </w:rPr>
              <w:t>2</w:t>
            </w:r>
          </w:p>
        </w:tc>
        <w:tc>
          <w:tcPr>
            <w:tcW w:w="3685" w:type="dxa"/>
            <w:vAlign w:val="center"/>
          </w:tcPr>
          <w:p w:rsidR="002427D3" w:rsidRPr="00CE7F19" w:rsidRDefault="002427D3" w:rsidP="009D3BEC">
            <w:pPr>
              <w:pStyle w:val="a5"/>
              <w:spacing w:before="0" w:beforeAutospacing="0" w:after="0" w:afterAutospacing="0"/>
              <w:rPr>
                <w:rFonts w:ascii="仿宋" w:eastAsia="仿宋" w:hAnsi="仿宋" w:cs="Arial"/>
                <w:color w:val="191919"/>
              </w:rPr>
            </w:pPr>
            <w:r>
              <w:rPr>
                <w:rFonts w:ascii="仿宋" w:eastAsia="仿宋" w:hAnsi="仿宋" w:cs="Arial" w:hint="eastAsia"/>
                <w:color w:val="000000" w:themeColor="text1"/>
              </w:rPr>
              <w:t>开展</w:t>
            </w:r>
            <w:r w:rsidRPr="00CE7F19">
              <w:rPr>
                <w:rFonts w:ascii="仿宋" w:eastAsia="仿宋" w:hAnsi="仿宋" w:cs="Arial" w:hint="eastAsia"/>
                <w:color w:val="191919"/>
              </w:rPr>
              <w:t>苹果、番茄的糖酸含量调控及功能领域的基础研究工作</w:t>
            </w:r>
            <w:r>
              <w:rPr>
                <w:rFonts w:ascii="仿宋" w:eastAsia="仿宋" w:hAnsi="仿宋" w:cs="Arial" w:hint="eastAsia"/>
                <w:color w:val="191919"/>
              </w:rPr>
              <w:t>。</w:t>
            </w:r>
          </w:p>
        </w:tc>
        <w:tc>
          <w:tcPr>
            <w:tcW w:w="1276" w:type="dxa"/>
            <w:vMerge/>
          </w:tcPr>
          <w:p w:rsidR="002427D3" w:rsidRDefault="002427D3" w:rsidP="009D3BEC">
            <w:pPr>
              <w:pStyle w:val="a5"/>
              <w:spacing w:before="0" w:beforeAutospacing="0" w:after="0" w:afterAutospacing="0"/>
              <w:rPr>
                <w:rStyle w:val="a6"/>
                <w:bdr w:val="none" w:sz="0" w:space="0" w:color="auto" w:frame="1"/>
              </w:rPr>
            </w:pPr>
          </w:p>
        </w:tc>
      </w:tr>
      <w:tr w:rsidR="002427D3" w:rsidTr="009D3BEC">
        <w:trPr>
          <w:trHeight w:val="551"/>
        </w:trPr>
        <w:tc>
          <w:tcPr>
            <w:tcW w:w="1277" w:type="dxa"/>
            <w:vAlign w:val="center"/>
          </w:tcPr>
          <w:p w:rsidR="002427D3" w:rsidRPr="00CE7F19" w:rsidRDefault="002427D3" w:rsidP="009D3BEC">
            <w:pPr>
              <w:pStyle w:val="a5"/>
              <w:spacing w:before="0" w:beforeAutospacing="0" w:after="0" w:afterAutospacing="0"/>
              <w:jc w:val="center"/>
              <w:rPr>
                <w:rFonts w:ascii="仿宋" w:eastAsia="仿宋" w:hAnsi="仿宋" w:cs="Arial"/>
                <w:color w:val="191919"/>
              </w:rPr>
            </w:pPr>
            <w:r>
              <w:rPr>
                <w:rFonts w:ascii="仿宋" w:eastAsia="仿宋" w:hAnsi="仿宋" w:cs="Arial" w:hint="eastAsia"/>
                <w:color w:val="191919"/>
              </w:rPr>
              <w:t>龚春梅</w:t>
            </w:r>
          </w:p>
        </w:tc>
        <w:tc>
          <w:tcPr>
            <w:tcW w:w="1701" w:type="dxa"/>
            <w:vAlign w:val="center"/>
          </w:tcPr>
          <w:p w:rsidR="002427D3" w:rsidRPr="00CE7F19" w:rsidRDefault="002427D3" w:rsidP="009D3BEC">
            <w:pPr>
              <w:pStyle w:val="a5"/>
              <w:spacing w:before="0" w:beforeAutospacing="0" w:after="0" w:afterAutospacing="0"/>
              <w:jc w:val="center"/>
              <w:rPr>
                <w:rFonts w:ascii="仿宋" w:eastAsia="仿宋" w:hAnsi="仿宋" w:cs="Arial"/>
                <w:color w:val="191919"/>
              </w:rPr>
            </w:pPr>
            <w:r w:rsidRPr="00CE7F19">
              <w:rPr>
                <w:rFonts w:ascii="仿宋" w:eastAsia="仿宋" w:hAnsi="仿宋" w:cs="Arial" w:hint="eastAsia"/>
                <w:color w:val="191919"/>
              </w:rPr>
              <w:t>茶树栽培</w:t>
            </w:r>
          </w:p>
        </w:tc>
        <w:tc>
          <w:tcPr>
            <w:tcW w:w="1276" w:type="dxa"/>
            <w:vAlign w:val="center"/>
          </w:tcPr>
          <w:p w:rsidR="002427D3" w:rsidRPr="00CE7F19" w:rsidRDefault="002427D3" w:rsidP="009D3BEC">
            <w:pPr>
              <w:pStyle w:val="a5"/>
              <w:spacing w:before="0" w:beforeAutospacing="0" w:after="0" w:afterAutospacing="0"/>
              <w:jc w:val="center"/>
              <w:rPr>
                <w:rFonts w:ascii="仿宋" w:eastAsia="仿宋" w:hAnsi="仿宋" w:cs="Arial"/>
                <w:color w:val="191919"/>
              </w:rPr>
            </w:pPr>
            <w:r w:rsidRPr="00CE7F19">
              <w:rPr>
                <w:rFonts w:ascii="仿宋" w:eastAsia="仿宋" w:hAnsi="仿宋" w:cs="Arial" w:hint="eastAsia"/>
                <w:color w:val="191919"/>
              </w:rPr>
              <w:t>1</w:t>
            </w:r>
          </w:p>
        </w:tc>
        <w:tc>
          <w:tcPr>
            <w:tcW w:w="3685" w:type="dxa"/>
            <w:vAlign w:val="center"/>
          </w:tcPr>
          <w:p w:rsidR="002427D3" w:rsidRPr="00CE7F19" w:rsidRDefault="002427D3" w:rsidP="009D3BEC">
            <w:pPr>
              <w:pStyle w:val="a5"/>
              <w:spacing w:before="0" w:beforeAutospacing="0" w:after="0" w:afterAutospacing="0"/>
              <w:rPr>
                <w:rFonts w:ascii="仿宋" w:eastAsia="仿宋" w:hAnsi="仿宋" w:cs="Arial"/>
                <w:color w:val="191919"/>
              </w:rPr>
            </w:pPr>
            <w:r>
              <w:rPr>
                <w:rFonts w:ascii="仿宋" w:eastAsia="仿宋" w:hAnsi="仿宋" w:cs="Arial" w:hint="eastAsia"/>
                <w:color w:val="000000" w:themeColor="text1"/>
              </w:rPr>
              <w:t>开展</w:t>
            </w:r>
            <w:r w:rsidRPr="00CE7F19">
              <w:rPr>
                <w:rFonts w:ascii="仿宋" w:eastAsia="仿宋" w:hAnsi="仿宋" w:cs="Arial" w:hint="eastAsia"/>
                <w:color w:val="191919"/>
              </w:rPr>
              <w:t>茶树的干旱应答制定个性化的栽培和管理措施</w:t>
            </w:r>
            <w:r>
              <w:rPr>
                <w:rFonts w:ascii="仿宋" w:eastAsia="仿宋" w:hAnsi="仿宋" w:cs="Arial" w:hint="eastAsia"/>
                <w:color w:val="191919"/>
              </w:rPr>
              <w:t>研究工作；</w:t>
            </w:r>
            <w:r w:rsidRPr="00CE7F19">
              <w:rPr>
                <w:rFonts w:ascii="仿宋" w:eastAsia="仿宋" w:hAnsi="仿宋" w:cs="Arial" w:hint="eastAsia"/>
                <w:color w:val="191919"/>
              </w:rPr>
              <w:t>指导茶园水肥一体化精细管理</w:t>
            </w:r>
            <w:r>
              <w:rPr>
                <w:rFonts w:ascii="仿宋" w:eastAsia="仿宋" w:hAnsi="仿宋" w:cs="Arial" w:hint="eastAsia"/>
                <w:color w:val="191919"/>
              </w:rPr>
              <w:t>。</w:t>
            </w:r>
          </w:p>
        </w:tc>
        <w:tc>
          <w:tcPr>
            <w:tcW w:w="1276" w:type="dxa"/>
            <w:vMerge/>
          </w:tcPr>
          <w:p w:rsidR="002427D3" w:rsidRDefault="002427D3" w:rsidP="009D3BEC">
            <w:pPr>
              <w:pStyle w:val="a5"/>
              <w:spacing w:before="0" w:beforeAutospacing="0" w:after="0" w:afterAutospacing="0"/>
              <w:rPr>
                <w:rStyle w:val="a6"/>
                <w:bdr w:val="none" w:sz="0" w:space="0" w:color="auto" w:frame="1"/>
              </w:rPr>
            </w:pPr>
          </w:p>
        </w:tc>
      </w:tr>
      <w:tr w:rsidR="002427D3" w:rsidTr="009D3BEC">
        <w:trPr>
          <w:trHeight w:val="574"/>
        </w:trPr>
        <w:tc>
          <w:tcPr>
            <w:tcW w:w="1277" w:type="dxa"/>
            <w:vAlign w:val="center"/>
          </w:tcPr>
          <w:p w:rsidR="002427D3" w:rsidRPr="00670DAB" w:rsidRDefault="002427D3" w:rsidP="009D3BEC">
            <w:pPr>
              <w:pStyle w:val="a5"/>
              <w:spacing w:before="0" w:beforeAutospacing="0" w:after="0" w:afterAutospacing="0"/>
              <w:jc w:val="center"/>
              <w:rPr>
                <w:rFonts w:ascii="仿宋" w:eastAsia="仿宋" w:hAnsi="仿宋" w:cs="Arial"/>
                <w:color w:val="000000" w:themeColor="text1"/>
              </w:rPr>
            </w:pPr>
            <w:r w:rsidRPr="00670DAB">
              <w:rPr>
                <w:rFonts w:ascii="仿宋" w:eastAsia="仿宋" w:hAnsi="仿宋" w:cs="Arial" w:hint="eastAsia"/>
                <w:color w:val="000000" w:themeColor="text1"/>
              </w:rPr>
              <w:t xml:space="preserve">张 </w:t>
            </w:r>
            <w:r>
              <w:rPr>
                <w:rFonts w:ascii="仿宋" w:eastAsia="仿宋" w:hAnsi="仿宋" w:cs="Arial" w:hint="eastAsia"/>
                <w:color w:val="000000" w:themeColor="text1"/>
              </w:rPr>
              <w:t xml:space="preserve"> </w:t>
            </w:r>
            <w:r w:rsidRPr="00670DAB">
              <w:rPr>
                <w:rFonts w:ascii="仿宋" w:eastAsia="仿宋" w:hAnsi="仿宋" w:cs="Arial" w:hint="eastAsia"/>
                <w:color w:val="000000" w:themeColor="text1"/>
              </w:rPr>
              <w:t>东</w:t>
            </w:r>
          </w:p>
        </w:tc>
        <w:tc>
          <w:tcPr>
            <w:tcW w:w="1701" w:type="dxa"/>
            <w:vAlign w:val="center"/>
          </w:tcPr>
          <w:p w:rsidR="002427D3" w:rsidRPr="00670DAB" w:rsidRDefault="002427D3" w:rsidP="009D3BEC">
            <w:pPr>
              <w:pStyle w:val="a5"/>
              <w:spacing w:before="0" w:beforeAutospacing="0" w:after="0" w:afterAutospacing="0"/>
              <w:jc w:val="center"/>
              <w:rPr>
                <w:rFonts w:ascii="仿宋" w:eastAsia="仿宋" w:hAnsi="仿宋" w:cs="Arial"/>
                <w:color w:val="191919"/>
              </w:rPr>
            </w:pPr>
            <w:r w:rsidRPr="00670DAB">
              <w:rPr>
                <w:rFonts w:ascii="仿宋" w:eastAsia="仿宋" w:hAnsi="仿宋" w:cs="Arial"/>
                <w:color w:val="191919"/>
              </w:rPr>
              <w:t>苹果矮化密植栽培生理分子基础</w:t>
            </w:r>
          </w:p>
        </w:tc>
        <w:tc>
          <w:tcPr>
            <w:tcW w:w="1276" w:type="dxa"/>
            <w:vAlign w:val="center"/>
          </w:tcPr>
          <w:p w:rsidR="002427D3" w:rsidRPr="00670DAB" w:rsidRDefault="002427D3" w:rsidP="009D3BEC">
            <w:pPr>
              <w:pStyle w:val="a5"/>
              <w:spacing w:before="0" w:beforeAutospacing="0" w:after="0" w:afterAutospacing="0"/>
              <w:jc w:val="center"/>
              <w:rPr>
                <w:rFonts w:ascii="仿宋" w:eastAsia="仿宋" w:hAnsi="仿宋" w:cs="Arial"/>
                <w:color w:val="191919"/>
              </w:rPr>
            </w:pPr>
            <w:r w:rsidRPr="00670DAB">
              <w:rPr>
                <w:rFonts w:ascii="仿宋" w:eastAsia="仿宋" w:hAnsi="仿宋" w:cs="Arial" w:hint="eastAsia"/>
                <w:color w:val="191919"/>
              </w:rPr>
              <w:t>1</w:t>
            </w:r>
          </w:p>
        </w:tc>
        <w:tc>
          <w:tcPr>
            <w:tcW w:w="3685" w:type="dxa"/>
            <w:vAlign w:val="center"/>
          </w:tcPr>
          <w:p w:rsidR="002427D3" w:rsidRPr="00670DAB" w:rsidRDefault="002427D3" w:rsidP="009D3BEC">
            <w:pPr>
              <w:pStyle w:val="a5"/>
              <w:spacing w:before="0" w:beforeAutospacing="0" w:after="0" w:afterAutospacing="0"/>
              <w:rPr>
                <w:rFonts w:ascii="仿宋" w:eastAsia="仿宋" w:hAnsi="仿宋" w:cs="Arial"/>
                <w:color w:val="FF0000"/>
              </w:rPr>
            </w:pPr>
            <w:r w:rsidRPr="00670DAB">
              <w:rPr>
                <w:rFonts w:ascii="仿宋" w:eastAsia="仿宋" w:hAnsi="仿宋" w:cs="Arial"/>
                <w:color w:val="191919"/>
              </w:rPr>
              <w:t>基于苹果属矮化资源开展砧木（品种）矮化重要功能基因的挖掘与分子遗传机制解析等</w:t>
            </w:r>
            <w:r w:rsidRPr="00CE7F19">
              <w:rPr>
                <w:rFonts w:ascii="仿宋" w:eastAsia="仿宋" w:hAnsi="仿宋" w:cs="Arial" w:hint="eastAsia"/>
                <w:color w:val="191919"/>
              </w:rPr>
              <w:t>研究</w:t>
            </w:r>
            <w:r>
              <w:rPr>
                <w:rFonts w:ascii="仿宋" w:eastAsia="仿宋" w:hAnsi="仿宋" w:cs="Arial" w:hint="eastAsia"/>
                <w:color w:val="191919"/>
              </w:rPr>
              <w:t>工作</w:t>
            </w:r>
            <w:r w:rsidRPr="00670DAB">
              <w:rPr>
                <w:rFonts w:ascii="仿宋" w:eastAsia="仿宋" w:hAnsi="仿宋" w:cs="Arial" w:hint="eastAsia"/>
                <w:color w:val="191919"/>
              </w:rPr>
              <w:t>。</w:t>
            </w:r>
          </w:p>
        </w:tc>
        <w:tc>
          <w:tcPr>
            <w:tcW w:w="1276" w:type="dxa"/>
            <w:vMerge/>
          </w:tcPr>
          <w:p w:rsidR="002427D3" w:rsidRDefault="002427D3" w:rsidP="009D3BEC">
            <w:pPr>
              <w:pStyle w:val="a5"/>
              <w:spacing w:before="0" w:beforeAutospacing="0" w:after="0" w:afterAutospacing="0"/>
              <w:rPr>
                <w:rStyle w:val="a6"/>
                <w:bdr w:val="none" w:sz="0" w:space="0" w:color="auto" w:frame="1"/>
              </w:rPr>
            </w:pPr>
          </w:p>
        </w:tc>
      </w:tr>
    </w:tbl>
    <w:p w:rsidR="00885E1E" w:rsidRDefault="00885E1E" w:rsidP="00226F60">
      <w:pPr>
        <w:pStyle w:val="a5"/>
        <w:shd w:val="clear" w:color="auto" w:fill="FFFFFF"/>
        <w:spacing w:before="0" w:beforeAutospacing="0" w:after="0" w:afterAutospacing="0"/>
        <w:jc w:val="center"/>
        <w:rPr>
          <w:rFonts w:ascii="仿宋" w:eastAsia="仿宋" w:hAnsi="仿宋" w:cs="Arial"/>
          <w:b/>
          <w:bCs/>
          <w:color w:val="191919"/>
          <w:sz w:val="28"/>
          <w:szCs w:val="28"/>
        </w:rPr>
      </w:pPr>
    </w:p>
    <w:p w:rsidR="002427D3" w:rsidRPr="00D259B6" w:rsidRDefault="002427D3" w:rsidP="00226F60">
      <w:pPr>
        <w:pStyle w:val="a5"/>
        <w:shd w:val="clear" w:color="auto" w:fill="FFFFFF"/>
        <w:spacing w:before="0" w:beforeAutospacing="0" w:after="0" w:afterAutospacing="0"/>
        <w:jc w:val="center"/>
        <w:rPr>
          <w:rFonts w:ascii="仿宋" w:eastAsia="仿宋" w:hAnsi="仿宋" w:cs="Arial"/>
          <w:b/>
          <w:bCs/>
          <w:color w:val="191919"/>
          <w:sz w:val="28"/>
          <w:szCs w:val="28"/>
        </w:rPr>
      </w:pPr>
      <w:r w:rsidRPr="00D259B6">
        <w:rPr>
          <w:rFonts w:ascii="仿宋" w:eastAsia="仿宋" w:hAnsi="仿宋" w:cs="Arial" w:hint="eastAsia"/>
          <w:b/>
          <w:bCs/>
          <w:color w:val="191919"/>
          <w:sz w:val="28"/>
          <w:szCs w:val="28"/>
        </w:rPr>
        <w:t>农业资源与环境</w:t>
      </w:r>
      <w:r>
        <w:rPr>
          <w:rFonts w:ascii="仿宋" w:eastAsia="仿宋" w:hAnsi="仿宋" w:cs="Arial" w:hint="eastAsia"/>
          <w:b/>
          <w:bCs/>
          <w:color w:val="191919"/>
          <w:sz w:val="28"/>
          <w:szCs w:val="28"/>
        </w:rPr>
        <w:t>流动站</w:t>
      </w:r>
    </w:p>
    <w:tbl>
      <w:tblPr>
        <w:tblStyle w:val="a8"/>
        <w:tblW w:w="9215" w:type="dxa"/>
        <w:tblInd w:w="-318" w:type="dxa"/>
        <w:tblLayout w:type="fixed"/>
        <w:tblLook w:val="04A0"/>
      </w:tblPr>
      <w:tblGrid>
        <w:gridCol w:w="1307"/>
        <w:gridCol w:w="1671"/>
        <w:gridCol w:w="1276"/>
        <w:gridCol w:w="3685"/>
        <w:gridCol w:w="1276"/>
      </w:tblGrid>
      <w:tr w:rsidR="002427D3" w:rsidTr="009D3BEC">
        <w:trPr>
          <w:trHeight w:val="700"/>
        </w:trPr>
        <w:tc>
          <w:tcPr>
            <w:tcW w:w="1307"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合作导师</w:t>
            </w:r>
          </w:p>
        </w:tc>
        <w:tc>
          <w:tcPr>
            <w:tcW w:w="1671" w:type="dxa"/>
            <w:vAlign w:val="center"/>
          </w:tcPr>
          <w:p w:rsidR="002427D3" w:rsidRPr="00C66D63" w:rsidRDefault="002427D3" w:rsidP="009D3BEC">
            <w:pPr>
              <w:pStyle w:val="a5"/>
              <w:jc w:val="center"/>
              <w:rPr>
                <w:rFonts w:ascii="仿宋" w:eastAsia="仿宋" w:hAnsi="仿宋" w:cs="Arial"/>
                <w:b/>
                <w:color w:val="191919"/>
              </w:rPr>
            </w:pPr>
            <w:r w:rsidRPr="00C66D63">
              <w:rPr>
                <w:rFonts w:ascii="仿宋" w:eastAsia="仿宋" w:hAnsi="仿宋" w:cs="Arial" w:hint="eastAsia"/>
                <w:b/>
                <w:color w:val="191919"/>
              </w:rPr>
              <w:t>研究方向</w:t>
            </w:r>
          </w:p>
        </w:tc>
        <w:tc>
          <w:tcPr>
            <w:tcW w:w="1276"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招收</w:t>
            </w:r>
            <w:r w:rsidRPr="00C66D63">
              <w:rPr>
                <w:rFonts w:ascii="仿宋" w:eastAsia="仿宋" w:hAnsi="仿宋" w:cs="Arial" w:hint="eastAsia"/>
                <w:b/>
                <w:color w:val="191919"/>
              </w:rPr>
              <w:t>人数</w:t>
            </w:r>
          </w:p>
        </w:tc>
        <w:tc>
          <w:tcPr>
            <w:tcW w:w="3685"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主要工作任务</w:t>
            </w:r>
          </w:p>
        </w:tc>
        <w:tc>
          <w:tcPr>
            <w:tcW w:w="1276"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联系方式</w:t>
            </w:r>
          </w:p>
        </w:tc>
      </w:tr>
      <w:tr w:rsidR="00A11887" w:rsidTr="007D3DF9">
        <w:trPr>
          <w:trHeight w:val="826"/>
        </w:trPr>
        <w:tc>
          <w:tcPr>
            <w:tcW w:w="1307" w:type="dxa"/>
            <w:vAlign w:val="center"/>
          </w:tcPr>
          <w:p w:rsidR="00A11887" w:rsidRPr="003A3382" w:rsidRDefault="00A11887" w:rsidP="009D3BEC">
            <w:pPr>
              <w:pStyle w:val="a5"/>
              <w:spacing w:before="0" w:beforeAutospacing="0" w:after="0" w:afterAutospacing="0"/>
              <w:jc w:val="center"/>
              <w:rPr>
                <w:rFonts w:ascii="仿宋" w:eastAsia="仿宋" w:hAnsi="仿宋" w:cs="Arial"/>
                <w:bCs/>
                <w:color w:val="000000" w:themeColor="text1"/>
              </w:rPr>
            </w:pPr>
            <w:r w:rsidRPr="003A3382">
              <w:rPr>
                <w:rFonts w:ascii="仿宋" w:eastAsia="仿宋" w:hAnsi="仿宋" w:cs="Arial" w:hint="eastAsia"/>
                <w:bCs/>
                <w:color w:val="000000" w:themeColor="text1"/>
              </w:rPr>
              <w:t>岳  超</w:t>
            </w:r>
          </w:p>
        </w:tc>
        <w:tc>
          <w:tcPr>
            <w:tcW w:w="1671" w:type="dxa"/>
            <w:vAlign w:val="center"/>
          </w:tcPr>
          <w:p w:rsidR="00A11887" w:rsidRPr="003A3382" w:rsidRDefault="00A11887" w:rsidP="009D3BEC">
            <w:pPr>
              <w:pStyle w:val="a5"/>
              <w:spacing w:before="0" w:beforeAutospacing="0" w:after="0" w:afterAutospacing="0"/>
              <w:jc w:val="center"/>
              <w:rPr>
                <w:rFonts w:ascii="仿宋" w:eastAsia="仿宋" w:hAnsi="仿宋" w:cs="Arial"/>
                <w:bCs/>
                <w:color w:val="000000" w:themeColor="text1"/>
              </w:rPr>
            </w:pPr>
            <w:r w:rsidRPr="003A3382">
              <w:rPr>
                <w:rFonts w:ascii="仿宋" w:eastAsia="仿宋" w:hAnsi="仿宋" w:cs="Arial" w:hint="eastAsia"/>
                <w:bCs/>
                <w:color w:val="000000" w:themeColor="text1"/>
              </w:rPr>
              <w:t>农业遥感</w:t>
            </w:r>
          </w:p>
        </w:tc>
        <w:tc>
          <w:tcPr>
            <w:tcW w:w="1276" w:type="dxa"/>
            <w:vAlign w:val="center"/>
          </w:tcPr>
          <w:p w:rsidR="00A11887" w:rsidRPr="003A3382" w:rsidRDefault="00A11887" w:rsidP="009D3BEC">
            <w:pPr>
              <w:pStyle w:val="a5"/>
              <w:spacing w:before="0" w:beforeAutospacing="0" w:after="0" w:afterAutospacing="0"/>
              <w:jc w:val="center"/>
              <w:rPr>
                <w:rFonts w:ascii="仿宋" w:eastAsia="仿宋" w:hAnsi="仿宋" w:cs="Arial"/>
                <w:bCs/>
                <w:color w:val="000000" w:themeColor="text1"/>
              </w:rPr>
            </w:pPr>
            <w:r w:rsidRPr="003A3382">
              <w:rPr>
                <w:rFonts w:ascii="仿宋" w:eastAsia="仿宋" w:hAnsi="仿宋" w:cs="Arial" w:hint="eastAsia"/>
                <w:bCs/>
                <w:color w:val="000000" w:themeColor="text1"/>
              </w:rPr>
              <w:t>1</w:t>
            </w:r>
          </w:p>
        </w:tc>
        <w:tc>
          <w:tcPr>
            <w:tcW w:w="3685" w:type="dxa"/>
            <w:vAlign w:val="center"/>
          </w:tcPr>
          <w:p w:rsidR="00A11887" w:rsidRPr="003A3382" w:rsidRDefault="00A11887" w:rsidP="009D3BEC">
            <w:pPr>
              <w:pStyle w:val="a5"/>
              <w:spacing w:before="0" w:beforeAutospacing="0" w:after="0" w:afterAutospacing="0"/>
              <w:rPr>
                <w:rFonts w:ascii="仿宋" w:eastAsia="仿宋" w:hAnsi="仿宋" w:cs="Arial"/>
                <w:color w:val="000000" w:themeColor="text1"/>
              </w:rPr>
            </w:pPr>
            <w:r w:rsidRPr="003A3382">
              <w:rPr>
                <w:rFonts w:ascii="仿宋" w:eastAsia="仿宋" w:hAnsi="仿宋" w:cs="Arial" w:hint="eastAsia"/>
                <w:color w:val="000000" w:themeColor="text1"/>
              </w:rPr>
              <w:t>开展日光诱导叶绿素荧光、植被水分利用效率</w:t>
            </w:r>
            <w:r w:rsidRPr="00CE7F19">
              <w:rPr>
                <w:rFonts w:ascii="仿宋" w:eastAsia="仿宋" w:hAnsi="仿宋" w:cs="Arial" w:hint="eastAsia"/>
                <w:color w:val="191919"/>
              </w:rPr>
              <w:t>研究</w:t>
            </w:r>
            <w:r>
              <w:rPr>
                <w:rFonts w:ascii="仿宋" w:eastAsia="仿宋" w:hAnsi="仿宋" w:cs="Arial" w:hint="eastAsia"/>
                <w:color w:val="191919"/>
              </w:rPr>
              <w:t>工作</w:t>
            </w:r>
            <w:r w:rsidRPr="003A3382">
              <w:rPr>
                <w:rFonts w:ascii="仿宋" w:eastAsia="仿宋" w:hAnsi="仿宋" w:cs="Arial" w:hint="eastAsia"/>
                <w:color w:val="000000" w:themeColor="text1"/>
              </w:rPr>
              <w:t>。</w:t>
            </w:r>
          </w:p>
        </w:tc>
        <w:tc>
          <w:tcPr>
            <w:tcW w:w="1276" w:type="dxa"/>
            <w:vMerge w:val="restart"/>
            <w:vAlign w:val="center"/>
          </w:tcPr>
          <w:p w:rsidR="00A11887" w:rsidRPr="00B841AA" w:rsidRDefault="00A11887" w:rsidP="007D3DF9">
            <w:pPr>
              <w:pStyle w:val="a5"/>
              <w:spacing w:before="0" w:beforeAutospacing="0" w:after="0" w:afterAutospacing="0"/>
              <w:jc w:val="center"/>
              <w:rPr>
                <w:rFonts w:ascii="仿宋" w:eastAsia="仿宋" w:hAnsi="仿宋" w:cs="Arial"/>
                <w:bCs/>
                <w:color w:val="000000" w:themeColor="text1"/>
              </w:rPr>
            </w:pPr>
            <w:r w:rsidRPr="00B841AA">
              <w:rPr>
                <w:rFonts w:ascii="仿宋" w:eastAsia="仿宋" w:hAnsi="仿宋" w:cs="Arial" w:hint="eastAsia"/>
                <w:bCs/>
                <w:color w:val="000000" w:themeColor="text1"/>
              </w:rPr>
              <w:t>赵老师</w:t>
            </w:r>
          </w:p>
          <w:p w:rsidR="00A11887" w:rsidRPr="00B841AA" w:rsidRDefault="00A11887" w:rsidP="007D3DF9">
            <w:pPr>
              <w:pStyle w:val="a5"/>
              <w:spacing w:before="0" w:beforeAutospacing="0" w:after="0" w:afterAutospacing="0"/>
              <w:jc w:val="center"/>
              <w:rPr>
                <w:rFonts w:ascii="仿宋" w:eastAsia="仿宋" w:hAnsi="仿宋" w:cs="Arial"/>
                <w:bCs/>
                <w:color w:val="000000" w:themeColor="text1"/>
              </w:rPr>
            </w:pPr>
            <w:r w:rsidRPr="00B841AA">
              <w:rPr>
                <w:rFonts w:ascii="仿宋" w:eastAsia="仿宋" w:hAnsi="仿宋" w:cs="Arial" w:hint="eastAsia"/>
                <w:bCs/>
                <w:color w:val="000000" w:themeColor="text1"/>
              </w:rPr>
              <w:t>029-87081591</w:t>
            </w:r>
          </w:p>
          <w:p w:rsidR="00A11887" w:rsidRDefault="00A11887" w:rsidP="007D3DF9">
            <w:pPr>
              <w:pStyle w:val="a5"/>
              <w:spacing w:before="0" w:beforeAutospacing="0" w:after="0" w:afterAutospacing="0"/>
              <w:jc w:val="center"/>
              <w:rPr>
                <w:rFonts w:ascii="仿宋" w:eastAsia="仿宋" w:hAnsi="仿宋" w:cs="Arial"/>
                <w:bCs/>
                <w:color w:val="000000" w:themeColor="text1"/>
              </w:rPr>
            </w:pPr>
          </w:p>
          <w:p w:rsidR="00A11887" w:rsidRDefault="00A11887" w:rsidP="007D3DF9">
            <w:pPr>
              <w:pStyle w:val="a5"/>
              <w:spacing w:before="0" w:beforeAutospacing="0" w:after="0" w:afterAutospacing="0"/>
              <w:jc w:val="center"/>
              <w:rPr>
                <w:rStyle w:val="a6"/>
                <w:bdr w:val="none" w:sz="0" w:space="0" w:color="auto" w:frame="1"/>
              </w:rPr>
            </w:pPr>
            <w:r w:rsidRPr="00B841AA">
              <w:rPr>
                <w:rFonts w:ascii="仿宋" w:eastAsia="仿宋" w:hAnsi="仿宋" w:cs="Arial"/>
                <w:bCs/>
                <w:color w:val="000000" w:themeColor="text1"/>
              </w:rPr>
              <w:t>zjsiying@126.com</w:t>
            </w:r>
          </w:p>
        </w:tc>
      </w:tr>
      <w:tr w:rsidR="00A11887" w:rsidTr="009D3BEC">
        <w:trPr>
          <w:trHeight w:val="826"/>
        </w:trPr>
        <w:tc>
          <w:tcPr>
            <w:tcW w:w="1307" w:type="dxa"/>
            <w:vAlign w:val="center"/>
          </w:tcPr>
          <w:p w:rsidR="00A11887" w:rsidRPr="005B7690" w:rsidRDefault="00A11887" w:rsidP="009D3BEC">
            <w:pPr>
              <w:pStyle w:val="a5"/>
              <w:spacing w:before="0" w:beforeAutospacing="0" w:after="0" w:afterAutospacing="0"/>
              <w:jc w:val="center"/>
              <w:rPr>
                <w:rFonts w:ascii="仿宋" w:eastAsia="仿宋" w:hAnsi="仿宋" w:cs="Arial"/>
                <w:bCs/>
                <w:color w:val="000000" w:themeColor="text1"/>
              </w:rPr>
            </w:pPr>
            <w:r w:rsidRPr="005B7690">
              <w:rPr>
                <w:rFonts w:ascii="仿宋" w:eastAsia="仿宋" w:hAnsi="仿宋" w:cs="Arial" w:hint="eastAsia"/>
                <w:bCs/>
                <w:color w:val="000000" w:themeColor="text1"/>
              </w:rPr>
              <w:t>岳</w:t>
            </w:r>
            <w:r>
              <w:rPr>
                <w:rFonts w:ascii="仿宋" w:eastAsia="仿宋" w:hAnsi="仿宋" w:cs="Arial" w:hint="eastAsia"/>
                <w:bCs/>
                <w:color w:val="000000" w:themeColor="text1"/>
              </w:rPr>
              <w:t xml:space="preserve">  </w:t>
            </w:r>
            <w:r w:rsidRPr="005B7690">
              <w:rPr>
                <w:rFonts w:ascii="仿宋" w:eastAsia="仿宋" w:hAnsi="仿宋" w:cs="Arial" w:hint="eastAsia"/>
                <w:bCs/>
                <w:color w:val="000000" w:themeColor="text1"/>
              </w:rPr>
              <w:t>超</w:t>
            </w:r>
          </w:p>
        </w:tc>
        <w:tc>
          <w:tcPr>
            <w:tcW w:w="1671" w:type="dxa"/>
            <w:vAlign w:val="center"/>
          </w:tcPr>
          <w:p w:rsidR="00A11887" w:rsidRPr="005B7690" w:rsidRDefault="00A11887" w:rsidP="009D3BEC">
            <w:pPr>
              <w:pStyle w:val="a5"/>
              <w:spacing w:before="0" w:beforeAutospacing="0" w:after="0" w:afterAutospacing="0"/>
              <w:jc w:val="center"/>
              <w:rPr>
                <w:rFonts w:ascii="仿宋" w:eastAsia="仿宋" w:hAnsi="仿宋" w:cs="Arial"/>
                <w:bCs/>
                <w:color w:val="000000" w:themeColor="text1"/>
              </w:rPr>
            </w:pPr>
            <w:r w:rsidRPr="005B7690">
              <w:rPr>
                <w:rFonts w:ascii="仿宋" w:eastAsia="仿宋" w:hAnsi="仿宋" w:cs="Arial" w:hint="eastAsia"/>
                <w:bCs/>
                <w:color w:val="000000" w:themeColor="text1"/>
              </w:rPr>
              <w:t>生态水文、碳水循环及耦合</w:t>
            </w:r>
          </w:p>
        </w:tc>
        <w:tc>
          <w:tcPr>
            <w:tcW w:w="1276" w:type="dxa"/>
            <w:vAlign w:val="center"/>
          </w:tcPr>
          <w:p w:rsidR="00A11887" w:rsidRPr="005B7690" w:rsidRDefault="00A11887" w:rsidP="009D3BEC">
            <w:pPr>
              <w:pStyle w:val="a5"/>
              <w:spacing w:before="0" w:beforeAutospacing="0" w:after="0" w:afterAutospacing="0"/>
              <w:jc w:val="center"/>
              <w:rPr>
                <w:rFonts w:ascii="仿宋" w:eastAsia="仿宋" w:hAnsi="仿宋" w:cs="Arial"/>
                <w:bCs/>
                <w:color w:val="000000" w:themeColor="text1"/>
              </w:rPr>
            </w:pPr>
            <w:r w:rsidRPr="005B7690">
              <w:rPr>
                <w:rFonts w:ascii="仿宋" w:eastAsia="仿宋" w:hAnsi="仿宋" w:cs="Arial" w:hint="eastAsia"/>
                <w:bCs/>
                <w:color w:val="000000" w:themeColor="text1"/>
              </w:rPr>
              <w:t>1</w:t>
            </w:r>
          </w:p>
        </w:tc>
        <w:tc>
          <w:tcPr>
            <w:tcW w:w="3685" w:type="dxa"/>
            <w:vAlign w:val="center"/>
          </w:tcPr>
          <w:p w:rsidR="00A11887" w:rsidRPr="005B7690" w:rsidRDefault="00A11887" w:rsidP="009D3BEC">
            <w:pPr>
              <w:pStyle w:val="a5"/>
              <w:spacing w:before="0" w:beforeAutospacing="0" w:after="0" w:afterAutospacing="0"/>
              <w:rPr>
                <w:rFonts w:ascii="仿宋" w:eastAsia="仿宋" w:hAnsi="仿宋" w:cs="Arial"/>
                <w:color w:val="000000" w:themeColor="text1"/>
              </w:rPr>
            </w:pPr>
            <w:r w:rsidRPr="005B7690">
              <w:rPr>
                <w:rFonts w:ascii="仿宋" w:eastAsia="仿宋" w:hAnsi="仿宋" w:cs="Arial" w:hint="eastAsia"/>
                <w:color w:val="000000" w:themeColor="text1"/>
              </w:rPr>
              <w:t>开展植被-大气相互作用、气候变化对农业影响与适应</w:t>
            </w:r>
            <w:r w:rsidRPr="00CE7F19">
              <w:rPr>
                <w:rFonts w:ascii="仿宋" w:eastAsia="仿宋" w:hAnsi="仿宋" w:cs="Arial" w:hint="eastAsia"/>
                <w:color w:val="191919"/>
              </w:rPr>
              <w:t>研究</w:t>
            </w:r>
            <w:r>
              <w:rPr>
                <w:rFonts w:ascii="仿宋" w:eastAsia="仿宋" w:hAnsi="仿宋" w:cs="Arial" w:hint="eastAsia"/>
                <w:color w:val="191919"/>
              </w:rPr>
              <w:t>工作</w:t>
            </w:r>
            <w:r w:rsidRPr="005B7690">
              <w:rPr>
                <w:rFonts w:ascii="仿宋" w:eastAsia="仿宋" w:hAnsi="仿宋" w:cs="Arial" w:hint="eastAsia"/>
                <w:color w:val="000000" w:themeColor="text1"/>
              </w:rPr>
              <w:t>。</w:t>
            </w:r>
          </w:p>
        </w:tc>
        <w:tc>
          <w:tcPr>
            <w:tcW w:w="1276" w:type="dxa"/>
            <w:vMerge/>
          </w:tcPr>
          <w:p w:rsidR="00A11887" w:rsidRDefault="00A11887" w:rsidP="009D3BEC">
            <w:pPr>
              <w:pStyle w:val="a5"/>
              <w:spacing w:before="0" w:beforeAutospacing="0" w:after="0" w:afterAutospacing="0"/>
              <w:rPr>
                <w:rStyle w:val="a6"/>
                <w:bdr w:val="none" w:sz="0" w:space="0" w:color="auto" w:frame="1"/>
              </w:rPr>
            </w:pPr>
          </w:p>
        </w:tc>
      </w:tr>
      <w:tr w:rsidR="00A11887" w:rsidTr="009D3BEC">
        <w:trPr>
          <w:trHeight w:val="707"/>
        </w:trPr>
        <w:tc>
          <w:tcPr>
            <w:tcW w:w="1307" w:type="dxa"/>
            <w:vAlign w:val="center"/>
          </w:tcPr>
          <w:p w:rsidR="00A11887" w:rsidRPr="002350E4" w:rsidRDefault="00A11887" w:rsidP="009D3BEC">
            <w:pPr>
              <w:pStyle w:val="a5"/>
              <w:spacing w:before="0" w:beforeAutospacing="0" w:after="0" w:afterAutospacing="0"/>
              <w:jc w:val="center"/>
              <w:rPr>
                <w:rFonts w:ascii="仿宋" w:eastAsia="仿宋" w:hAnsi="仿宋" w:cs="Arial"/>
                <w:bCs/>
                <w:color w:val="000000" w:themeColor="text1"/>
              </w:rPr>
            </w:pPr>
            <w:r w:rsidRPr="002350E4">
              <w:rPr>
                <w:rFonts w:ascii="仿宋" w:eastAsia="仿宋" w:hAnsi="仿宋" w:cs="Arial" w:hint="eastAsia"/>
                <w:bCs/>
                <w:color w:val="000000" w:themeColor="text1"/>
              </w:rPr>
              <w:t>张建国</w:t>
            </w:r>
          </w:p>
        </w:tc>
        <w:tc>
          <w:tcPr>
            <w:tcW w:w="1671" w:type="dxa"/>
            <w:vAlign w:val="center"/>
          </w:tcPr>
          <w:p w:rsidR="00A11887" w:rsidRPr="002350E4" w:rsidRDefault="00A11887" w:rsidP="009D3BEC">
            <w:pPr>
              <w:pStyle w:val="a5"/>
              <w:spacing w:before="0" w:beforeAutospacing="0" w:after="0" w:afterAutospacing="0"/>
              <w:jc w:val="center"/>
              <w:rPr>
                <w:rFonts w:ascii="仿宋" w:eastAsia="仿宋" w:hAnsi="仿宋" w:cs="Arial"/>
                <w:bCs/>
                <w:color w:val="000000" w:themeColor="text1"/>
              </w:rPr>
            </w:pPr>
            <w:r w:rsidRPr="002350E4">
              <w:rPr>
                <w:rFonts w:ascii="仿宋" w:eastAsia="仿宋" w:hAnsi="仿宋" w:cs="Arial" w:hint="eastAsia"/>
                <w:bCs/>
                <w:color w:val="000000" w:themeColor="text1"/>
              </w:rPr>
              <w:t>土壤物理</w:t>
            </w:r>
          </w:p>
        </w:tc>
        <w:tc>
          <w:tcPr>
            <w:tcW w:w="1276" w:type="dxa"/>
            <w:vAlign w:val="center"/>
          </w:tcPr>
          <w:p w:rsidR="00A11887" w:rsidRPr="002350E4" w:rsidRDefault="00A11887" w:rsidP="009D3BEC">
            <w:pPr>
              <w:pStyle w:val="a5"/>
              <w:spacing w:before="0" w:beforeAutospacing="0" w:after="0" w:afterAutospacing="0"/>
              <w:jc w:val="center"/>
              <w:rPr>
                <w:rFonts w:ascii="仿宋" w:eastAsia="仿宋" w:hAnsi="仿宋" w:cs="Arial"/>
                <w:bCs/>
                <w:color w:val="000000" w:themeColor="text1"/>
              </w:rPr>
            </w:pPr>
            <w:r w:rsidRPr="002350E4">
              <w:rPr>
                <w:rFonts w:ascii="仿宋" w:eastAsia="仿宋" w:hAnsi="仿宋" w:cs="Arial" w:hint="eastAsia"/>
                <w:bCs/>
                <w:color w:val="000000" w:themeColor="text1"/>
              </w:rPr>
              <w:t>1</w:t>
            </w:r>
          </w:p>
        </w:tc>
        <w:tc>
          <w:tcPr>
            <w:tcW w:w="3685" w:type="dxa"/>
            <w:vAlign w:val="center"/>
          </w:tcPr>
          <w:p w:rsidR="00A11887" w:rsidRPr="0041611A" w:rsidRDefault="00A11887" w:rsidP="009D3BEC">
            <w:pPr>
              <w:pStyle w:val="a5"/>
              <w:spacing w:before="0" w:beforeAutospacing="0" w:after="0" w:afterAutospacing="0"/>
              <w:rPr>
                <w:rFonts w:ascii="仿宋" w:eastAsia="仿宋" w:hAnsi="仿宋" w:cs="Arial"/>
                <w:color w:val="000000" w:themeColor="text1"/>
              </w:rPr>
            </w:pPr>
            <w:r w:rsidRPr="0041611A">
              <w:rPr>
                <w:rFonts w:ascii="仿宋" w:eastAsia="仿宋" w:hAnsi="仿宋" w:cs="Arial" w:hint="eastAsia"/>
                <w:color w:val="000000" w:themeColor="text1"/>
              </w:rPr>
              <w:t>开展土壤水分高效利用、土壤溶质运移方面的研究工作；协助导师完成其他工作。</w:t>
            </w:r>
          </w:p>
        </w:tc>
        <w:tc>
          <w:tcPr>
            <w:tcW w:w="1276" w:type="dxa"/>
            <w:vMerge/>
          </w:tcPr>
          <w:p w:rsidR="00A11887" w:rsidRDefault="00A11887" w:rsidP="009D3BEC">
            <w:pPr>
              <w:pStyle w:val="a5"/>
              <w:spacing w:before="0" w:beforeAutospacing="0" w:after="0" w:afterAutospacing="0"/>
              <w:rPr>
                <w:rStyle w:val="a6"/>
                <w:bdr w:val="none" w:sz="0" w:space="0" w:color="auto" w:frame="1"/>
              </w:rPr>
            </w:pPr>
          </w:p>
        </w:tc>
      </w:tr>
      <w:tr w:rsidR="00A11887" w:rsidTr="009D3BEC">
        <w:trPr>
          <w:trHeight w:val="710"/>
        </w:trPr>
        <w:tc>
          <w:tcPr>
            <w:tcW w:w="1307" w:type="dxa"/>
            <w:vAlign w:val="center"/>
          </w:tcPr>
          <w:p w:rsidR="00A11887" w:rsidRPr="002350E4" w:rsidRDefault="00A11887" w:rsidP="009D3BEC">
            <w:pPr>
              <w:pStyle w:val="a5"/>
              <w:spacing w:before="0" w:beforeAutospacing="0" w:after="0" w:afterAutospacing="0"/>
              <w:jc w:val="center"/>
              <w:rPr>
                <w:rFonts w:ascii="仿宋" w:eastAsia="仿宋" w:hAnsi="仿宋" w:cs="Arial"/>
                <w:bCs/>
                <w:color w:val="000000" w:themeColor="text1"/>
              </w:rPr>
            </w:pPr>
            <w:r w:rsidRPr="002350E4">
              <w:rPr>
                <w:rFonts w:ascii="仿宋" w:eastAsia="仿宋" w:hAnsi="仿宋" w:cs="Arial" w:hint="eastAsia"/>
                <w:bCs/>
                <w:color w:val="000000" w:themeColor="text1"/>
              </w:rPr>
              <w:t>谷</w:t>
            </w:r>
            <w:r>
              <w:rPr>
                <w:rFonts w:ascii="仿宋" w:eastAsia="仿宋" w:hAnsi="仿宋" w:cs="Arial" w:hint="eastAsia"/>
                <w:bCs/>
                <w:color w:val="000000" w:themeColor="text1"/>
              </w:rPr>
              <w:t xml:space="preserve">  </w:t>
            </w:r>
            <w:r w:rsidRPr="002350E4">
              <w:rPr>
                <w:rFonts w:ascii="仿宋" w:eastAsia="仿宋" w:hAnsi="仿宋" w:cs="Arial" w:hint="eastAsia"/>
                <w:bCs/>
                <w:color w:val="000000" w:themeColor="text1"/>
              </w:rPr>
              <w:t>洁</w:t>
            </w:r>
          </w:p>
        </w:tc>
        <w:tc>
          <w:tcPr>
            <w:tcW w:w="1671" w:type="dxa"/>
            <w:vAlign w:val="center"/>
          </w:tcPr>
          <w:p w:rsidR="00A11887" w:rsidRPr="002350E4" w:rsidRDefault="00A11887" w:rsidP="009D3BEC">
            <w:pPr>
              <w:pStyle w:val="a5"/>
              <w:spacing w:before="0" w:beforeAutospacing="0" w:after="0" w:afterAutospacing="0"/>
              <w:jc w:val="center"/>
              <w:rPr>
                <w:rFonts w:ascii="仿宋" w:eastAsia="仿宋" w:hAnsi="仿宋" w:cs="Arial"/>
                <w:bCs/>
                <w:color w:val="000000" w:themeColor="text1"/>
              </w:rPr>
            </w:pPr>
            <w:r w:rsidRPr="002350E4">
              <w:rPr>
                <w:rFonts w:ascii="仿宋" w:eastAsia="仿宋" w:hAnsi="仿宋" w:cs="Arial" w:hint="eastAsia"/>
                <w:bCs/>
                <w:color w:val="000000" w:themeColor="text1"/>
              </w:rPr>
              <w:t>环境微生物学</w:t>
            </w:r>
          </w:p>
        </w:tc>
        <w:tc>
          <w:tcPr>
            <w:tcW w:w="1276" w:type="dxa"/>
            <w:vAlign w:val="center"/>
          </w:tcPr>
          <w:p w:rsidR="00A11887" w:rsidRPr="002350E4" w:rsidRDefault="00A11887" w:rsidP="009D3BEC">
            <w:pPr>
              <w:pStyle w:val="a5"/>
              <w:spacing w:before="0" w:beforeAutospacing="0" w:after="0" w:afterAutospacing="0"/>
              <w:jc w:val="center"/>
              <w:rPr>
                <w:rFonts w:ascii="仿宋" w:eastAsia="仿宋" w:hAnsi="仿宋" w:cs="Arial"/>
                <w:bCs/>
                <w:color w:val="000000" w:themeColor="text1"/>
              </w:rPr>
            </w:pPr>
            <w:r>
              <w:rPr>
                <w:rFonts w:ascii="仿宋" w:eastAsia="仿宋" w:hAnsi="仿宋" w:cs="Arial" w:hint="eastAsia"/>
                <w:bCs/>
                <w:color w:val="000000" w:themeColor="text1"/>
              </w:rPr>
              <w:t>1</w:t>
            </w:r>
          </w:p>
        </w:tc>
        <w:tc>
          <w:tcPr>
            <w:tcW w:w="3685" w:type="dxa"/>
            <w:vAlign w:val="center"/>
          </w:tcPr>
          <w:p w:rsidR="00A11887" w:rsidRPr="0041611A" w:rsidRDefault="00A11887" w:rsidP="009D3BEC">
            <w:pPr>
              <w:pStyle w:val="a5"/>
              <w:spacing w:before="0" w:beforeAutospacing="0" w:after="0" w:afterAutospacing="0"/>
              <w:rPr>
                <w:rFonts w:ascii="仿宋" w:eastAsia="仿宋" w:hAnsi="仿宋" w:cs="Arial"/>
                <w:color w:val="000000" w:themeColor="text1"/>
              </w:rPr>
            </w:pPr>
            <w:r w:rsidRPr="0041611A">
              <w:rPr>
                <w:rFonts w:ascii="仿宋" w:eastAsia="仿宋" w:hAnsi="仿宋" w:cs="Arial" w:hint="eastAsia"/>
                <w:color w:val="000000" w:themeColor="text1"/>
              </w:rPr>
              <w:t>开展养殖业抗生素使用新策略下的抗生素抗性基因风险研究；协助导师完成其他工作。</w:t>
            </w:r>
          </w:p>
        </w:tc>
        <w:tc>
          <w:tcPr>
            <w:tcW w:w="1276" w:type="dxa"/>
            <w:vMerge/>
          </w:tcPr>
          <w:p w:rsidR="00A11887" w:rsidRDefault="00A11887" w:rsidP="009D3BEC">
            <w:pPr>
              <w:pStyle w:val="a5"/>
              <w:spacing w:before="0" w:beforeAutospacing="0" w:after="0" w:afterAutospacing="0"/>
              <w:rPr>
                <w:rStyle w:val="a6"/>
                <w:bdr w:val="none" w:sz="0" w:space="0" w:color="auto" w:frame="1"/>
              </w:rPr>
            </w:pPr>
          </w:p>
        </w:tc>
      </w:tr>
      <w:tr w:rsidR="00A11887" w:rsidTr="009D3BEC">
        <w:trPr>
          <w:trHeight w:val="690"/>
        </w:trPr>
        <w:tc>
          <w:tcPr>
            <w:tcW w:w="1307" w:type="dxa"/>
            <w:vAlign w:val="center"/>
          </w:tcPr>
          <w:p w:rsidR="00A11887" w:rsidRPr="002350E4" w:rsidRDefault="00A11887" w:rsidP="009D3BEC">
            <w:pPr>
              <w:pStyle w:val="a5"/>
              <w:spacing w:before="0" w:beforeAutospacing="0" w:after="0" w:afterAutospacing="0"/>
              <w:jc w:val="center"/>
              <w:rPr>
                <w:rFonts w:ascii="仿宋" w:eastAsia="仿宋" w:hAnsi="仿宋" w:cs="Arial"/>
                <w:bCs/>
                <w:color w:val="000000" w:themeColor="text1"/>
              </w:rPr>
            </w:pPr>
            <w:r w:rsidRPr="002350E4">
              <w:rPr>
                <w:rFonts w:ascii="仿宋" w:eastAsia="仿宋" w:hAnsi="仿宋" w:cs="Arial"/>
                <w:bCs/>
                <w:color w:val="000000" w:themeColor="text1"/>
              </w:rPr>
              <w:t>James M.Tiedje</w:t>
            </w:r>
          </w:p>
        </w:tc>
        <w:tc>
          <w:tcPr>
            <w:tcW w:w="1671" w:type="dxa"/>
            <w:vAlign w:val="center"/>
          </w:tcPr>
          <w:p w:rsidR="00A11887" w:rsidRPr="002350E4" w:rsidRDefault="00A11887" w:rsidP="009D3BEC">
            <w:pPr>
              <w:pStyle w:val="a5"/>
              <w:spacing w:before="0" w:beforeAutospacing="0" w:after="0" w:afterAutospacing="0"/>
              <w:jc w:val="center"/>
              <w:rPr>
                <w:rFonts w:ascii="仿宋" w:eastAsia="仿宋" w:hAnsi="仿宋" w:cs="Arial"/>
                <w:bCs/>
                <w:color w:val="000000" w:themeColor="text1"/>
              </w:rPr>
            </w:pPr>
            <w:r w:rsidRPr="002350E4">
              <w:rPr>
                <w:rFonts w:ascii="仿宋" w:eastAsia="仿宋" w:hAnsi="仿宋" w:cs="Arial" w:hint="eastAsia"/>
                <w:bCs/>
                <w:color w:val="000000" w:themeColor="text1"/>
              </w:rPr>
              <w:t>环境微生物生态</w:t>
            </w:r>
          </w:p>
        </w:tc>
        <w:tc>
          <w:tcPr>
            <w:tcW w:w="1276" w:type="dxa"/>
            <w:vAlign w:val="center"/>
          </w:tcPr>
          <w:p w:rsidR="00A11887" w:rsidRPr="002350E4" w:rsidRDefault="00A11887" w:rsidP="009D3BEC">
            <w:pPr>
              <w:pStyle w:val="a5"/>
              <w:spacing w:before="0" w:beforeAutospacing="0" w:after="0" w:afterAutospacing="0"/>
              <w:jc w:val="center"/>
              <w:rPr>
                <w:rFonts w:ascii="仿宋" w:eastAsia="仿宋" w:hAnsi="仿宋" w:cs="Arial"/>
                <w:bCs/>
                <w:color w:val="000000" w:themeColor="text1"/>
              </w:rPr>
            </w:pPr>
            <w:r>
              <w:rPr>
                <w:rFonts w:ascii="仿宋" w:eastAsia="仿宋" w:hAnsi="仿宋" w:cs="Arial" w:hint="eastAsia"/>
                <w:bCs/>
                <w:color w:val="000000" w:themeColor="text1"/>
              </w:rPr>
              <w:t>1</w:t>
            </w:r>
          </w:p>
        </w:tc>
        <w:tc>
          <w:tcPr>
            <w:tcW w:w="3685" w:type="dxa"/>
            <w:vAlign w:val="center"/>
          </w:tcPr>
          <w:p w:rsidR="00A11887" w:rsidRPr="0041611A" w:rsidRDefault="00A11887" w:rsidP="009D3BEC">
            <w:pPr>
              <w:pStyle w:val="a5"/>
              <w:spacing w:before="0" w:beforeAutospacing="0" w:after="0" w:afterAutospacing="0"/>
              <w:rPr>
                <w:rFonts w:ascii="仿宋" w:eastAsia="仿宋" w:hAnsi="仿宋" w:cs="Arial"/>
                <w:color w:val="000000" w:themeColor="text1"/>
              </w:rPr>
            </w:pPr>
            <w:r w:rsidRPr="0041611A">
              <w:rPr>
                <w:rFonts w:ascii="仿宋" w:eastAsia="仿宋" w:hAnsi="仿宋" w:cs="Arial" w:hint="eastAsia"/>
                <w:color w:val="000000" w:themeColor="text1"/>
              </w:rPr>
              <w:t>开展微生物生态及演化特征研究或土壤生态系统养分可持续性研究；协助导师完成其他工作。</w:t>
            </w:r>
          </w:p>
        </w:tc>
        <w:tc>
          <w:tcPr>
            <w:tcW w:w="1276" w:type="dxa"/>
            <w:vMerge/>
          </w:tcPr>
          <w:p w:rsidR="00A11887" w:rsidRDefault="00A11887" w:rsidP="009D3BEC">
            <w:pPr>
              <w:pStyle w:val="a5"/>
              <w:spacing w:before="0" w:beforeAutospacing="0" w:after="0" w:afterAutospacing="0"/>
              <w:rPr>
                <w:rStyle w:val="a6"/>
                <w:bdr w:val="none" w:sz="0" w:space="0" w:color="auto" w:frame="1"/>
              </w:rPr>
            </w:pPr>
          </w:p>
        </w:tc>
      </w:tr>
      <w:tr w:rsidR="00A11887" w:rsidTr="009D3BEC">
        <w:trPr>
          <w:trHeight w:val="690"/>
        </w:trPr>
        <w:tc>
          <w:tcPr>
            <w:tcW w:w="1307" w:type="dxa"/>
            <w:vAlign w:val="center"/>
          </w:tcPr>
          <w:p w:rsidR="00A11887" w:rsidRPr="002350E4" w:rsidRDefault="00A11887" w:rsidP="009D3BEC">
            <w:pPr>
              <w:pStyle w:val="a5"/>
              <w:spacing w:before="0" w:beforeAutospacing="0" w:after="0" w:afterAutospacing="0"/>
              <w:jc w:val="center"/>
              <w:rPr>
                <w:rFonts w:ascii="仿宋" w:eastAsia="仿宋" w:hAnsi="仿宋" w:cs="Arial"/>
                <w:bCs/>
                <w:color w:val="000000" w:themeColor="text1"/>
              </w:rPr>
            </w:pPr>
            <w:r>
              <w:rPr>
                <w:rFonts w:ascii="仿宋" w:eastAsia="仿宋" w:hAnsi="仿宋" w:cs="Arial" w:hint="eastAsia"/>
                <w:bCs/>
                <w:color w:val="000000" w:themeColor="text1"/>
              </w:rPr>
              <w:t>常庆瑞</w:t>
            </w:r>
          </w:p>
        </w:tc>
        <w:tc>
          <w:tcPr>
            <w:tcW w:w="1671" w:type="dxa"/>
            <w:vAlign w:val="center"/>
          </w:tcPr>
          <w:p w:rsidR="00A11887" w:rsidRPr="002350E4" w:rsidRDefault="00A11887" w:rsidP="009D3BEC">
            <w:pPr>
              <w:pStyle w:val="a5"/>
              <w:spacing w:before="0" w:beforeAutospacing="0" w:after="0" w:afterAutospacing="0"/>
              <w:jc w:val="center"/>
              <w:rPr>
                <w:rFonts w:ascii="仿宋" w:eastAsia="仿宋" w:hAnsi="仿宋" w:cs="Arial"/>
                <w:bCs/>
                <w:color w:val="000000" w:themeColor="text1"/>
              </w:rPr>
            </w:pPr>
            <w:r w:rsidRPr="007C133D">
              <w:rPr>
                <w:rFonts w:ascii="仿宋" w:eastAsia="仿宋" w:hAnsi="仿宋" w:cs="Arial" w:hint="eastAsia"/>
                <w:bCs/>
                <w:color w:val="000000" w:themeColor="text1"/>
              </w:rPr>
              <w:t>农业信息技术</w:t>
            </w:r>
          </w:p>
        </w:tc>
        <w:tc>
          <w:tcPr>
            <w:tcW w:w="1276" w:type="dxa"/>
            <w:vAlign w:val="center"/>
          </w:tcPr>
          <w:p w:rsidR="00A11887" w:rsidRPr="002350E4" w:rsidRDefault="00A11887" w:rsidP="009D3BEC">
            <w:pPr>
              <w:pStyle w:val="a5"/>
              <w:spacing w:before="0" w:beforeAutospacing="0" w:after="0" w:afterAutospacing="0"/>
              <w:jc w:val="center"/>
              <w:rPr>
                <w:rFonts w:ascii="仿宋" w:eastAsia="仿宋" w:hAnsi="仿宋" w:cs="Arial"/>
                <w:bCs/>
                <w:color w:val="000000" w:themeColor="text1"/>
              </w:rPr>
            </w:pPr>
            <w:r>
              <w:rPr>
                <w:rFonts w:ascii="仿宋" w:eastAsia="仿宋" w:hAnsi="仿宋" w:cs="Arial" w:hint="eastAsia"/>
                <w:bCs/>
                <w:color w:val="000000" w:themeColor="text1"/>
              </w:rPr>
              <w:t>2</w:t>
            </w:r>
          </w:p>
        </w:tc>
        <w:tc>
          <w:tcPr>
            <w:tcW w:w="3685" w:type="dxa"/>
            <w:vAlign w:val="center"/>
          </w:tcPr>
          <w:p w:rsidR="00A11887" w:rsidRPr="0041611A" w:rsidRDefault="00A11887" w:rsidP="009D3BEC">
            <w:pPr>
              <w:pStyle w:val="a5"/>
              <w:spacing w:before="0" w:beforeAutospacing="0" w:after="0" w:afterAutospacing="0"/>
              <w:rPr>
                <w:rFonts w:ascii="仿宋" w:eastAsia="仿宋" w:hAnsi="仿宋" w:cs="Arial"/>
                <w:color w:val="000000" w:themeColor="text1"/>
              </w:rPr>
            </w:pPr>
            <w:r w:rsidRPr="0041611A">
              <w:rPr>
                <w:rFonts w:ascii="仿宋" w:eastAsia="仿宋" w:hAnsi="仿宋" w:cs="Arial" w:hint="eastAsia"/>
                <w:color w:val="000000" w:themeColor="text1"/>
              </w:rPr>
              <w:t>开展农业遥感信息技术的理论与应用方面的研究工作。</w:t>
            </w:r>
          </w:p>
        </w:tc>
        <w:tc>
          <w:tcPr>
            <w:tcW w:w="1276" w:type="dxa"/>
            <w:vMerge/>
          </w:tcPr>
          <w:p w:rsidR="00A11887" w:rsidRDefault="00A11887" w:rsidP="009D3BEC">
            <w:pPr>
              <w:pStyle w:val="a5"/>
              <w:spacing w:before="0" w:beforeAutospacing="0" w:after="0" w:afterAutospacing="0"/>
              <w:rPr>
                <w:rStyle w:val="a6"/>
                <w:bdr w:val="none" w:sz="0" w:space="0" w:color="auto" w:frame="1"/>
              </w:rPr>
            </w:pPr>
          </w:p>
        </w:tc>
      </w:tr>
      <w:tr w:rsidR="00A11887" w:rsidTr="009D3BEC">
        <w:trPr>
          <w:trHeight w:val="557"/>
        </w:trPr>
        <w:tc>
          <w:tcPr>
            <w:tcW w:w="1307" w:type="dxa"/>
            <w:vAlign w:val="center"/>
          </w:tcPr>
          <w:p w:rsidR="00A11887" w:rsidRPr="002350E4" w:rsidRDefault="00A11887" w:rsidP="009D3BEC">
            <w:pPr>
              <w:pStyle w:val="a5"/>
              <w:spacing w:before="0" w:beforeAutospacing="0" w:after="0" w:afterAutospacing="0"/>
              <w:jc w:val="center"/>
              <w:rPr>
                <w:rFonts w:ascii="仿宋" w:eastAsia="仿宋" w:hAnsi="仿宋" w:cs="Arial"/>
                <w:bCs/>
                <w:color w:val="000000" w:themeColor="text1"/>
              </w:rPr>
            </w:pPr>
            <w:r w:rsidRPr="002350E4">
              <w:rPr>
                <w:rFonts w:ascii="仿宋" w:eastAsia="仿宋" w:hAnsi="仿宋" w:cs="Arial" w:hint="eastAsia"/>
                <w:bCs/>
                <w:color w:val="000000" w:themeColor="text1"/>
              </w:rPr>
              <w:t>方临川</w:t>
            </w:r>
          </w:p>
        </w:tc>
        <w:tc>
          <w:tcPr>
            <w:tcW w:w="1671" w:type="dxa"/>
            <w:vAlign w:val="center"/>
          </w:tcPr>
          <w:p w:rsidR="00A11887" w:rsidRPr="002350E4" w:rsidRDefault="00A11887" w:rsidP="009D3BEC">
            <w:pPr>
              <w:pStyle w:val="a5"/>
              <w:spacing w:before="0" w:beforeAutospacing="0" w:after="0" w:afterAutospacing="0"/>
              <w:jc w:val="center"/>
              <w:rPr>
                <w:rFonts w:ascii="仿宋" w:eastAsia="仿宋" w:hAnsi="仿宋" w:cs="Arial"/>
                <w:bCs/>
                <w:color w:val="000000" w:themeColor="text1"/>
              </w:rPr>
            </w:pPr>
            <w:r w:rsidRPr="002350E4">
              <w:rPr>
                <w:rFonts w:ascii="仿宋" w:eastAsia="仿宋" w:hAnsi="仿宋" w:cs="Arial" w:hint="eastAsia"/>
                <w:bCs/>
                <w:color w:val="000000" w:themeColor="text1"/>
              </w:rPr>
              <w:t>土壤环境</w:t>
            </w:r>
          </w:p>
        </w:tc>
        <w:tc>
          <w:tcPr>
            <w:tcW w:w="1276" w:type="dxa"/>
            <w:vAlign w:val="center"/>
          </w:tcPr>
          <w:p w:rsidR="00A11887" w:rsidRPr="002350E4" w:rsidRDefault="00A11887" w:rsidP="009D3BEC">
            <w:pPr>
              <w:pStyle w:val="a5"/>
              <w:spacing w:before="0" w:beforeAutospacing="0" w:after="0" w:afterAutospacing="0"/>
              <w:jc w:val="center"/>
              <w:rPr>
                <w:rFonts w:ascii="仿宋" w:eastAsia="仿宋" w:hAnsi="仿宋" w:cs="Arial"/>
                <w:bCs/>
                <w:color w:val="000000" w:themeColor="text1"/>
              </w:rPr>
            </w:pPr>
            <w:r w:rsidRPr="002350E4">
              <w:rPr>
                <w:rFonts w:ascii="仿宋" w:eastAsia="仿宋" w:hAnsi="仿宋" w:cs="Arial" w:hint="eastAsia"/>
                <w:bCs/>
                <w:color w:val="000000" w:themeColor="text1"/>
              </w:rPr>
              <w:t>1</w:t>
            </w:r>
          </w:p>
        </w:tc>
        <w:tc>
          <w:tcPr>
            <w:tcW w:w="3685" w:type="dxa"/>
            <w:vAlign w:val="center"/>
          </w:tcPr>
          <w:p w:rsidR="00A11887" w:rsidRPr="0041611A" w:rsidRDefault="00A11887" w:rsidP="009D3BEC">
            <w:pPr>
              <w:pStyle w:val="a5"/>
              <w:spacing w:before="0" w:beforeAutospacing="0" w:after="0" w:afterAutospacing="0"/>
              <w:rPr>
                <w:rFonts w:ascii="仿宋" w:eastAsia="仿宋" w:hAnsi="仿宋" w:cs="Arial"/>
                <w:color w:val="000000" w:themeColor="text1"/>
              </w:rPr>
            </w:pPr>
            <w:r w:rsidRPr="0041611A">
              <w:rPr>
                <w:rFonts w:ascii="仿宋" w:eastAsia="仿宋" w:hAnsi="仿宋" w:cs="Arial" w:hint="eastAsia"/>
                <w:color w:val="000000" w:themeColor="text1"/>
              </w:rPr>
              <w:t>开展重金属污染土壤的植物-微生物修复技术研究，重点关注重金属与土壤组分的相互作用机制及其环境行为。</w:t>
            </w:r>
          </w:p>
        </w:tc>
        <w:tc>
          <w:tcPr>
            <w:tcW w:w="1276" w:type="dxa"/>
            <w:vMerge/>
          </w:tcPr>
          <w:p w:rsidR="00A11887" w:rsidRDefault="00A11887" w:rsidP="009D3BEC">
            <w:pPr>
              <w:pStyle w:val="a5"/>
              <w:spacing w:before="0" w:beforeAutospacing="0" w:after="0" w:afterAutospacing="0"/>
              <w:rPr>
                <w:rStyle w:val="a6"/>
                <w:bdr w:val="none" w:sz="0" w:space="0" w:color="auto" w:frame="1"/>
              </w:rPr>
            </w:pPr>
          </w:p>
        </w:tc>
      </w:tr>
      <w:tr w:rsidR="00A11887" w:rsidTr="009D3BEC">
        <w:trPr>
          <w:trHeight w:val="557"/>
        </w:trPr>
        <w:tc>
          <w:tcPr>
            <w:tcW w:w="1307" w:type="dxa"/>
            <w:vAlign w:val="center"/>
          </w:tcPr>
          <w:p w:rsidR="00A11887" w:rsidRDefault="00A11887" w:rsidP="009D3BEC">
            <w:pPr>
              <w:pStyle w:val="a5"/>
              <w:spacing w:before="0" w:beforeAutospacing="0" w:after="0" w:afterAutospacing="0"/>
              <w:jc w:val="center"/>
              <w:rPr>
                <w:rFonts w:ascii="仿宋" w:eastAsia="仿宋" w:hAnsi="仿宋" w:cs="Arial"/>
                <w:bCs/>
                <w:color w:val="000000" w:themeColor="text1"/>
              </w:rPr>
            </w:pPr>
            <w:r>
              <w:rPr>
                <w:rFonts w:ascii="仿宋" w:eastAsia="仿宋" w:hAnsi="仿宋" w:cs="Arial" w:hint="eastAsia"/>
                <w:bCs/>
                <w:color w:val="000000" w:themeColor="text1"/>
              </w:rPr>
              <w:t>王朝辉</w:t>
            </w:r>
          </w:p>
        </w:tc>
        <w:tc>
          <w:tcPr>
            <w:tcW w:w="1671" w:type="dxa"/>
            <w:vAlign w:val="center"/>
          </w:tcPr>
          <w:p w:rsidR="00A11887" w:rsidRPr="009E7D21" w:rsidRDefault="00A11887" w:rsidP="009D3BEC">
            <w:pPr>
              <w:pStyle w:val="a5"/>
              <w:spacing w:before="0" w:beforeAutospacing="0" w:after="0" w:afterAutospacing="0"/>
              <w:jc w:val="center"/>
              <w:rPr>
                <w:rFonts w:ascii="仿宋" w:eastAsia="仿宋" w:hAnsi="仿宋" w:cs="Arial"/>
                <w:bCs/>
                <w:color w:val="000000" w:themeColor="text1"/>
              </w:rPr>
            </w:pPr>
            <w:r w:rsidRPr="00706669">
              <w:rPr>
                <w:rFonts w:ascii="仿宋" w:eastAsia="仿宋" w:hAnsi="仿宋" w:cs="Arial" w:hint="eastAsia"/>
                <w:bCs/>
                <w:color w:val="000000" w:themeColor="text1"/>
              </w:rPr>
              <w:t>植物营养分子调控与生物过程</w:t>
            </w:r>
          </w:p>
        </w:tc>
        <w:tc>
          <w:tcPr>
            <w:tcW w:w="1276" w:type="dxa"/>
            <w:vAlign w:val="center"/>
          </w:tcPr>
          <w:p w:rsidR="00A11887" w:rsidRDefault="00A11887" w:rsidP="009D3BEC">
            <w:pPr>
              <w:pStyle w:val="a5"/>
              <w:spacing w:before="0" w:beforeAutospacing="0" w:after="0" w:afterAutospacing="0"/>
              <w:jc w:val="center"/>
              <w:rPr>
                <w:rFonts w:ascii="仿宋" w:eastAsia="仿宋" w:hAnsi="仿宋" w:cs="Arial"/>
                <w:bCs/>
                <w:color w:val="000000" w:themeColor="text1"/>
              </w:rPr>
            </w:pPr>
            <w:r w:rsidRPr="002327C6">
              <w:rPr>
                <w:rStyle w:val="a6"/>
                <w:rFonts w:ascii="仿宋" w:eastAsia="仿宋" w:hAnsi="仿宋" w:hint="eastAsia"/>
                <w:b w:val="0"/>
                <w:bdr w:val="none" w:sz="0" w:space="0" w:color="auto" w:frame="1"/>
              </w:rPr>
              <w:t>2</w:t>
            </w:r>
          </w:p>
        </w:tc>
        <w:tc>
          <w:tcPr>
            <w:tcW w:w="3685" w:type="dxa"/>
            <w:vAlign w:val="center"/>
          </w:tcPr>
          <w:p w:rsidR="00A11887" w:rsidRPr="0041611A" w:rsidRDefault="00A11887" w:rsidP="009D3BEC">
            <w:pPr>
              <w:pStyle w:val="a5"/>
              <w:spacing w:before="0" w:beforeAutospacing="0" w:after="0" w:afterAutospacing="0"/>
              <w:rPr>
                <w:rFonts w:ascii="仿宋" w:eastAsia="仿宋" w:hAnsi="仿宋" w:cs="Arial"/>
                <w:color w:val="000000" w:themeColor="text1"/>
                <w:highlight w:val="green"/>
              </w:rPr>
            </w:pPr>
            <w:r w:rsidRPr="0041611A">
              <w:rPr>
                <w:rFonts w:ascii="仿宋" w:eastAsia="仿宋" w:hAnsi="仿宋" w:cs="Arial" w:hint="eastAsia"/>
                <w:color w:val="000000" w:themeColor="text1"/>
              </w:rPr>
              <w:t>开展土壤与作物营养调控研究；开展国内与国际学术交流；协助导师完成其他工作。</w:t>
            </w:r>
          </w:p>
        </w:tc>
        <w:tc>
          <w:tcPr>
            <w:tcW w:w="1276" w:type="dxa"/>
            <w:vMerge/>
          </w:tcPr>
          <w:p w:rsidR="00A11887" w:rsidRDefault="00A11887" w:rsidP="009D3BEC">
            <w:pPr>
              <w:pStyle w:val="a5"/>
              <w:spacing w:before="0" w:beforeAutospacing="0" w:after="0" w:afterAutospacing="0"/>
              <w:rPr>
                <w:rStyle w:val="a6"/>
                <w:bdr w:val="none" w:sz="0" w:space="0" w:color="auto" w:frame="1"/>
              </w:rPr>
            </w:pPr>
          </w:p>
        </w:tc>
      </w:tr>
      <w:tr w:rsidR="00A11887" w:rsidTr="009D3BEC">
        <w:trPr>
          <w:trHeight w:val="557"/>
        </w:trPr>
        <w:tc>
          <w:tcPr>
            <w:tcW w:w="1307" w:type="dxa"/>
            <w:vAlign w:val="center"/>
          </w:tcPr>
          <w:p w:rsidR="00A11887" w:rsidRDefault="00A11887" w:rsidP="009D3BEC">
            <w:pPr>
              <w:pStyle w:val="a5"/>
              <w:spacing w:before="0" w:beforeAutospacing="0" w:after="0" w:afterAutospacing="0"/>
              <w:jc w:val="center"/>
              <w:rPr>
                <w:rFonts w:ascii="仿宋" w:eastAsia="仿宋" w:hAnsi="仿宋" w:cs="Arial"/>
                <w:bCs/>
                <w:color w:val="000000" w:themeColor="text1"/>
              </w:rPr>
            </w:pPr>
            <w:r>
              <w:rPr>
                <w:rFonts w:ascii="仿宋" w:eastAsia="仿宋" w:hAnsi="仿宋" w:cs="Arial" w:hint="eastAsia"/>
                <w:bCs/>
                <w:color w:val="000000" w:themeColor="text1"/>
              </w:rPr>
              <w:t>魏孝荣</w:t>
            </w:r>
          </w:p>
        </w:tc>
        <w:tc>
          <w:tcPr>
            <w:tcW w:w="1671" w:type="dxa"/>
            <w:vAlign w:val="center"/>
          </w:tcPr>
          <w:p w:rsidR="00A11887" w:rsidRPr="009E7D21" w:rsidRDefault="00A11887" w:rsidP="009D3BEC">
            <w:pPr>
              <w:pStyle w:val="a5"/>
              <w:spacing w:before="0" w:beforeAutospacing="0" w:after="0" w:afterAutospacing="0"/>
              <w:jc w:val="center"/>
              <w:rPr>
                <w:rFonts w:ascii="仿宋" w:eastAsia="仿宋" w:hAnsi="仿宋" w:cs="Arial"/>
                <w:bCs/>
                <w:color w:val="000000" w:themeColor="text1"/>
              </w:rPr>
            </w:pPr>
            <w:r w:rsidRPr="00706669">
              <w:rPr>
                <w:rFonts w:ascii="仿宋" w:eastAsia="仿宋" w:hAnsi="仿宋" w:cs="Arial" w:hint="eastAsia"/>
                <w:bCs/>
                <w:color w:val="000000" w:themeColor="text1"/>
              </w:rPr>
              <w:t>侵蚀环境土壤物质循环；土壤生态学</w:t>
            </w:r>
          </w:p>
        </w:tc>
        <w:tc>
          <w:tcPr>
            <w:tcW w:w="1276" w:type="dxa"/>
            <w:vAlign w:val="center"/>
          </w:tcPr>
          <w:p w:rsidR="00A11887" w:rsidRDefault="00A11887" w:rsidP="009D3BEC">
            <w:pPr>
              <w:pStyle w:val="a5"/>
              <w:spacing w:before="0" w:beforeAutospacing="0" w:after="0" w:afterAutospacing="0"/>
              <w:jc w:val="center"/>
              <w:rPr>
                <w:rFonts w:ascii="仿宋" w:eastAsia="仿宋" w:hAnsi="仿宋" w:cs="Arial"/>
                <w:bCs/>
                <w:color w:val="000000" w:themeColor="text1"/>
              </w:rPr>
            </w:pPr>
            <w:r>
              <w:rPr>
                <w:rFonts w:ascii="仿宋" w:eastAsia="仿宋" w:hAnsi="仿宋" w:cs="Arial" w:hint="eastAsia"/>
                <w:bCs/>
                <w:color w:val="000000" w:themeColor="text1"/>
              </w:rPr>
              <w:t>1</w:t>
            </w:r>
          </w:p>
        </w:tc>
        <w:tc>
          <w:tcPr>
            <w:tcW w:w="3685" w:type="dxa"/>
            <w:vAlign w:val="center"/>
          </w:tcPr>
          <w:p w:rsidR="00A11887" w:rsidRPr="0041611A" w:rsidRDefault="00A11887" w:rsidP="009D3BEC">
            <w:pPr>
              <w:pStyle w:val="a5"/>
              <w:spacing w:before="0" w:beforeAutospacing="0" w:after="0" w:afterAutospacing="0"/>
              <w:rPr>
                <w:rFonts w:ascii="仿宋" w:eastAsia="仿宋" w:hAnsi="仿宋" w:cs="Arial"/>
                <w:color w:val="000000" w:themeColor="text1"/>
                <w:highlight w:val="yellow"/>
              </w:rPr>
            </w:pPr>
            <w:r w:rsidRPr="0041611A">
              <w:rPr>
                <w:rFonts w:ascii="仿宋" w:eastAsia="仿宋" w:hAnsi="仿宋" w:cs="Arial" w:hint="eastAsia"/>
                <w:color w:val="000000" w:themeColor="text1"/>
              </w:rPr>
              <w:t>开展侵蚀环境土壤生态、土壤水碳氮过程研究；参与团队开展的科研活动及各项公益工作。</w:t>
            </w:r>
          </w:p>
        </w:tc>
        <w:tc>
          <w:tcPr>
            <w:tcW w:w="1276" w:type="dxa"/>
            <w:vMerge/>
          </w:tcPr>
          <w:p w:rsidR="00A11887" w:rsidRDefault="00A11887" w:rsidP="009D3BEC">
            <w:pPr>
              <w:pStyle w:val="a5"/>
              <w:spacing w:before="0" w:beforeAutospacing="0" w:after="0" w:afterAutospacing="0"/>
              <w:rPr>
                <w:rStyle w:val="a6"/>
                <w:bdr w:val="none" w:sz="0" w:space="0" w:color="auto" w:frame="1"/>
              </w:rPr>
            </w:pPr>
          </w:p>
        </w:tc>
      </w:tr>
      <w:tr w:rsidR="00A11887" w:rsidTr="009D3BEC">
        <w:trPr>
          <w:trHeight w:val="557"/>
        </w:trPr>
        <w:tc>
          <w:tcPr>
            <w:tcW w:w="1307" w:type="dxa"/>
            <w:vAlign w:val="center"/>
          </w:tcPr>
          <w:p w:rsidR="00A11887" w:rsidRPr="00A11887" w:rsidRDefault="00A11887" w:rsidP="009D3BEC">
            <w:pPr>
              <w:pStyle w:val="a5"/>
              <w:spacing w:before="0" w:beforeAutospacing="0" w:after="0" w:afterAutospacing="0"/>
              <w:jc w:val="center"/>
              <w:rPr>
                <w:rFonts w:ascii="仿宋" w:eastAsia="仿宋" w:hAnsi="仿宋" w:cs="Arial"/>
                <w:bCs/>
                <w:color w:val="000000" w:themeColor="text1"/>
              </w:rPr>
            </w:pPr>
            <w:r w:rsidRPr="00A11887">
              <w:rPr>
                <w:rFonts w:ascii="仿宋" w:eastAsia="仿宋" w:hAnsi="仿宋" w:cs="Arial" w:hint="eastAsia"/>
                <w:bCs/>
                <w:color w:val="000000" w:themeColor="text1"/>
              </w:rPr>
              <w:t>张  东</w:t>
            </w:r>
          </w:p>
        </w:tc>
        <w:tc>
          <w:tcPr>
            <w:tcW w:w="1671" w:type="dxa"/>
            <w:vAlign w:val="center"/>
          </w:tcPr>
          <w:p w:rsidR="00A11887" w:rsidRPr="00A11887" w:rsidRDefault="00A11887" w:rsidP="009D3BEC">
            <w:pPr>
              <w:pStyle w:val="a5"/>
              <w:spacing w:before="0" w:beforeAutospacing="0" w:after="0" w:afterAutospacing="0"/>
              <w:jc w:val="center"/>
              <w:rPr>
                <w:rFonts w:ascii="仿宋" w:eastAsia="仿宋" w:hAnsi="仿宋" w:cs="Arial"/>
                <w:bCs/>
                <w:color w:val="000000" w:themeColor="text1"/>
              </w:rPr>
            </w:pPr>
            <w:r w:rsidRPr="00A11887">
              <w:rPr>
                <w:rFonts w:ascii="仿宋" w:eastAsia="仿宋" w:hAnsi="仿宋" w:cs="Arial" w:hint="eastAsia"/>
                <w:bCs/>
                <w:color w:val="000000" w:themeColor="text1"/>
              </w:rPr>
              <w:t>旱地苹果根系</w:t>
            </w:r>
            <w:r w:rsidRPr="00A11887">
              <w:rPr>
                <w:rFonts w:ascii="仿宋" w:eastAsia="仿宋" w:hAnsi="仿宋" w:cs="Arial" w:hint="eastAsia"/>
                <w:bCs/>
                <w:color w:val="000000" w:themeColor="text1"/>
              </w:rPr>
              <w:lastRenderedPageBreak/>
              <w:t>发育与环境调控</w:t>
            </w:r>
          </w:p>
        </w:tc>
        <w:tc>
          <w:tcPr>
            <w:tcW w:w="1276" w:type="dxa"/>
            <w:vAlign w:val="center"/>
          </w:tcPr>
          <w:p w:rsidR="00A11887" w:rsidRPr="00A11887" w:rsidRDefault="00A11887" w:rsidP="009D3BEC">
            <w:pPr>
              <w:pStyle w:val="a5"/>
              <w:spacing w:before="0" w:beforeAutospacing="0" w:after="0" w:afterAutospacing="0"/>
              <w:jc w:val="center"/>
              <w:rPr>
                <w:rFonts w:ascii="仿宋" w:eastAsia="仿宋" w:hAnsi="仿宋" w:cs="Arial"/>
                <w:bCs/>
                <w:color w:val="000000" w:themeColor="text1"/>
              </w:rPr>
            </w:pPr>
            <w:r w:rsidRPr="00A11887">
              <w:rPr>
                <w:rFonts w:ascii="仿宋" w:eastAsia="仿宋" w:hAnsi="仿宋" w:cs="Arial" w:hint="eastAsia"/>
                <w:bCs/>
                <w:color w:val="000000" w:themeColor="text1"/>
              </w:rPr>
              <w:lastRenderedPageBreak/>
              <w:t>1</w:t>
            </w:r>
          </w:p>
        </w:tc>
        <w:tc>
          <w:tcPr>
            <w:tcW w:w="3685" w:type="dxa"/>
            <w:vAlign w:val="center"/>
          </w:tcPr>
          <w:p w:rsidR="00A11887" w:rsidRPr="00A11887" w:rsidRDefault="00A11887" w:rsidP="009D3BEC">
            <w:pPr>
              <w:pStyle w:val="a5"/>
              <w:spacing w:before="0" w:beforeAutospacing="0" w:after="0" w:afterAutospacing="0"/>
              <w:rPr>
                <w:rFonts w:ascii="仿宋" w:eastAsia="仿宋" w:hAnsi="仿宋" w:cs="Arial"/>
                <w:color w:val="000000" w:themeColor="text1"/>
              </w:rPr>
            </w:pPr>
            <w:r w:rsidRPr="00A11887">
              <w:rPr>
                <w:rFonts w:ascii="仿宋" w:eastAsia="仿宋" w:hAnsi="仿宋" w:cs="Arial" w:hint="eastAsia"/>
                <w:color w:val="000000" w:themeColor="text1"/>
              </w:rPr>
              <w:t>开展盐碱地、旱地苹果根系发育</w:t>
            </w:r>
            <w:r w:rsidRPr="00A11887">
              <w:rPr>
                <w:rFonts w:ascii="仿宋" w:eastAsia="仿宋" w:hAnsi="仿宋" w:cs="Arial" w:hint="eastAsia"/>
                <w:color w:val="000000" w:themeColor="text1"/>
              </w:rPr>
              <w:lastRenderedPageBreak/>
              <w:t>及环境调控的分子生理机制研究，完成团队负责人安排的其它相关科研任务。</w:t>
            </w:r>
          </w:p>
        </w:tc>
        <w:tc>
          <w:tcPr>
            <w:tcW w:w="1276" w:type="dxa"/>
            <w:vMerge/>
          </w:tcPr>
          <w:p w:rsidR="00A11887" w:rsidRDefault="00A11887" w:rsidP="009D3BEC">
            <w:pPr>
              <w:pStyle w:val="a5"/>
              <w:spacing w:before="0" w:beforeAutospacing="0" w:after="0" w:afterAutospacing="0"/>
              <w:rPr>
                <w:rStyle w:val="a6"/>
                <w:bdr w:val="none" w:sz="0" w:space="0" w:color="auto" w:frame="1"/>
              </w:rPr>
            </w:pPr>
          </w:p>
        </w:tc>
      </w:tr>
    </w:tbl>
    <w:p w:rsidR="007D3DF9" w:rsidRDefault="007D3DF9" w:rsidP="00F13CC3">
      <w:pPr>
        <w:pStyle w:val="a5"/>
        <w:shd w:val="clear" w:color="auto" w:fill="FFFFFF"/>
        <w:spacing w:before="0" w:beforeAutospacing="0" w:after="0" w:afterAutospacing="0"/>
        <w:ind w:firstLineChars="1040" w:firstLine="2923"/>
        <w:rPr>
          <w:rFonts w:ascii="仿宋" w:eastAsia="仿宋" w:hAnsi="仿宋" w:cs="Arial" w:hint="eastAsia"/>
          <w:b/>
          <w:color w:val="191919"/>
          <w:sz w:val="28"/>
          <w:szCs w:val="28"/>
        </w:rPr>
      </w:pPr>
    </w:p>
    <w:p w:rsidR="002427D3" w:rsidRPr="000A39BB" w:rsidRDefault="002427D3" w:rsidP="00F13CC3">
      <w:pPr>
        <w:pStyle w:val="a5"/>
        <w:shd w:val="clear" w:color="auto" w:fill="FFFFFF"/>
        <w:spacing w:before="0" w:beforeAutospacing="0" w:after="0" w:afterAutospacing="0"/>
        <w:ind w:firstLineChars="1040" w:firstLine="2923"/>
        <w:rPr>
          <w:rFonts w:ascii="仿宋" w:eastAsia="仿宋" w:hAnsi="仿宋" w:cs="Arial"/>
          <w:b/>
          <w:color w:val="191919"/>
          <w:sz w:val="28"/>
          <w:szCs w:val="28"/>
        </w:rPr>
      </w:pPr>
      <w:r w:rsidRPr="000A39BB">
        <w:rPr>
          <w:rFonts w:ascii="仿宋" w:eastAsia="仿宋" w:hAnsi="仿宋" w:cs="Arial" w:hint="eastAsia"/>
          <w:b/>
          <w:color w:val="191919"/>
          <w:sz w:val="28"/>
          <w:szCs w:val="28"/>
        </w:rPr>
        <w:t>植物保护</w:t>
      </w:r>
      <w:r>
        <w:rPr>
          <w:rFonts w:ascii="仿宋" w:eastAsia="仿宋" w:hAnsi="仿宋" w:cs="Arial" w:hint="eastAsia"/>
          <w:b/>
          <w:color w:val="191919"/>
          <w:sz w:val="28"/>
          <w:szCs w:val="28"/>
        </w:rPr>
        <w:t>流动站</w:t>
      </w:r>
    </w:p>
    <w:tbl>
      <w:tblPr>
        <w:tblStyle w:val="a8"/>
        <w:tblW w:w="9215" w:type="dxa"/>
        <w:tblInd w:w="-318" w:type="dxa"/>
        <w:tblLayout w:type="fixed"/>
        <w:tblLook w:val="04A0"/>
      </w:tblPr>
      <w:tblGrid>
        <w:gridCol w:w="1202"/>
        <w:gridCol w:w="1634"/>
        <w:gridCol w:w="1276"/>
        <w:gridCol w:w="3827"/>
        <w:gridCol w:w="1276"/>
      </w:tblGrid>
      <w:tr w:rsidR="002427D3" w:rsidTr="009D3BEC">
        <w:trPr>
          <w:trHeight w:val="671"/>
        </w:trPr>
        <w:tc>
          <w:tcPr>
            <w:tcW w:w="1202"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合作导师</w:t>
            </w:r>
          </w:p>
        </w:tc>
        <w:tc>
          <w:tcPr>
            <w:tcW w:w="1634" w:type="dxa"/>
            <w:vAlign w:val="center"/>
          </w:tcPr>
          <w:p w:rsidR="002427D3" w:rsidRPr="00C66D63" w:rsidRDefault="002427D3" w:rsidP="009D3BEC">
            <w:pPr>
              <w:pStyle w:val="a5"/>
              <w:jc w:val="center"/>
              <w:rPr>
                <w:rFonts w:ascii="仿宋" w:eastAsia="仿宋" w:hAnsi="仿宋" w:cs="Arial"/>
                <w:b/>
                <w:color w:val="191919"/>
              </w:rPr>
            </w:pPr>
            <w:r w:rsidRPr="00C66D63">
              <w:rPr>
                <w:rFonts w:ascii="仿宋" w:eastAsia="仿宋" w:hAnsi="仿宋" w:cs="Arial" w:hint="eastAsia"/>
                <w:b/>
                <w:color w:val="191919"/>
              </w:rPr>
              <w:t>研究方向</w:t>
            </w:r>
          </w:p>
        </w:tc>
        <w:tc>
          <w:tcPr>
            <w:tcW w:w="1276"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招收</w:t>
            </w:r>
            <w:r w:rsidRPr="00C66D63">
              <w:rPr>
                <w:rFonts w:ascii="仿宋" w:eastAsia="仿宋" w:hAnsi="仿宋" w:cs="Arial" w:hint="eastAsia"/>
                <w:b/>
                <w:color w:val="191919"/>
              </w:rPr>
              <w:t>人数</w:t>
            </w:r>
          </w:p>
        </w:tc>
        <w:tc>
          <w:tcPr>
            <w:tcW w:w="3827"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主要工作任务</w:t>
            </w:r>
          </w:p>
        </w:tc>
        <w:tc>
          <w:tcPr>
            <w:tcW w:w="1276"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联系方式</w:t>
            </w:r>
          </w:p>
        </w:tc>
      </w:tr>
      <w:tr w:rsidR="008A17C8" w:rsidTr="009D3BEC">
        <w:trPr>
          <w:trHeight w:val="671"/>
        </w:trPr>
        <w:tc>
          <w:tcPr>
            <w:tcW w:w="1202" w:type="dxa"/>
            <w:vAlign w:val="center"/>
          </w:tcPr>
          <w:p w:rsidR="008A17C8" w:rsidRPr="001171ED" w:rsidRDefault="008A17C8" w:rsidP="00607D27">
            <w:pPr>
              <w:widowControl/>
              <w:jc w:val="center"/>
              <w:rPr>
                <w:rFonts w:ascii="仿宋" w:eastAsia="仿宋" w:hAnsi="仿宋" w:cs="宋体"/>
                <w:bCs/>
                <w:kern w:val="0"/>
                <w:sz w:val="24"/>
                <w:szCs w:val="24"/>
                <w:bdr w:val="none" w:sz="0" w:space="0" w:color="auto" w:frame="1"/>
              </w:rPr>
            </w:pPr>
            <w:r>
              <w:rPr>
                <w:rFonts w:ascii="仿宋" w:eastAsia="仿宋" w:hAnsi="仿宋" w:cs="宋体" w:hint="eastAsia"/>
                <w:bCs/>
                <w:kern w:val="0"/>
                <w:sz w:val="24"/>
                <w:szCs w:val="24"/>
                <w:bdr w:val="none" w:sz="0" w:space="0" w:color="auto" w:frame="1"/>
              </w:rPr>
              <w:t>胡小平</w:t>
            </w:r>
          </w:p>
        </w:tc>
        <w:tc>
          <w:tcPr>
            <w:tcW w:w="1634" w:type="dxa"/>
            <w:vAlign w:val="center"/>
          </w:tcPr>
          <w:p w:rsidR="008A17C8" w:rsidRPr="001171ED" w:rsidRDefault="008A17C8" w:rsidP="00607D27">
            <w:pPr>
              <w:widowControl/>
              <w:jc w:val="center"/>
              <w:rPr>
                <w:rFonts w:ascii="仿宋" w:eastAsia="仿宋" w:hAnsi="仿宋" w:cs="宋体"/>
                <w:bCs/>
                <w:color w:val="000000"/>
                <w:kern w:val="0"/>
                <w:sz w:val="24"/>
                <w:szCs w:val="24"/>
                <w:bdr w:val="none" w:sz="0" w:space="0" w:color="auto" w:frame="1"/>
              </w:rPr>
            </w:pPr>
            <w:r>
              <w:rPr>
                <w:rFonts w:ascii="仿宋" w:eastAsia="仿宋" w:hAnsi="仿宋" w:cs="宋体" w:hint="eastAsia"/>
                <w:bCs/>
                <w:color w:val="000000"/>
                <w:kern w:val="0"/>
                <w:sz w:val="24"/>
                <w:szCs w:val="24"/>
                <w:bdr w:val="none" w:sz="0" w:space="0" w:color="auto" w:frame="1"/>
              </w:rPr>
              <w:t>作物病害流行及监测预警研究</w:t>
            </w:r>
          </w:p>
        </w:tc>
        <w:tc>
          <w:tcPr>
            <w:tcW w:w="1276" w:type="dxa"/>
            <w:vAlign w:val="center"/>
          </w:tcPr>
          <w:p w:rsidR="008A17C8" w:rsidRPr="001171ED" w:rsidRDefault="008A17C8" w:rsidP="00607D27">
            <w:pPr>
              <w:widowControl/>
              <w:jc w:val="center"/>
              <w:rPr>
                <w:rFonts w:ascii="仿宋" w:eastAsia="仿宋" w:hAnsi="仿宋" w:cs="宋体"/>
                <w:bCs/>
                <w:kern w:val="0"/>
                <w:sz w:val="24"/>
                <w:szCs w:val="24"/>
                <w:bdr w:val="none" w:sz="0" w:space="0" w:color="auto" w:frame="1"/>
              </w:rPr>
            </w:pPr>
            <w:r>
              <w:rPr>
                <w:rFonts w:ascii="仿宋" w:eastAsia="仿宋" w:hAnsi="仿宋" w:cs="宋体" w:hint="eastAsia"/>
                <w:bCs/>
                <w:kern w:val="0"/>
                <w:sz w:val="24"/>
                <w:szCs w:val="24"/>
                <w:bdr w:val="none" w:sz="0" w:space="0" w:color="auto" w:frame="1"/>
              </w:rPr>
              <w:t>1</w:t>
            </w:r>
            <w:r w:rsidRPr="001171ED">
              <w:rPr>
                <w:rFonts w:ascii="仿宋" w:eastAsia="仿宋" w:hAnsi="仿宋" w:cs="Arial" w:hint="eastAsia"/>
                <w:color w:val="191919"/>
                <w:kern w:val="0"/>
                <w:sz w:val="24"/>
                <w:szCs w:val="24"/>
              </w:rPr>
              <w:t>～</w:t>
            </w:r>
            <w:r>
              <w:rPr>
                <w:rFonts w:ascii="仿宋" w:eastAsia="仿宋" w:hAnsi="仿宋" w:cs="宋体"/>
                <w:bCs/>
                <w:kern w:val="0"/>
                <w:sz w:val="24"/>
                <w:szCs w:val="24"/>
                <w:bdr w:val="none" w:sz="0" w:space="0" w:color="auto" w:frame="1"/>
              </w:rPr>
              <w:t>2</w:t>
            </w:r>
          </w:p>
        </w:tc>
        <w:tc>
          <w:tcPr>
            <w:tcW w:w="3827" w:type="dxa"/>
            <w:vAlign w:val="center"/>
          </w:tcPr>
          <w:p w:rsidR="008A17C8" w:rsidRPr="001171ED" w:rsidRDefault="008A17C8" w:rsidP="00607D27">
            <w:pPr>
              <w:widowControl/>
              <w:jc w:val="left"/>
              <w:rPr>
                <w:rFonts w:ascii="仿宋" w:eastAsia="仿宋" w:hAnsi="仿宋" w:cs="宋体"/>
                <w:bCs/>
                <w:color w:val="000000"/>
                <w:kern w:val="0"/>
                <w:sz w:val="24"/>
                <w:szCs w:val="24"/>
                <w:bdr w:val="none" w:sz="0" w:space="0" w:color="auto" w:frame="1"/>
              </w:rPr>
            </w:pPr>
            <w:r>
              <w:rPr>
                <w:rFonts w:ascii="仿宋" w:eastAsia="仿宋" w:hAnsi="仿宋" w:cs="宋体" w:hint="eastAsia"/>
                <w:bCs/>
                <w:color w:val="000000"/>
                <w:kern w:val="0"/>
                <w:sz w:val="24"/>
                <w:szCs w:val="24"/>
                <w:bdr w:val="none" w:sz="0" w:space="0" w:color="auto" w:frame="1"/>
              </w:rPr>
              <w:t>开展小麦条锈病分子流行规律及监测预警研究；</w:t>
            </w:r>
            <w:r w:rsidRPr="001171ED">
              <w:rPr>
                <w:rFonts w:ascii="仿宋" w:eastAsia="仿宋" w:hAnsi="仿宋" w:cs="宋体" w:hint="eastAsia"/>
                <w:bCs/>
                <w:color w:val="000000"/>
                <w:kern w:val="0"/>
                <w:sz w:val="24"/>
                <w:szCs w:val="24"/>
                <w:bdr w:val="none" w:sz="0" w:space="0" w:color="auto" w:frame="1"/>
              </w:rPr>
              <w:t>完成团队交给的科研任务或承担相关课题；</w:t>
            </w:r>
            <w:r w:rsidRPr="001171ED">
              <w:rPr>
                <w:rFonts w:ascii="仿宋" w:eastAsia="仿宋" w:hAnsi="仿宋" w:cs="Arial" w:hint="eastAsia"/>
                <w:color w:val="000000"/>
                <w:kern w:val="0"/>
                <w:sz w:val="24"/>
                <w:szCs w:val="24"/>
              </w:rPr>
              <w:t>协助导师完成其他工作。</w:t>
            </w:r>
          </w:p>
        </w:tc>
        <w:tc>
          <w:tcPr>
            <w:tcW w:w="1276" w:type="dxa"/>
            <w:vMerge w:val="restart"/>
            <w:vAlign w:val="center"/>
          </w:tcPr>
          <w:p w:rsidR="008A17C8" w:rsidRDefault="008A17C8" w:rsidP="00A24B6E">
            <w:pPr>
              <w:pStyle w:val="a5"/>
              <w:spacing w:before="0" w:beforeAutospacing="0" w:after="0" w:afterAutospacing="0"/>
              <w:jc w:val="center"/>
              <w:rPr>
                <w:rFonts w:ascii="仿宋" w:eastAsia="仿宋" w:hAnsi="仿宋" w:cs="Arial"/>
                <w:color w:val="000000" w:themeColor="text1"/>
              </w:rPr>
            </w:pPr>
          </w:p>
          <w:p w:rsidR="008A17C8" w:rsidRDefault="008A17C8" w:rsidP="00A24B6E">
            <w:pPr>
              <w:pStyle w:val="a5"/>
              <w:spacing w:before="0" w:beforeAutospacing="0" w:after="0" w:afterAutospacing="0"/>
              <w:jc w:val="center"/>
              <w:rPr>
                <w:rFonts w:ascii="仿宋" w:eastAsia="仿宋" w:hAnsi="仿宋" w:cs="Arial"/>
                <w:color w:val="000000" w:themeColor="text1"/>
              </w:rPr>
            </w:pPr>
          </w:p>
          <w:p w:rsidR="008A17C8" w:rsidRDefault="008A17C8" w:rsidP="00A24B6E">
            <w:pPr>
              <w:pStyle w:val="a5"/>
              <w:spacing w:before="0" w:beforeAutospacing="0" w:after="0" w:afterAutospacing="0"/>
              <w:jc w:val="center"/>
              <w:rPr>
                <w:rFonts w:ascii="仿宋" w:eastAsia="仿宋" w:hAnsi="仿宋" w:cs="Arial"/>
                <w:color w:val="000000" w:themeColor="text1"/>
              </w:rPr>
            </w:pPr>
          </w:p>
          <w:p w:rsidR="008A17C8" w:rsidRDefault="008A17C8" w:rsidP="00A24B6E">
            <w:pPr>
              <w:pStyle w:val="a5"/>
              <w:spacing w:before="0" w:beforeAutospacing="0" w:after="0" w:afterAutospacing="0"/>
              <w:jc w:val="center"/>
              <w:rPr>
                <w:rFonts w:ascii="仿宋" w:eastAsia="仿宋" w:hAnsi="仿宋" w:cs="Arial"/>
                <w:color w:val="000000" w:themeColor="text1"/>
              </w:rPr>
            </w:pPr>
          </w:p>
          <w:p w:rsidR="008A17C8" w:rsidRDefault="008A17C8" w:rsidP="00A24B6E">
            <w:pPr>
              <w:pStyle w:val="a5"/>
              <w:spacing w:before="0" w:beforeAutospacing="0" w:after="0" w:afterAutospacing="0"/>
              <w:jc w:val="center"/>
              <w:rPr>
                <w:rFonts w:ascii="仿宋" w:eastAsia="仿宋" w:hAnsi="仿宋" w:cs="Arial"/>
                <w:color w:val="000000" w:themeColor="text1"/>
              </w:rPr>
            </w:pPr>
          </w:p>
          <w:p w:rsidR="008A17C8" w:rsidRPr="00063C8B" w:rsidRDefault="008A17C8" w:rsidP="00A24B6E">
            <w:pPr>
              <w:pStyle w:val="a5"/>
              <w:spacing w:before="0" w:beforeAutospacing="0" w:after="0" w:afterAutospacing="0"/>
              <w:jc w:val="center"/>
              <w:rPr>
                <w:rFonts w:ascii="仿宋" w:eastAsia="仿宋" w:hAnsi="仿宋" w:cs="Arial"/>
                <w:color w:val="000000" w:themeColor="text1"/>
              </w:rPr>
            </w:pPr>
            <w:r w:rsidRPr="00063C8B">
              <w:rPr>
                <w:rFonts w:ascii="仿宋" w:eastAsia="仿宋" w:hAnsi="仿宋" w:cs="Arial" w:hint="eastAsia"/>
                <w:color w:val="000000" w:themeColor="text1"/>
              </w:rPr>
              <w:t>刘</w:t>
            </w:r>
            <w:r>
              <w:rPr>
                <w:rFonts w:ascii="仿宋" w:eastAsia="仿宋" w:hAnsi="仿宋" w:cs="Arial" w:hint="eastAsia"/>
                <w:color w:val="000000" w:themeColor="text1"/>
              </w:rPr>
              <w:t>老师</w:t>
            </w:r>
          </w:p>
          <w:p w:rsidR="008A17C8" w:rsidRPr="00063C8B" w:rsidRDefault="008A17C8" w:rsidP="00A24B6E">
            <w:pPr>
              <w:pStyle w:val="a5"/>
              <w:spacing w:before="0" w:beforeAutospacing="0" w:after="0" w:afterAutospacing="0"/>
              <w:jc w:val="center"/>
              <w:rPr>
                <w:rFonts w:ascii="仿宋" w:eastAsia="仿宋" w:hAnsi="仿宋" w:cs="Arial"/>
                <w:color w:val="000000" w:themeColor="text1"/>
              </w:rPr>
            </w:pPr>
            <w:r w:rsidRPr="00063C8B">
              <w:rPr>
                <w:rFonts w:ascii="仿宋" w:eastAsia="仿宋" w:hAnsi="仿宋" w:cs="Arial" w:hint="eastAsia"/>
                <w:color w:val="000000" w:themeColor="text1"/>
              </w:rPr>
              <w:t>029-8708</w:t>
            </w:r>
          </w:p>
          <w:p w:rsidR="008A17C8" w:rsidRPr="00063C8B" w:rsidRDefault="008A17C8" w:rsidP="00A24B6E">
            <w:pPr>
              <w:pStyle w:val="a5"/>
              <w:spacing w:before="0" w:beforeAutospacing="0" w:after="0" w:afterAutospacing="0"/>
              <w:jc w:val="center"/>
              <w:rPr>
                <w:rFonts w:ascii="仿宋" w:eastAsia="仿宋" w:hAnsi="仿宋" w:cs="Arial"/>
                <w:color w:val="000000" w:themeColor="text1"/>
              </w:rPr>
            </w:pPr>
            <w:r w:rsidRPr="00063C8B">
              <w:rPr>
                <w:rFonts w:ascii="仿宋" w:eastAsia="仿宋" w:hAnsi="仿宋" w:cs="Arial" w:hint="eastAsia"/>
                <w:color w:val="000000" w:themeColor="text1"/>
              </w:rPr>
              <w:t>2224</w:t>
            </w:r>
          </w:p>
          <w:p w:rsidR="008A17C8" w:rsidRDefault="008A17C8" w:rsidP="00A24B6E">
            <w:pPr>
              <w:pStyle w:val="a5"/>
              <w:spacing w:before="0" w:beforeAutospacing="0" w:after="0" w:afterAutospacing="0"/>
              <w:jc w:val="center"/>
              <w:rPr>
                <w:rFonts w:ascii="仿宋" w:eastAsia="仿宋" w:hAnsi="仿宋" w:cs="Arial"/>
                <w:color w:val="000000" w:themeColor="text1"/>
              </w:rPr>
            </w:pPr>
          </w:p>
          <w:p w:rsidR="008A17C8" w:rsidRDefault="008A17C8" w:rsidP="00A24B6E">
            <w:pPr>
              <w:pStyle w:val="a5"/>
              <w:rPr>
                <w:rFonts w:ascii="仿宋" w:eastAsia="仿宋" w:hAnsi="仿宋" w:cs="Arial"/>
                <w:b/>
                <w:color w:val="191919"/>
              </w:rPr>
            </w:pPr>
            <w:r w:rsidRPr="00063C8B">
              <w:rPr>
                <w:rFonts w:ascii="仿宋" w:eastAsia="仿宋" w:hAnsi="仿宋" w:cs="Arial"/>
                <w:color w:val="000000" w:themeColor="text1"/>
              </w:rPr>
              <w:t>zbkeyan205@nwafu.edu.cn</w:t>
            </w:r>
          </w:p>
        </w:tc>
      </w:tr>
      <w:tr w:rsidR="008A17C8" w:rsidTr="009D3BEC">
        <w:trPr>
          <w:trHeight w:val="550"/>
        </w:trPr>
        <w:tc>
          <w:tcPr>
            <w:tcW w:w="1202" w:type="dxa"/>
            <w:vAlign w:val="center"/>
          </w:tcPr>
          <w:p w:rsidR="008A17C8" w:rsidRPr="009A3C45" w:rsidRDefault="008A17C8" w:rsidP="009D3BEC">
            <w:pPr>
              <w:pStyle w:val="a5"/>
              <w:spacing w:before="0" w:beforeAutospacing="0" w:after="0" w:afterAutospacing="0"/>
              <w:jc w:val="center"/>
              <w:rPr>
                <w:rStyle w:val="a6"/>
                <w:rFonts w:ascii="仿宋" w:eastAsia="仿宋" w:hAnsi="仿宋"/>
                <w:b w:val="0"/>
                <w:bdr w:val="none" w:sz="0" w:space="0" w:color="auto" w:frame="1"/>
              </w:rPr>
            </w:pPr>
            <w:r w:rsidRPr="009A3C45">
              <w:rPr>
                <w:rStyle w:val="a6"/>
                <w:rFonts w:ascii="仿宋" w:eastAsia="仿宋" w:hAnsi="仿宋" w:hint="eastAsia"/>
                <w:b w:val="0"/>
                <w:bdr w:val="none" w:sz="0" w:space="0" w:color="auto" w:frame="1"/>
              </w:rPr>
              <w:t>刘西莉</w:t>
            </w:r>
          </w:p>
        </w:tc>
        <w:tc>
          <w:tcPr>
            <w:tcW w:w="1634" w:type="dxa"/>
            <w:vAlign w:val="center"/>
          </w:tcPr>
          <w:p w:rsidR="008A17C8" w:rsidRPr="001D75F3" w:rsidRDefault="008A17C8" w:rsidP="009D3BEC">
            <w:pPr>
              <w:pStyle w:val="a5"/>
              <w:spacing w:before="0" w:beforeAutospacing="0" w:after="0" w:afterAutospacing="0"/>
              <w:jc w:val="center"/>
              <w:rPr>
                <w:rStyle w:val="a6"/>
                <w:rFonts w:ascii="仿宋" w:eastAsia="仿宋" w:hAnsi="仿宋"/>
                <w:b w:val="0"/>
                <w:color w:val="000000" w:themeColor="text1"/>
                <w:bdr w:val="none" w:sz="0" w:space="0" w:color="auto" w:frame="1"/>
              </w:rPr>
            </w:pPr>
            <w:r w:rsidRPr="001D75F3">
              <w:rPr>
                <w:rStyle w:val="a6"/>
                <w:rFonts w:ascii="仿宋" w:eastAsia="仿宋" w:hAnsi="仿宋" w:hint="eastAsia"/>
                <w:b w:val="0"/>
                <w:color w:val="000000" w:themeColor="text1"/>
                <w:bdr w:val="none" w:sz="0" w:space="0" w:color="auto" w:frame="1"/>
              </w:rPr>
              <w:t>植物病理学及病原菌与杀菌剂互作</w:t>
            </w:r>
          </w:p>
        </w:tc>
        <w:tc>
          <w:tcPr>
            <w:tcW w:w="1276" w:type="dxa"/>
            <w:vAlign w:val="center"/>
          </w:tcPr>
          <w:p w:rsidR="008A17C8" w:rsidRPr="002327C6" w:rsidRDefault="008A17C8" w:rsidP="009D3BEC">
            <w:pPr>
              <w:pStyle w:val="a5"/>
              <w:spacing w:before="0" w:beforeAutospacing="0" w:after="0" w:afterAutospacing="0"/>
              <w:jc w:val="center"/>
              <w:rPr>
                <w:rStyle w:val="a6"/>
                <w:rFonts w:ascii="仿宋" w:eastAsia="仿宋" w:hAnsi="仿宋"/>
                <w:b w:val="0"/>
                <w:bdr w:val="none" w:sz="0" w:space="0" w:color="auto" w:frame="1"/>
              </w:rPr>
            </w:pPr>
            <w:r w:rsidRPr="002327C6">
              <w:rPr>
                <w:rStyle w:val="a6"/>
                <w:rFonts w:ascii="仿宋" w:eastAsia="仿宋" w:hAnsi="仿宋" w:hint="eastAsia"/>
                <w:b w:val="0"/>
                <w:bdr w:val="none" w:sz="0" w:space="0" w:color="auto" w:frame="1"/>
              </w:rPr>
              <w:t>1</w:t>
            </w:r>
          </w:p>
        </w:tc>
        <w:tc>
          <w:tcPr>
            <w:tcW w:w="3827" w:type="dxa"/>
            <w:vAlign w:val="center"/>
          </w:tcPr>
          <w:p w:rsidR="008A17C8" w:rsidRPr="0041611A" w:rsidRDefault="00026519" w:rsidP="009D3BEC">
            <w:pPr>
              <w:pStyle w:val="a5"/>
              <w:spacing w:before="0" w:beforeAutospacing="0" w:after="0" w:afterAutospacing="0"/>
              <w:rPr>
                <w:rStyle w:val="a6"/>
                <w:rFonts w:ascii="仿宋" w:eastAsia="仿宋" w:hAnsi="仿宋"/>
                <w:b w:val="0"/>
                <w:color w:val="000000" w:themeColor="text1"/>
                <w:bdr w:val="none" w:sz="0" w:space="0" w:color="auto" w:frame="1"/>
              </w:rPr>
            </w:pPr>
            <w:r>
              <w:rPr>
                <w:rStyle w:val="a6"/>
                <w:rFonts w:ascii="仿宋" w:eastAsia="仿宋" w:hAnsi="仿宋" w:hint="eastAsia"/>
                <w:b w:val="0"/>
                <w:color w:val="000000" w:themeColor="text1"/>
                <w:bdr w:val="none" w:sz="0" w:space="0" w:color="auto" w:frame="1"/>
              </w:rPr>
              <w:t>开展植物病原菌与杀菌剂互作、植物病原菌与寄主互作相</w:t>
            </w:r>
            <w:r w:rsidR="008A17C8" w:rsidRPr="0041611A">
              <w:rPr>
                <w:rStyle w:val="a6"/>
                <w:rFonts w:ascii="仿宋" w:eastAsia="仿宋" w:hAnsi="仿宋" w:hint="eastAsia"/>
                <w:b w:val="0"/>
                <w:color w:val="000000" w:themeColor="text1"/>
                <w:bdr w:val="none" w:sz="0" w:space="0" w:color="auto" w:frame="1"/>
              </w:rPr>
              <w:t>关领域研究工作；</w:t>
            </w:r>
            <w:r w:rsidR="008A17C8" w:rsidRPr="0041611A">
              <w:rPr>
                <w:rFonts w:ascii="仿宋" w:eastAsia="仿宋" w:hAnsi="仿宋" w:cs="Arial" w:hint="eastAsia"/>
                <w:color w:val="000000" w:themeColor="text1"/>
              </w:rPr>
              <w:t>协助导师完成其他工作并</w:t>
            </w:r>
            <w:r w:rsidR="008A17C8" w:rsidRPr="0041611A">
              <w:rPr>
                <w:rStyle w:val="a6"/>
                <w:rFonts w:ascii="仿宋" w:eastAsia="仿宋" w:hAnsi="仿宋" w:hint="eastAsia"/>
                <w:b w:val="0"/>
                <w:color w:val="000000" w:themeColor="text1"/>
                <w:bdr w:val="none" w:sz="0" w:space="0" w:color="auto" w:frame="1"/>
              </w:rPr>
              <w:t>按时完成团队分配的相关科研任务。</w:t>
            </w:r>
          </w:p>
        </w:tc>
        <w:tc>
          <w:tcPr>
            <w:tcW w:w="1276" w:type="dxa"/>
            <w:vMerge/>
          </w:tcPr>
          <w:p w:rsidR="008A17C8" w:rsidRDefault="008A17C8" w:rsidP="00A24B6E">
            <w:pPr>
              <w:pStyle w:val="a5"/>
              <w:spacing w:before="0" w:beforeAutospacing="0" w:after="0" w:afterAutospacing="0"/>
              <w:rPr>
                <w:rStyle w:val="a6"/>
                <w:bdr w:val="none" w:sz="0" w:space="0" w:color="auto" w:frame="1"/>
              </w:rPr>
            </w:pPr>
          </w:p>
        </w:tc>
      </w:tr>
      <w:tr w:rsidR="008A17C8" w:rsidTr="009D3BEC">
        <w:trPr>
          <w:trHeight w:val="552"/>
        </w:trPr>
        <w:tc>
          <w:tcPr>
            <w:tcW w:w="1202" w:type="dxa"/>
            <w:vAlign w:val="center"/>
          </w:tcPr>
          <w:p w:rsidR="008A17C8" w:rsidRPr="009A3C45" w:rsidRDefault="008A17C8" w:rsidP="009D3BEC">
            <w:pPr>
              <w:pStyle w:val="a5"/>
              <w:spacing w:before="0" w:beforeAutospacing="0" w:after="0" w:afterAutospacing="0"/>
              <w:jc w:val="center"/>
              <w:rPr>
                <w:rStyle w:val="a6"/>
                <w:rFonts w:ascii="仿宋" w:eastAsia="仿宋" w:hAnsi="仿宋"/>
                <w:b w:val="0"/>
                <w:bdr w:val="none" w:sz="0" w:space="0" w:color="auto" w:frame="1"/>
              </w:rPr>
            </w:pPr>
            <w:r w:rsidRPr="009A3C45">
              <w:rPr>
                <w:rStyle w:val="a6"/>
                <w:rFonts w:ascii="仿宋" w:eastAsia="仿宋" w:hAnsi="仿宋" w:hint="eastAsia"/>
                <w:b w:val="0"/>
                <w:bdr w:val="none" w:sz="0" w:space="0" w:color="auto" w:frame="1"/>
              </w:rPr>
              <w:t>王晓杰</w:t>
            </w:r>
          </w:p>
        </w:tc>
        <w:tc>
          <w:tcPr>
            <w:tcW w:w="1634" w:type="dxa"/>
            <w:vAlign w:val="center"/>
          </w:tcPr>
          <w:p w:rsidR="008A17C8" w:rsidRPr="009A3C45" w:rsidRDefault="008A17C8"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条锈菌效应子调控寄主植物免疫的机理、</w:t>
            </w:r>
            <w:r w:rsidRPr="009A3C45">
              <w:rPr>
                <w:rStyle w:val="a6"/>
                <w:rFonts w:ascii="仿宋" w:eastAsia="仿宋" w:hAnsi="仿宋" w:hint="eastAsia"/>
                <w:b w:val="0"/>
                <w:bdr w:val="none" w:sz="0" w:space="0" w:color="auto" w:frame="1"/>
              </w:rPr>
              <w:t>植物免疫及其利用</w:t>
            </w:r>
          </w:p>
        </w:tc>
        <w:tc>
          <w:tcPr>
            <w:tcW w:w="1276" w:type="dxa"/>
            <w:vAlign w:val="center"/>
          </w:tcPr>
          <w:p w:rsidR="008A17C8" w:rsidRPr="002327C6" w:rsidRDefault="008A17C8" w:rsidP="009D3BEC">
            <w:pPr>
              <w:pStyle w:val="a5"/>
              <w:spacing w:before="0" w:beforeAutospacing="0" w:after="0" w:afterAutospacing="0"/>
              <w:jc w:val="center"/>
              <w:rPr>
                <w:rStyle w:val="a6"/>
                <w:rFonts w:ascii="仿宋" w:eastAsia="仿宋" w:hAnsi="仿宋"/>
                <w:b w:val="0"/>
                <w:bdr w:val="none" w:sz="0" w:space="0" w:color="auto" w:frame="1"/>
              </w:rPr>
            </w:pPr>
            <w:r w:rsidRPr="002327C6">
              <w:rPr>
                <w:rStyle w:val="a6"/>
                <w:rFonts w:ascii="仿宋" w:eastAsia="仿宋" w:hAnsi="仿宋" w:hint="eastAsia"/>
                <w:b w:val="0"/>
                <w:bdr w:val="none" w:sz="0" w:space="0" w:color="auto" w:frame="1"/>
              </w:rPr>
              <w:t>2</w:t>
            </w:r>
          </w:p>
        </w:tc>
        <w:tc>
          <w:tcPr>
            <w:tcW w:w="3827" w:type="dxa"/>
            <w:vAlign w:val="center"/>
          </w:tcPr>
          <w:p w:rsidR="008A17C8" w:rsidRPr="0041611A" w:rsidRDefault="008A17C8" w:rsidP="009D3BEC">
            <w:pPr>
              <w:pStyle w:val="a5"/>
              <w:rPr>
                <w:rStyle w:val="a6"/>
                <w:rFonts w:ascii="仿宋" w:eastAsia="仿宋" w:hAnsi="仿宋"/>
                <w:b w:val="0"/>
                <w:color w:val="000000" w:themeColor="text1"/>
                <w:bdr w:val="none" w:sz="0" w:space="0" w:color="auto" w:frame="1"/>
              </w:rPr>
            </w:pPr>
            <w:r w:rsidRPr="0041611A">
              <w:rPr>
                <w:rStyle w:val="a6"/>
                <w:rFonts w:ascii="仿宋" w:eastAsia="仿宋" w:hAnsi="仿宋"/>
                <w:b w:val="0"/>
                <w:color w:val="000000" w:themeColor="text1"/>
                <w:bdr w:val="none" w:sz="0" w:space="0" w:color="auto" w:frame="1"/>
              </w:rPr>
              <w:t>开展条锈菌效应子调控寄主植物免疫的机理研究；开展植物免疫及其利用方面的研究；协助申请科研项目</w:t>
            </w:r>
            <w:r w:rsidRPr="0041611A">
              <w:rPr>
                <w:rStyle w:val="a6"/>
                <w:rFonts w:ascii="仿宋" w:eastAsia="仿宋" w:hAnsi="仿宋" w:hint="eastAsia"/>
                <w:b w:val="0"/>
                <w:color w:val="000000" w:themeColor="text1"/>
                <w:bdr w:val="none" w:sz="0" w:space="0" w:color="auto" w:frame="1"/>
              </w:rPr>
              <w:t>、</w:t>
            </w:r>
            <w:r w:rsidRPr="0041611A">
              <w:rPr>
                <w:rStyle w:val="a6"/>
                <w:rFonts w:ascii="仿宋" w:eastAsia="仿宋" w:hAnsi="仿宋"/>
                <w:b w:val="0"/>
                <w:color w:val="000000" w:themeColor="text1"/>
                <w:bdr w:val="none" w:sz="0" w:space="0" w:color="auto" w:frame="1"/>
              </w:rPr>
              <w:t>参与课题组的相关管理</w:t>
            </w:r>
            <w:r w:rsidRPr="0041611A">
              <w:rPr>
                <w:rStyle w:val="a6"/>
                <w:rFonts w:ascii="仿宋" w:eastAsia="仿宋" w:hAnsi="仿宋" w:hint="eastAsia"/>
                <w:b w:val="0"/>
                <w:color w:val="000000" w:themeColor="text1"/>
                <w:bdr w:val="none" w:sz="0" w:space="0" w:color="auto" w:frame="1"/>
              </w:rPr>
              <w:t>，</w:t>
            </w:r>
            <w:r w:rsidRPr="0041611A">
              <w:rPr>
                <w:rStyle w:val="a6"/>
                <w:rFonts w:ascii="仿宋" w:eastAsia="仿宋" w:hAnsi="仿宋"/>
                <w:b w:val="0"/>
                <w:color w:val="000000" w:themeColor="text1"/>
                <w:bdr w:val="none" w:sz="0" w:space="0" w:color="auto" w:frame="1"/>
              </w:rPr>
              <w:t>分担组内事务等。</w:t>
            </w:r>
          </w:p>
        </w:tc>
        <w:tc>
          <w:tcPr>
            <w:tcW w:w="1276" w:type="dxa"/>
            <w:vMerge/>
          </w:tcPr>
          <w:p w:rsidR="008A17C8" w:rsidRDefault="008A17C8" w:rsidP="009D3BEC">
            <w:pPr>
              <w:pStyle w:val="a5"/>
              <w:spacing w:before="0" w:beforeAutospacing="0" w:after="0" w:afterAutospacing="0"/>
              <w:rPr>
                <w:rStyle w:val="a6"/>
                <w:bdr w:val="none" w:sz="0" w:space="0" w:color="auto" w:frame="1"/>
              </w:rPr>
            </w:pPr>
          </w:p>
        </w:tc>
      </w:tr>
      <w:tr w:rsidR="008A17C8" w:rsidTr="009D3BEC">
        <w:trPr>
          <w:trHeight w:val="560"/>
        </w:trPr>
        <w:tc>
          <w:tcPr>
            <w:tcW w:w="1202" w:type="dxa"/>
            <w:vAlign w:val="center"/>
          </w:tcPr>
          <w:p w:rsidR="008A17C8" w:rsidRPr="009A3C45" w:rsidRDefault="008A17C8" w:rsidP="009D3BEC">
            <w:pPr>
              <w:pStyle w:val="a5"/>
              <w:spacing w:before="0" w:beforeAutospacing="0" w:after="0" w:afterAutospacing="0"/>
              <w:jc w:val="center"/>
              <w:rPr>
                <w:rStyle w:val="a6"/>
                <w:rFonts w:ascii="仿宋" w:eastAsia="仿宋" w:hAnsi="仿宋"/>
                <w:b w:val="0"/>
                <w:bdr w:val="none" w:sz="0" w:space="0" w:color="auto" w:frame="1"/>
              </w:rPr>
            </w:pPr>
            <w:r w:rsidRPr="009A3C45">
              <w:rPr>
                <w:rStyle w:val="a6"/>
                <w:rFonts w:ascii="仿宋" w:eastAsia="仿宋" w:hAnsi="仿宋" w:hint="eastAsia"/>
                <w:b w:val="0"/>
                <w:bdr w:val="none" w:sz="0" w:space="0" w:color="auto" w:frame="1"/>
              </w:rPr>
              <w:t>王</w:t>
            </w:r>
            <w:r>
              <w:rPr>
                <w:rStyle w:val="a6"/>
                <w:rFonts w:ascii="仿宋" w:eastAsia="仿宋" w:hAnsi="仿宋" w:hint="eastAsia"/>
                <w:b w:val="0"/>
                <w:bdr w:val="none" w:sz="0" w:space="0" w:color="auto" w:frame="1"/>
              </w:rPr>
              <w:t xml:space="preserve">  </w:t>
            </w:r>
            <w:r w:rsidRPr="009A3C45">
              <w:rPr>
                <w:rStyle w:val="a6"/>
                <w:rFonts w:ascii="仿宋" w:eastAsia="仿宋" w:hAnsi="仿宋" w:hint="eastAsia"/>
                <w:b w:val="0"/>
                <w:bdr w:val="none" w:sz="0" w:space="0" w:color="auto" w:frame="1"/>
              </w:rPr>
              <w:t>敦</w:t>
            </w:r>
          </w:p>
        </w:tc>
        <w:tc>
          <w:tcPr>
            <w:tcW w:w="1634" w:type="dxa"/>
            <w:vAlign w:val="center"/>
          </w:tcPr>
          <w:p w:rsidR="008A17C8" w:rsidRPr="001D75F3" w:rsidRDefault="008A17C8" w:rsidP="009D3BEC">
            <w:pPr>
              <w:pStyle w:val="a5"/>
              <w:spacing w:before="0" w:beforeAutospacing="0" w:after="0" w:afterAutospacing="0"/>
              <w:jc w:val="center"/>
              <w:rPr>
                <w:rStyle w:val="a6"/>
                <w:rFonts w:ascii="仿宋" w:eastAsia="仿宋" w:hAnsi="仿宋"/>
                <w:b w:val="0"/>
                <w:color w:val="000000" w:themeColor="text1"/>
                <w:bdr w:val="none" w:sz="0" w:space="0" w:color="auto" w:frame="1"/>
              </w:rPr>
            </w:pPr>
            <w:r w:rsidRPr="001D75F3">
              <w:rPr>
                <w:rStyle w:val="a6"/>
                <w:rFonts w:ascii="仿宋" w:eastAsia="仿宋" w:hAnsi="仿宋" w:hint="eastAsia"/>
                <w:b w:val="0"/>
                <w:color w:val="000000" w:themeColor="text1"/>
                <w:bdr w:val="none" w:sz="0" w:space="0" w:color="auto" w:frame="1"/>
              </w:rPr>
              <w:t>昆虫与病原微生物互作</w:t>
            </w:r>
          </w:p>
        </w:tc>
        <w:tc>
          <w:tcPr>
            <w:tcW w:w="1276" w:type="dxa"/>
            <w:vAlign w:val="center"/>
          </w:tcPr>
          <w:p w:rsidR="008A17C8" w:rsidRPr="00101EE0" w:rsidRDefault="008A17C8" w:rsidP="009D3BEC">
            <w:pPr>
              <w:pStyle w:val="a5"/>
              <w:spacing w:before="0" w:beforeAutospacing="0" w:after="0" w:afterAutospacing="0"/>
              <w:jc w:val="center"/>
              <w:rPr>
                <w:rFonts w:cs="Arial"/>
                <w:bCs/>
                <w:color w:val="000000" w:themeColor="text1"/>
              </w:rPr>
            </w:pPr>
            <w:r>
              <w:rPr>
                <w:rFonts w:cs="Arial" w:hint="eastAsia"/>
                <w:bCs/>
                <w:color w:val="000000" w:themeColor="text1"/>
              </w:rPr>
              <w:t>1</w:t>
            </w:r>
          </w:p>
        </w:tc>
        <w:tc>
          <w:tcPr>
            <w:tcW w:w="3827" w:type="dxa"/>
            <w:vAlign w:val="center"/>
          </w:tcPr>
          <w:p w:rsidR="008A17C8" w:rsidRPr="0041611A" w:rsidRDefault="008A17C8" w:rsidP="009D3BEC">
            <w:pPr>
              <w:pStyle w:val="a5"/>
              <w:spacing w:before="0" w:beforeAutospacing="0" w:after="0" w:afterAutospacing="0"/>
              <w:rPr>
                <w:rFonts w:cs="Arial"/>
                <w:bCs/>
                <w:color w:val="000000" w:themeColor="text1"/>
              </w:rPr>
            </w:pPr>
            <w:r w:rsidRPr="0041611A">
              <w:rPr>
                <w:rFonts w:ascii="仿宋" w:eastAsia="仿宋" w:hAnsi="仿宋" w:cs="Arial"/>
                <w:color w:val="000000" w:themeColor="text1"/>
              </w:rPr>
              <w:t>开展昆虫与病原微生物互作研究；</w:t>
            </w:r>
            <w:r w:rsidRPr="0041611A">
              <w:rPr>
                <w:rFonts w:ascii="仿宋" w:eastAsia="仿宋" w:hAnsi="仿宋" w:cs="Arial" w:hint="eastAsia"/>
                <w:color w:val="000000" w:themeColor="text1"/>
              </w:rPr>
              <w:t>协助导师完成其他工作。</w:t>
            </w:r>
          </w:p>
        </w:tc>
        <w:tc>
          <w:tcPr>
            <w:tcW w:w="1276" w:type="dxa"/>
            <w:vMerge/>
          </w:tcPr>
          <w:p w:rsidR="008A17C8" w:rsidRDefault="008A17C8" w:rsidP="009D3BEC">
            <w:pPr>
              <w:pStyle w:val="a5"/>
              <w:spacing w:before="0" w:beforeAutospacing="0" w:after="0" w:afterAutospacing="0"/>
              <w:rPr>
                <w:rStyle w:val="a6"/>
                <w:bdr w:val="none" w:sz="0" w:space="0" w:color="auto" w:frame="1"/>
              </w:rPr>
            </w:pPr>
          </w:p>
        </w:tc>
      </w:tr>
      <w:tr w:rsidR="008A17C8" w:rsidTr="009D3BEC">
        <w:trPr>
          <w:trHeight w:val="560"/>
        </w:trPr>
        <w:tc>
          <w:tcPr>
            <w:tcW w:w="1202" w:type="dxa"/>
            <w:vAlign w:val="center"/>
          </w:tcPr>
          <w:p w:rsidR="008A17C8" w:rsidRPr="00473274" w:rsidRDefault="008A17C8" w:rsidP="00607D27">
            <w:pPr>
              <w:widowControl/>
              <w:jc w:val="center"/>
              <w:rPr>
                <w:rFonts w:ascii="仿宋" w:eastAsia="仿宋" w:hAnsi="仿宋" w:cs="宋体"/>
                <w:bCs/>
                <w:color w:val="000000"/>
                <w:kern w:val="0"/>
                <w:sz w:val="24"/>
                <w:szCs w:val="24"/>
                <w:bdr w:val="none" w:sz="0" w:space="0" w:color="auto" w:frame="1"/>
              </w:rPr>
            </w:pPr>
            <w:r w:rsidRPr="00473274">
              <w:rPr>
                <w:rFonts w:ascii="仿宋" w:eastAsia="仿宋" w:hAnsi="仿宋" w:cs="宋体" w:hint="eastAsia"/>
                <w:bCs/>
                <w:color w:val="000000"/>
                <w:kern w:val="0"/>
                <w:sz w:val="24"/>
                <w:szCs w:val="24"/>
                <w:bdr w:val="none" w:sz="0" w:space="0" w:color="auto" w:frame="1"/>
              </w:rPr>
              <w:t>孙丽英</w:t>
            </w:r>
          </w:p>
        </w:tc>
        <w:tc>
          <w:tcPr>
            <w:tcW w:w="1634" w:type="dxa"/>
            <w:vAlign w:val="center"/>
          </w:tcPr>
          <w:p w:rsidR="008A17C8" w:rsidRPr="001171ED" w:rsidRDefault="008A17C8" w:rsidP="00607D27">
            <w:pPr>
              <w:widowControl/>
              <w:jc w:val="center"/>
              <w:rPr>
                <w:rFonts w:ascii="仿宋" w:eastAsia="仿宋" w:hAnsi="仿宋" w:cs="宋体"/>
                <w:bCs/>
                <w:color w:val="000000"/>
                <w:kern w:val="0"/>
                <w:sz w:val="24"/>
                <w:szCs w:val="24"/>
                <w:bdr w:val="none" w:sz="0" w:space="0" w:color="auto" w:frame="1"/>
              </w:rPr>
            </w:pPr>
            <w:r w:rsidRPr="00473274">
              <w:rPr>
                <w:rFonts w:ascii="仿宋" w:eastAsia="仿宋" w:hAnsi="仿宋" w:cs="宋体"/>
                <w:bCs/>
                <w:color w:val="000000"/>
                <w:kern w:val="0"/>
                <w:sz w:val="24"/>
                <w:szCs w:val="24"/>
                <w:bdr w:val="none" w:sz="0" w:space="0" w:color="auto" w:frame="1"/>
              </w:rPr>
              <w:t>农业与环境病毒学</w:t>
            </w:r>
          </w:p>
        </w:tc>
        <w:tc>
          <w:tcPr>
            <w:tcW w:w="1276" w:type="dxa"/>
            <w:vAlign w:val="center"/>
          </w:tcPr>
          <w:p w:rsidR="008A17C8" w:rsidRPr="00473274" w:rsidRDefault="008A17C8" w:rsidP="00607D27">
            <w:pPr>
              <w:widowControl/>
              <w:jc w:val="center"/>
              <w:rPr>
                <w:rFonts w:ascii="仿宋" w:eastAsia="仿宋" w:hAnsi="仿宋" w:cs="宋体"/>
                <w:bCs/>
                <w:color w:val="000000"/>
                <w:kern w:val="0"/>
                <w:sz w:val="24"/>
                <w:szCs w:val="24"/>
                <w:bdr w:val="none" w:sz="0" w:space="0" w:color="auto" w:frame="1"/>
              </w:rPr>
            </w:pPr>
            <w:r w:rsidRPr="00473274">
              <w:rPr>
                <w:rFonts w:ascii="仿宋" w:eastAsia="仿宋" w:hAnsi="仿宋" w:cs="宋体" w:hint="eastAsia"/>
                <w:bCs/>
                <w:color w:val="000000"/>
                <w:kern w:val="0"/>
                <w:sz w:val="24"/>
                <w:szCs w:val="24"/>
                <w:bdr w:val="none" w:sz="0" w:space="0" w:color="auto" w:frame="1"/>
              </w:rPr>
              <w:t>1</w:t>
            </w:r>
          </w:p>
        </w:tc>
        <w:tc>
          <w:tcPr>
            <w:tcW w:w="3827" w:type="dxa"/>
            <w:vAlign w:val="center"/>
          </w:tcPr>
          <w:p w:rsidR="008A17C8" w:rsidRPr="00473274" w:rsidRDefault="008A17C8" w:rsidP="00607D27">
            <w:pPr>
              <w:widowControl/>
              <w:jc w:val="left"/>
              <w:rPr>
                <w:rFonts w:ascii="仿宋" w:eastAsia="仿宋" w:hAnsi="仿宋" w:cs="宋体"/>
                <w:bCs/>
                <w:color w:val="000000"/>
                <w:kern w:val="0"/>
                <w:sz w:val="24"/>
                <w:szCs w:val="24"/>
                <w:bdr w:val="none" w:sz="0" w:space="0" w:color="auto" w:frame="1"/>
              </w:rPr>
            </w:pPr>
            <w:r w:rsidRPr="00473274">
              <w:rPr>
                <w:rFonts w:ascii="仿宋" w:eastAsia="仿宋" w:hAnsi="仿宋" w:cs="宋体"/>
                <w:bCs/>
                <w:color w:val="000000"/>
                <w:kern w:val="0"/>
                <w:sz w:val="24"/>
                <w:szCs w:val="24"/>
                <w:bdr w:val="none" w:sz="0" w:space="0" w:color="auto" w:frame="1"/>
              </w:rPr>
              <w:t>参与实验室攻关课题，开展生防真菌病毒侵染性克隆的构建、病毒传播机</w:t>
            </w:r>
            <w:r w:rsidRPr="00473274">
              <w:rPr>
                <w:rFonts w:ascii="仿宋" w:eastAsia="仿宋" w:hAnsi="仿宋" w:cs="宋体" w:hint="eastAsia"/>
                <w:bCs/>
                <w:color w:val="000000"/>
                <w:kern w:val="0"/>
                <w:sz w:val="24"/>
                <w:szCs w:val="24"/>
                <w:bdr w:val="none" w:sz="0" w:space="0" w:color="auto" w:frame="1"/>
              </w:rPr>
              <w:t>理</w:t>
            </w:r>
            <w:r w:rsidRPr="00473274">
              <w:rPr>
                <w:rFonts w:ascii="仿宋" w:eastAsia="仿宋" w:hAnsi="仿宋" w:cs="宋体"/>
                <w:bCs/>
                <w:color w:val="000000"/>
                <w:kern w:val="0"/>
                <w:sz w:val="24"/>
                <w:szCs w:val="24"/>
                <w:bdr w:val="none" w:sz="0" w:space="0" w:color="auto" w:frame="1"/>
              </w:rPr>
              <w:t>和生防机制研究；协助导师完成实验室其它管理工作</w:t>
            </w:r>
            <w:r>
              <w:rPr>
                <w:rFonts w:ascii="仿宋" w:eastAsia="仿宋" w:hAnsi="仿宋" w:cs="宋体" w:hint="eastAsia"/>
                <w:bCs/>
                <w:color w:val="000000"/>
                <w:kern w:val="0"/>
                <w:sz w:val="24"/>
                <w:szCs w:val="24"/>
                <w:bdr w:val="none" w:sz="0" w:space="0" w:color="auto" w:frame="1"/>
              </w:rPr>
              <w:t>。</w:t>
            </w:r>
          </w:p>
        </w:tc>
        <w:tc>
          <w:tcPr>
            <w:tcW w:w="1276" w:type="dxa"/>
            <w:vMerge/>
          </w:tcPr>
          <w:p w:rsidR="008A17C8" w:rsidRDefault="008A17C8" w:rsidP="009D3BEC">
            <w:pPr>
              <w:pStyle w:val="a5"/>
              <w:spacing w:before="0" w:beforeAutospacing="0" w:after="0" w:afterAutospacing="0"/>
              <w:rPr>
                <w:rStyle w:val="a6"/>
                <w:bdr w:val="none" w:sz="0" w:space="0" w:color="auto" w:frame="1"/>
              </w:rPr>
            </w:pPr>
          </w:p>
        </w:tc>
      </w:tr>
      <w:tr w:rsidR="008A17C8" w:rsidTr="009D3BEC">
        <w:trPr>
          <w:trHeight w:val="560"/>
        </w:trPr>
        <w:tc>
          <w:tcPr>
            <w:tcW w:w="1202" w:type="dxa"/>
            <w:vAlign w:val="center"/>
          </w:tcPr>
          <w:p w:rsidR="008A17C8" w:rsidRPr="00473274" w:rsidRDefault="008A17C8" w:rsidP="00607D27">
            <w:pPr>
              <w:widowControl/>
              <w:jc w:val="center"/>
              <w:rPr>
                <w:rFonts w:ascii="仿宋" w:eastAsia="仿宋" w:hAnsi="仿宋" w:cs="宋体"/>
                <w:bCs/>
                <w:color w:val="000000"/>
                <w:kern w:val="0"/>
                <w:sz w:val="24"/>
                <w:szCs w:val="24"/>
                <w:bdr w:val="none" w:sz="0" w:space="0" w:color="auto" w:frame="1"/>
              </w:rPr>
            </w:pPr>
            <w:r w:rsidRPr="00473274">
              <w:rPr>
                <w:rFonts w:ascii="仿宋" w:eastAsia="仿宋" w:hAnsi="仿宋" w:cs="宋体" w:hint="eastAsia"/>
                <w:bCs/>
                <w:color w:val="000000"/>
                <w:kern w:val="0"/>
                <w:sz w:val="24"/>
                <w:szCs w:val="24"/>
                <w:bdr w:val="none" w:sz="0" w:space="0" w:color="auto" w:frame="1"/>
              </w:rPr>
              <w:t>张世泽</w:t>
            </w:r>
          </w:p>
        </w:tc>
        <w:tc>
          <w:tcPr>
            <w:tcW w:w="1634" w:type="dxa"/>
            <w:vAlign w:val="center"/>
          </w:tcPr>
          <w:p w:rsidR="008A17C8" w:rsidRPr="001171ED" w:rsidRDefault="008A17C8" w:rsidP="00607D27">
            <w:pPr>
              <w:widowControl/>
              <w:jc w:val="center"/>
              <w:rPr>
                <w:rFonts w:ascii="仿宋" w:eastAsia="仿宋" w:hAnsi="仿宋" w:cs="宋体"/>
                <w:bCs/>
                <w:color w:val="000000"/>
                <w:kern w:val="0"/>
                <w:sz w:val="24"/>
                <w:szCs w:val="24"/>
                <w:bdr w:val="none" w:sz="0" w:space="0" w:color="auto" w:frame="1"/>
              </w:rPr>
            </w:pPr>
            <w:r w:rsidRPr="00473274">
              <w:rPr>
                <w:rFonts w:ascii="仿宋" w:eastAsia="仿宋" w:hAnsi="仿宋" w:cs="宋体"/>
                <w:bCs/>
                <w:color w:val="000000"/>
                <w:kern w:val="0"/>
                <w:sz w:val="24"/>
                <w:szCs w:val="24"/>
                <w:bdr w:val="none" w:sz="0" w:space="0" w:color="auto" w:frame="1"/>
              </w:rPr>
              <w:t>植物-昆虫互作/</w:t>
            </w:r>
            <w:r>
              <w:rPr>
                <w:rFonts w:ascii="仿宋" w:eastAsia="仿宋" w:hAnsi="仿宋" w:cs="宋体"/>
                <w:bCs/>
                <w:color w:val="000000"/>
                <w:kern w:val="0"/>
                <w:sz w:val="24"/>
                <w:szCs w:val="24"/>
                <w:bdr w:val="none" w:sz="0" w:space="0" w:color="auto" w:frame="1"/>
              </w:rPr>
              <w:t>害虫生物防治</w:t>
            </w:r>
          </w:p>
        </w:tc>
        <w:tc>
          <w:tcPr>
            <w:tcW w:w="1276" w:type="dxa"/>
            <w:vAlign w:val="center"/>
          </w:tcPr>
          <w:p w:rsidR="008A17C8" w:rsidRPr="00473274" w:rsidRDefault="008A17C8" w:rsidP="00607D27">
            <w:pPr>
              <w:widowControl/>
              <w:jc w:val="center"/>
              <w:rPr>
                <w:rFonts w:ascii="仿宋" w:eastAsia="仿宋" w:hAnsi="仿宋" w:cs="宋体"/>
                <w:bCs/>
                <w:color w:val="000000"/>
                <w:kern w:val="0"/>
                <w:sz w:val="24"/>
                <w:szCs w:val="24"/>
                <w:bdr w:val="none" w:sz="0" w:space="0" w:color="auto" w:frame="1"/>
              </w:rPr>
            </w:pPr>
            <w:r w:rsidRPr="00473274">
              <w:rPr>
                <w:rFonts w:ascii="仿宋" w:eastAsia="仿宋" w:hAnsi="仿宋" w:cs="宋体" w:hint="eastAsia"/>
                <w:bCs/>
                <w:color w:val="000000"/>
                <w:kern w:val="0"/>
                <w:sz w:val="24"/>
                <w:szCs w:val="24"/>
                <w:bdr w:val="none" w:sz="0" w:space="0" w:color="auto" w:frame="1"/>
              </w:rPr>
              <w:t>1</w:t>
            </w:r>
          </w:p>
        </w:tc>
        <w:tc>
          <w:tcPr>
            <w:tcW w:w="3827" w:type="dxa"/>
            <w:vAlign w:val="center"/>
          </w:tcPr>
          <w:p w:rsidR="008A17C8" w:rsidRPr="00473274" w:rsidRDefault="008A17C8" w:rsidP="00607D27">
            <w:pPr>
              <w:widowControl/>
              <w:jc w:val="left"/>
              <w:rPr>
                <w:rFonts w:ascii="仿宋" w:eastAsia="仿宋" w:hAnsi="仿宋" w:cs="宋体"/>
                <w:bCs/>
                <w:color w:val="000000"/>
                <w:kern w:val="0"/>
                <w:sz w:val="24"/>
                <w:szCs w:val="24"/>
                <w:bdr w:val="none" w:sz="0" w:space="0" w:color="auto" w:frame="1"/>
              </w:rPr>
            </w:pPr>
            <w:r w:rsidRPr="00473274">
              <w:rPr>
                <w:rFonts w:ascii="仿宋" w:eastAsia="仿宋" w:hAnsi="仿宋" w:cs="宋体"/>
                <w:bCs/>
                <w:color w:val="000000"/>
                <w:kern w:val="0"/>
                <w:sz w:val="24"/>
                <w:szCs w:val="24"/>
                <w:bdr w:val="none" w:sz="0" w:space="0" w:color="auto" w:frame="1"/>
              </w:rPr>
              <w:t>开展多天敌种间互作机制、昆虫肠道微生物调控寄主适应性机制等研究，协助导师参与实验室管理等工作</w:t>
            </w:r>
            <w:r>
              <w:rPr>
                <w:rFonts w:ascii="仿宋" w:eastAsia="仿宋" w:hAnsi="仿宋" w:cs="宋体" w:hint="eastAsia"/>
                <w:bCs/>
                <w:color w:val="000000"/>
                <w:kern w:val="0"/>
                <w:sz w:val="24"/>
                <w:szCs w:val="24"/>
                <w:bdr w:val="none" w:sz="0" w:space="0" w:color="auto" w:frame="1"/>
              </w:rPr>
              <w:t>。</w:t>
            </w:r>
          </w:p>
        </w:tc>
        <w:tc>
          <w:tcPr>
            <w:tcW w:w="1276" w:type="dxa"/>
            <w:vMerge/>
          </w:tcPr>
          <w:p w:rsidR="008A17C8" w:rsidRDefault="008A17C8" w:rsidP="009D3BEC">
            <w:pPr>
              <w:pStyle w:val="a5"/>
              <w:spacing w:before="0" w:beforeAutospacing="0" w:after="0" w:afterAutospacing="0"/>
              <w:rPr>
                <w:rStyle w:val="a6"/>
                <w:bdr w:val="none" w:sz="0" w:space="0" w:color="auto" w:frame="1"/>
              </w:rPr>
            </w:pPr>
          </w:p>
        </w:tc>
      </w:tr>
    </w:tbl>
    <w:p w:rsidR="00885E1E" w:rsidRDefault="00885E1E" w:rsidP="00D374FA">
      <w:pPr>
        <w:pStyle w:val="a5"/>
        <w:shd w:val="clear" w:color="auto" w:fill="FFFFFF"/>
        <w:spacing w:before="0" w:beforeAutospacing="0" w:after="0" w:afterAutospacing="0"/>
        <w:ind w:firstLineChars="990" w:firstLine="2783"/>
        <w:rPr>
          <w:rFonts w:ascii="仿宋" w:eastAsia="仿宋" w:hAnsi="仿宋" w:cs="Arial"/>
          <w:b/>
          <w:bCs/>
          <w:color w:val="191919"/>
          <w:sz w:val="28"/>
          <w:szCs w:val="28"/>
        </w:rPr>
      </w:pPr>
    </w:p>
    <w:p w:rsidR="002427D3" w:rsidRPr="00063C8B" w:rsidRDefault="002427D3" w:rsidP="00D374FA">
      <w:pPr>
        <w:pStyle w:val="a5"/>
        <w:shd w:val="clear" w:color="auto" w:fill="FFFFFF"/>
        <w:spacing w:before="0" w:beforeAutospacing="0" w:after="0" w:afterAutospacing="0"/>
        <w:ind w:firstLineChars="990" w:firstLine="2783"/>
        <w:rPr>
          <w:rFonts w:ascii="仿宋" w:eastAsia="仿宋" w:hAnsi="仿宋" w:cs="Arial"/>
          <w:b/>
          <w:bCs/>
          <w:color w:val="191919"/>
          <w:sz w:val="28"/>
          <w:szCs w:val="28"/>
        </w:rPr>
      </w:pPr>
      <w:r w:rsidRPr="00063C8B">
        <w:rPr>
          <w:rFonts w:ascii="仿宋" w:eastAsia="仿宋" w:hAnsi="仿宋" w:cs="Arial" w:hint="eastAsia"/>
          <w:b/>
          <w:bCs/>
          <w:color w:val="191919"/>
          <w:sz w:val="28"/>
          <w:szCs w:val="28"/>
        </w:rPr>
        <w:t>农林经济管理</w:t>
      </w:r>
      <w:r>
        <w:rPr>
          <w:rFonts w:ascii="仿宋" w:eastAsia="仿宋" w:hAnsi="仿宋" w:cs="Arial" w:hint="eastAsia"/>
          <w:b/>
          <w:bCs/>
          <w:color w:val="191919"/>
          <w:sz w:val="28"/>
          <w:szCs w:val="28"/>
        </w:rPr>
        <w:t>流动站</w:t>
      </w:r>
    </w:p>
    <w:tbl>
      <w:tblPr>
        <w:tblStyle w:val="a8"/>
        <w:tblW w:w="9215" w:type="dxa"/>
        <w:tblInd w:w="-318" w:type="dxa"/>
        <w:tblLayout w:type="fixed"/>
        <w:tblLook w:val="04A0"/>
      </w:tblPr>
      <w:tblGrid>
        <w:gridCol w:w="1216"/>
        <w:gridCol w:w="1495"/>
        <w:gridCol w:w="1224"/>
        <w:gridCol w:w="4004"/>
        <w:gridCol w:w="1276"/>
      </w:tblGrid>
      <w:tr w:rsidR="002427D3" w:rsidTr="009D3BEC">
        <w:trPr>
          <w:trHeight w:val="602"/>
        </w:trPr>
        <w:tc>
          <w:tcPr>
            <w:tcW w:w="1216"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合作导师</w:t>
            </w:r>
          </w:p>
        </w:tc>
        <w:tc>
          <w:tcPr>
            <w:tcW w:w="1495" w:type="dxa"/>
            <w:vAlign w:val="center"/>
          </w:tcPr>
          <w:p w:rsidR="002427D3" w:rsidRPr="00C66D63" w:rsidRDefault="002427D3" w:rsidP="009D3BEC">
            <w:pPr>
              <w:pStyle w:val="a5"/>
              <w:jc w:val="center"/>
              <w:rPr>
                <w:rFonts w:ascii="仿宋" w:eastAsia="仿宋" w:hAnsi="仿宋" w:cs="Arial"/>
                <w:b/>
                <w:color w:val="191919"/>
              </w:rPr>
            </w:pPr>
            <w:r w:rsidRPr="00C66D63">
              <w:rPr>
                <w:rFonts w:ascii="仿宋" w:eastAsia="仿宋" w:hAnsi="仿宋" w:cs="Arial" w:hint="eastAsia"/>
                <w:b/>
                <w:color w:val="191919"/>
              </w:rPr>
              <w:t>研究方向</w:t>
            </w:r>
          </w:p>
        </w:tc>
        <w:tc>
          <w:tcPr>
            <w:tcW w:w="1224"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招收</w:t>
            </w:r>
            <w:r w:rsidRPr="00C66D63">
              <w:rPr>
                <w:rFonts w:ascii="仿宋" w:eastAsia="仿宋" w:hAnsi="仿宋" w:cs="Arial" w:hint="eastAsia"/>
                <w:b/>
                <w:color w:val="191919"/>
              </w:rPr>
              <w:t>人数</w:t>
            </w:r>
          </w:p>
        </w:tc>
        <w:tc>
          <w:tcPr>
            <w:tcW w:w="4004"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主要工作任务</w:t>
            </w:r>
          </w:p>
        </w:tc>
        <w:tc>
          <w:tcPr>
            <w:tcW w:w="1276"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联系方式</w:t>
            </w:r>
          </w:p>
        </w:tc>
      </w:tr>
      <w:tr w:rsidR="002427D3" w:rsidTr="009D3BEC">
        <w:trPr>
          <w:trHeight w:val="568"/>
        </w:trPr>
        <w:tc>
          <w:tcPr>
            <w:tcW w:w="1216" w:type="dxa"/>
            <w:vAlign w:val="center"/>
          </w:tcPr>
          <w:p w:rsidR="002427D3" w:rsidRPr="006D6CD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6D6CD8">
              <w:rPr>
                <w:rStyle w:val="a6"/>
                <w:rFonts w:ascii="仿宋" w:eastAsia="仿宋" w:hAnsi="仿宋" w:hint="eastAsia"/>
                <w:b w:val="0"/>
                <w:bdr w:val="none" w:sz="0" w:space="0" w:color="auto" w:frame="1"/>
              </w:rPr>
              <w:t>罗剑朝</w:t>
            </w:r>
          </w:p>
        </w:tc>
        <w:tc>
          <w:tcPr>
            <w:tcW w:w="1495" w:type="dxa"/>
            <w:vAlign w:val="center"/>
          </w:tcPr>
          <w:p w:rsidR="002427D3" w:rsidRPr="006D6CD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6D6CD8">
              <w:rPr>
                <w:rStyle w:val="a6"/>
                <w:rFonts w:ascii="仿宋" w:eastAsia="仿宋" w:hAnsi="仿宋" w:hint="eastAsia"/>
                <w:b w:val="0"/>
                <w:bdr w:val="none" w:sz="0" w:space="0" w:color="auto" w:frame="1"/>
              </w:rPr>
              <w:t>农村金融理论与政策</w:t>
            </w:r>
            <w:r>
              <w:rPr>
                <w:rStyle w:val="a6"/>
                <w:rFonts w:ascii="仿宋" w:eastAsia="仿宋" w:hAnsi="仿宋" w:hint="eastAsia"/>
                <w:b w:val="0"/>
                <w:bdr w:val="none" w:sz="0" w:space="0" w:color="auto" w:frame="1"/>
              </w:rPr>
              <w:t>；</w:t>
            </w:r>
            <w:r w:rsidRPr="006D6CD8">
              <w:rPr>
                <w:rStyle w:val="a6"/>
                <w:rFonts w:ascii="仿宋" w:eastAsia="仿宋" w:hAnsi="仿宋" w:hint="eastAsia"/>
                <w:b w:val="0"/>
                <w:bdr w:val="none" w:sz="0" w:space="0" w:color="auto" w:frame="1"/>
              </w:rPr>
              <w:t>农村金融管理</w:t>
            </w:r>
          </w:p>
        </w:tc>
        <w:tc>
          <w:tcPr>
            <w:tcW w:w="1224" w:type="dxa"/>
            <w:vAlign w:val="center"/>
          </w:tcPr>
          <w:p w:rsidR="002427D3" w:rsidRPr="006D6CD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6D6CD8">
              <w:rPr>
                <w:rStyle w:val="a6"/>
                <w:rFonts w:ascii="仿宋" w:eastAsia="仿宋" w:hAnsi="仿宋" w:hint="eastAsia"/>
                <w:b w:val="0"/>
                <w:bdr w:val="none" w:sz="0" w:space="0" w:color="auto" w:frame="1"/>
              </w:rPr>
              <w:t>1</w:t>
            </w:r>
            <w:r>
              <w:rPr>
                <w:rFonts w:ascii="仿宋" w:eastAsia="仿宋" w:hAnsi="仿宋" w:cs="Arial" w:hint="eastAsia"/>
                <w:color w:val="191919"/>
              </w:rPr>
              <w:t>～</w:t>
            </w:r>
            <w:r w:rsidRPr="006D6CD8">
              <w:rPr>
                <w:rStyle w:val="a6"/>
                <w:rFonts w:ascii="仿宋" w:eastAsia="仿宋" w:hAnsi="仿宋" w:hint="eastAsia"/>
                <w:b w:val="0"/>
                <w:bdr w:val="none" w:sz="0" w:space="0" w:color="auto" w:frame="1"/>
              </w:rPr>
              <w:t>2</w:t>
            </w:r>
          </w:p>
        </w:tc>
        <w:tc>
          <w:tcPr>
            <w:tcW w:w="4004" w:type="dxa"/>
            <w:vAlign w:val="center"/>
          </w:tcPr>
          <w:p w:rsidR="002427D3" w:rsidRPr="0041611A" w:rsidRDefault="002427D3" w:rsidP="009D3BEC">
            <w:pPr>
              <w:pStyle w:val="a5"/>
              <w:spacing w:before="0" w:beforeAutospacing="0" w:after="0" w:afterAutospacing="0"/>
              <w:rPr>
                <w:rStyle w:val="a6"/>
                <w:rFonts w:ascii="仿宋" w:eastAsia="仿宋" w:hAnsi="仿宋"/>
                <w:b w:val="0"/>
                <w:color w:val="000000" w:themeColor="text1"/>
                <w:bdr w:val="none" w:sz="0" w:space="0" w:color="auto" w:frame="1"/>
              </w:rPr>
            </w:pPr>
            <w:r w:rsidRPr="0041611A">
              <w:rPr>
                <w:rStyle w:val="a6"/>
                <w:rFonts w:ascii="仿宋" w:eastAsia="仿宋" w:hAnsi="仿宋" w:hint="eastAsia"/>
                <w:b w:val="0"/>
                <w:color w:val="000000" w:themeColor="text1"/>
                <w:bdr w:val="none" w:sz="0" w:space="0" w:color="auto" w:frame="1"/>
              </w:rPr>
              <w:t>开展金融支持乡村振兴、农业生物资产抵押融资模式、现代农业农村金融制度创新等研究工作；或参加农业担保制度效果评价、农村产业融合金融支持政策等团队承担的课题研究工作；</w:t>
            </w:r>
            <w:r w:rsidRPr="0041611A">
              <w:rPr>
                <w:rFonts w:ascii="仿宋" w:eastAsia="仿宋" w:hAnsi="仿宋" w:cs="Arial" w:hint="eastAsia"/>
                <w:color w:val="000000" w:themeColor="text1"/>
              </w:rPr>
              <w:t>协助导师完成其他工作。</w:t>
            </w:r>
          </w:p>
        </w:tc>
        <w:tc>
          <w:tcPr>
            <w:tcW w:w="1276" w:type="dxa"/>
            <w:vMerge w:val="restart"/>
            <w:vAlign w:val="center"/>
          </w:tcPr>
          <w:p w:rsidR="002427D3" w:rsidRPr="008C3069"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8C3069">
              <w:rPr>
                <w:rStyle w:val="a6"/>
                <w:rFonts w:ascii="仿宋" w:eastAsia="仿宋" w:hAnsi="仿宋" w:hint="eastAsia"/>
                <w:b w:val="0"/>
                <w:bdr w:val="none" w:sz="0" w:space="0" w:color="auto" w:frame="1"/>
              </w:rPr>
              <w:t>丁</w:t>
            </w:r>
            <w:r>
              <w:rPr>
                <w:rStyle w:val="a6"/>
                <w:rFonts w:ascii="仿宋" w:eastAsia="仿宋" w:hAnsi="仿宋" w:hint="eastAsia"/>
                <w:b w:val="0"/>
                <w:bdr w:val="none" w:sz="0" w:space="0" w:color="auto" w:frame="1"/>
              </w:rPr>
              <w:t>老师</w:t>
            </w:r>
          </w:p>
          <w:p w:rsidR="002427D3" w:rsidRPr="008C3069"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8C3069">
              <w:rPr>
                <w:rStyle w:val="a6"/>
                <w:rFonts w:ascii="仿宋" w:eastAsia="仿宋" w:hAnsi="仿宋" w:hint="eastAsia"/>
                <w:b w:val="0"/>
                <w:bdr w:val="none" w:sz="0" w:space="0" w:color="auto" w:frame="1"/>
              </w:rPr>
              <w:t>029-87081209</w:t>
            </w:r>
          </w:p>
          <w:p w:rsidR="002427D3" w:rsidRDefault="002427D3" w:rsidP="009D3BEC">
            <w:pPr>
              <w:pStyle w:val="a5"/>
              <w:spacing w:before="0" w:beforeAutospacing="0" w:after="0" w:afterAutospacing="0"/>
              <w:jc w:val="center"/>
              <w:rPr>
                <w:rStyle w:val="a6"/>
                <w:rFonts w:ascii="仿宋" w:eastAsia="仿宋" w:hAnsi="仿宋"/>
                <w:b w:val="0"/>
                <w:bdr w:val="none" w:sz="0" w:space="0" w:color="auto" w:frame="1"/>
              </w:rPr>
            </w:pPr>
          </w:p>
          <w:p w:rsidR="002427D3" w:rsidRDefault="002427D3" w:rsidP="009D3BEC">
            <w:pPr>
              <w:pStyle w:val="a5"/>
              <w:spacing w:before="0" w:beforeAutospacing="0" w:after="0" w:afterAutospacing="0"/>
              <w:jc w:val="center"/>
              <w:rPr>
                <w:rStyle w:val="a6"/>
                <w:bdr w:val="none" w:sz="0" w:space="0" w:color="auto" w:frame="1"/>
              </w:rPr>
            </w:pPr>
            <w:r w:rsidRPr="008C3069">
              <w:rPr>
                <w:rStyle w:val="a6"/>
                <w:rFonts w:ascii="仿宋" w:eastAsia="仿宋" w:hAnsi="仿宋"/>
                <w:b w:val="0"/>
                <w:bdr w:val="none" w:sz="0" w:space="0" w:color="auto" w:frame="1"/>
              </w:rPr>
              <w:t>2359403570@qq.co</w:t>
            </w:r>
            <w:r w:rsidRPr="008C3069">
              <w:rPr>
                <w:rStyle w:val="a6"/>
                <w:rFonts w:ascii="仿宋" w:eastAsia="仿宋" w:hAnsi="仿宋"/>
                <w:b w:val="0"/>
                <w:bdr w:val="none" w:sz="0" w:space="0" w:color="auto" w:frame="1"/>
              </w:rPr>
              <w:lastRenderedPageBreak/>
              <w:t>m</w:t>
            </w:r>
          </w:p>
        </w:tc>
      </w:tr>
      <w:tr w:rsidR="002427D3" w:rsidTr="009D3BEC">
        <w:trPr>
          <w:trHeight w:val="548"/>
        </w:trPr>
        <w:tc>
          <w:tcPr>
            <w:tcW w:w="1216" w:type="dxa"/>
            <w:vAlign w:val="center"/>
          </w:tcPr>
          <w:p w:rsidR="002427D3" w:rsidRPr="006D6CD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6D6CD8">
              <w:rPr>
                <w:rStyle w:val="a6"/>
                <w:rFonts w:ascii="仿宋" w:eastAsia="仿宋" w:hAnsi="仿宋" w:hint="eastAsia"/>
                <w:b w:val="0"/>
                <w:bdr w:val="none" w:sz="0" w:space="0" w:color="auto" w:frame="1"/>
              </w:rPr>
              <w:lastRenderedPageBreak/>
              <w:t>刘天军</w:t>
            </w:r>
          </w:p>
        </w:tc>
        <w:tc>
          <w:tcPr>
            <w:tcW w:w="1495" w:type="dxa"/>
            <w:vAlign w:val="center"/>
          </w:tcPr>
          <w:p w:rsidR="002427D3" w:rsidRPr="006D6CD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6D6CD8">
              <w:rPr>
                <w:rStyle w:val="a6"/>
                <w:rFonts w:ascii="仿宋" w:eastAsia="仿宋" w:hAnsi="仿宋" w:hint="eastAsia"/>
                <w:b w:val="0"/>
                <w:bdr w:val="none" w:sz="0" w:space="0" w:color="auto" w:frame="1"/>
              </w:rPr>
              <w:t>农业经济理论与政策</w:t>
            </w:r>
          </w:p>
        </w:tc>
        <w:tc>
          <w:tcPr>
            <w:tcW w:w="1224" w:type="dxa"/>
            <w:vAlign w:val="center"/>
          </w:tcPr>
          <w:p w:rsidR="002427D3" w:rsidRPr="006D6CD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6D6CD8">
              <w:rPr>
                <w:rStyle w:val="a6"/>
                <w:rFonts w:ascii="仿宋" w:eastAsia="仿宋" w:hAnsi="仿宋" w:hint="eastAsia"/>
                <w:b w:val="0"/>
                <w:bdr w:val="none" w:sz="0" w:space="0" w:color="auto" w:frame="1"/>
              </w:rPr>
              <w:t>1</w:t>
            </w:r>
            <w:r>
              <w:rPr>
                <w:rFonts w:ascii="仿宋" w:eastAsia="仿宋" w:hAnsi="仿宋" w:cs="Arial" w:hint="eastAsia"/>
                <w:color w:val="191919"/>
              </w:rPr>
              <w:t>～</w:t>
            </w:r>
            <w:r w:rsidRPr="006D6CD8">
              <w:rPr>
                <w:rStyle w:val="a6"/>
                <w:rFonts w:ascii="仿宋" w:eastAsia="仿宋" w:hAnsi="仿宋" w:hint="eastAsia"/>
                <w:b w:val="0"/>
                <w:bdr w:val="none" w:sz="0" w:space="0" w:color="auto" w:frame="1"/>
              </w:rPr>
              <w:t>2</w:t>
            </w:r>
          </w:p>
        </w:tc>
        <w:tc>
          <w:tcPr>
            <w:tcW w:w="4004" w:type="dxa"/>
            <w:vAlign w:val="center"/>
          </w:tcPr>
          <w:p w:rsidR="002427D3" w:rsidRPr="0041611A" w:rsidRDefault="002427D3" w:rsidP="009D3BEC">
            <w:pPr>
              <w:pStyle w:val="a5"/>
              <w:spacing w:before="0" w:beforeAutospacing="0" w:after="0" w:afterAutospacing="0"/>
              <w:rPr>
                <w:rStyle w:val="a6"/>
                <w:rFonts w:ascii="仿宋" w:eastAsia="仿宋" w:hAnsi="仿宋"/>
                <w:b w:val="0"/>
                <w:color w:val="000000" w:themeColor="text1"/>
                <w:bdr w:val="none" w:sz="0" w:space="0" w:color="auto" w:frame="1"/>
              </w:rPr>
            </w:pPr>
            <w:r w:rsidRPr="0041611A">
              <w:rPr>
                <w:rStyle w:val="a6"/>
                <w:rFonts w:ascii="仿宋" w:eastAsia="仿宋" w:hAnsi="仿宋" w:hint="eastAsia"/>
                <w:b w:val="0"/>
                <w:color w:val="000000" w:themeColor="text1"/>
                <w:bdr w:val="none" w:sz="0" w:space="0" w:color="auto" w:frame="1"/>
              </w:rPr>
              <w:t>开展西部农业市场培育与开放的研究工作；</w:t>
            </w:r>
            <w:r w:rsidRPr="0041611A">
              <w:rPr>
                <w:rFonts w:ascii="仿宋" w:eastAsia="仿宋" w:hAnsi="仿宋" w:cs="Arial" w:hint="eastAsia"/>
                <w:color w:val="000000" w:themeColor="text1"/>
              </w:rPr>
              <w:t>协助导师完成其他工作，并参与</w:t>
            </w:r>
            <w:r w:rsidRPr="0041611A">
              <w:rPr>
                <w:rStyle w:val="a6"/>
                <w:rFonts w:ascii="仿宋" w:eastAsia="仿宋" w:hAnsi="仿宋" w:hint="eastAsia"/>
                <w:b w:val="0"/>
                <w:color w:val="000000" w:themeColor="text1"/>
                <w:bdr w:val="none" w:sz="0" w:space="0" w:color="auto" w:frame="1"/>
              </w:rPr>
              <w:t>团队、学院等其他公</w:t>
            </w:r>
            <w:r w:rsidRPr="00607D27">
              <w:rPr>
                <w:rStyle w:val="a6"/>
                <w:rFonts w:ascii="仿宋" w:eastAsia="仿宋" w:hAnsi="仿宋" w:hint="eastAsia"/>
                <w:b w:val="0"/>
                <w:bCs w:val="0"/>
                <w:color w:val="000000" w:themeColor="text1"/>
                <w:bdr w:val="none" w:sz="0" w:space="0" w:color="auto" w:frame="1"/>
              </w:rPr>
              <w:t>共事务。</w:t>
            </w:r>
          </w:p>
        </w:tc>
        <w:tc>
          <w:tcPr>
            <w:tcW w:w="1276" w:type="dxa"/>
            <w:vMerge/>
          </w:tcPr>
          <w:p w:rsidR="002427D3" w:rsidRDefault="002427D3" w:rsidP="009D3BEC">
            <w:pPr>
              <w:pStyle w:val="a5"/>
              <w:spacing w:before="0" w:beforeAutospacing="0" w:after="0" w:afterAutospacing="0"/>
              <w:rPr>
                <w:rStyle w:val="a6"/>
                <w:bdr w:val="none" w:sz="0" w:space="0" w:color="auto" w:frame="1"/>
              </w:rPr>
            </w:pPr>
          </w:p>
        </w:tc>
      </w:tr>
      <w:tr w:rsidR="002427D3" w:rsidTr="009D3BEC">
        <w:trPr>
          <w:trHeight w:val="570"/>
        </w:trPr>
        <w:tc>
          <w:tcPr>
            <w:tcW w:w="1216" w:type="dxa"/>
            <w:vAlign w:val="center"/>
          </w:tcPr>
          <w:p w:rsidR="002427D3" w:rsidRPr="006D6CD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6D6CD8">
              <w:rPr>
                <w:rStyle w:val="a6"/>
                <w:rFonts w:ascii="仿宋" w:eastAsia="仿宋" w:hAnsi="仿宋" w:hint="eastAsia"/>
                <w:b w:val="0"/>
                <w:bdr w:val="none" w:sz="0" w:space="0" w:color="auto" w:frame="1"/>
              </w:rPr>
              <w:lastRenderedPageBreak/>
              <w:t>王</w:t>
            </w:r>
            <w:r>
              <w:rPr>
                <w:rStyle w:val="a6"/>
                <w:rFonts w:ascii="仿宋" w:eastAsia="仿宋" w:hAnsi="仿宋" w:hint="eastAsia"/>
                <w:b w:val="0"/>
                <w:bdr w:val="none" w:sz="0" w:space="0" w:color="auto" w:frame="1"/>
              </w:rPr>
              <w:t xml:space="preserve">  </w:t>
            </w:r>
            <w:r w:rsidRPr="006D6CD8">
              <w:rPr>
                <w:rStyle w:val="a6"/>
                <w:rFonts w:ascii="仿宋" w:eastAsia="仿宋" w:hAnsi="仿宋" w:hint="eastAsia"/>
                <w:b w:val="0"/>
                <w:bdr w:val="none" w:sz="0" w:space="0" w:color="auto" w:frame="1"/>
              </w:rPr>
              <w:t>静</w:t>
            </w:r>
          </w:p>
        </w:tc>
        <w:tc>
          <w:tcPr>
            <w:tcW w:w="1495" w:type="dxa"/>
            <w:vAlign w:val="center"/>
          </w:tcPr>
          <w:p w:rsidR="002427D3" w:rsidRPr="006D6CD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6D6CD8">
              <w:rPr>
                <w:rStyle w:val="a6"/>
                <w:rFonts w:ascii="仿宋" w:eastAsia="仿宋" w:hAnsi="仿宋" w:hint="eastAsia"/>
                <w:b w:val="0"/>
                <w:bdr w:val="none" w:sz="0" w:space="0" w:color="auto" w:frame="1"/>
              </w:rPr>
              <w:t>农业组织与市场；农村金融</w:t>
            </w:r>
          </w:p>
        </w:tc>
        <w:tc>
          <w:tcPr>
            <w:tcW w:w="1224" w:type="dxa"/>
            <w:vAlign w:val="center"/>
          </w:tcPr>
          <w:p w:rsidR="002427D3" w:rsidRPr="006D6CD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6D6CD8">
              <w:rPr>
                <w:rStyle w:val="a6"/>
                <w:rFonts w:ascii="仿宋" w:eastAsia="仿宋" w:hAnsi="仿宋" w:hint="eastAsia"/>
                <w:b w:val="0"/>
                <w:bdr w:val="none" w:sz="0" w:space="0" w:color="auto" w:frame="1"/>
              </w:rPr>
              <w:t>2</w:t>
            </w:r>
            <w:r>
              <w:rPr>
                <w:rFonts w:ascii="仿宋" w:eastAsia="仿宋" w:hAnsi="仿宋" w:cs="Arial" w:hint="eastAsia"/>
                <w:color w:val="191919"/>
              </w:rPr>
              <w:t>～</w:t>
            </w:r>
            <w:r w:rsidRPr="006D6CD8">
              <w:rPr>
                <w:rStyle w:val="a6"/>
                <w:rFonts w:ascii="仿宋" w:eastAsia="仿宋" w:hAnsi="仿宋" w:hint="eastAsia"/>
                <w:b w:val="0"/>
                <w:bdr w:val="none" w:sz="0" w:space="0" w:color="auto" w:frame="1"/>
              </w:rPr>
              <w:t>3</w:t>
            </w:r>
          </w:p>
        </w:tc>
        <w:tc>
          <w:tcPr>
            <w:tcW w:w="4004" w:type="dxa"/>
            <w:vAlign w:val="center"/>
          </w:tcPr>
          <w:p w:rsidR="002427D3" w:rsidRPr="0041611A" w:rsidRDefault="002427D3" w:rsidP="009D3BEC">
            <w:pPr>
              <w:pStyle w:val="a5"/>
              <w:spacing w:before="0" w:beforeAutospacing="0" w:after="0" w:afterAutospacing="0"/>
              <w:rPr>
                <w:rStyle w:val="a6"/>
                <w:rFonts w:ascii="仿宋" w:eastAsia="仿宋" w:hAnsi="仿宋"/>
                <w:b w:val="0"/>
                <w:color w:val="000000" w:themeColor="text1"/>
                <w:bdr w:val="none" w:sz="0" w:space="0" w:color="auto" w:frame="1"/>
              </w:rPr>
            </w:pPr>
            <w:r w:rsidRPr="0041611A">
              <w:rPr>
                <w:rStyle w:val="a6"/>
                <w:rFonts w:ascii="仿宋" w:eastAsia="仿宋" w:hAnsi="仿宋" w:hint="eastAsia"/>
                <w:b w:val="0"/>
                <w:color w:val="000000" w:themeColor="text1"/>
                <w:bdr w:val="none" w:sz="0" w:space="0" w:color="auto" w:frame="1"/>
              </w:rPr>
              <w:t>开展</w:t>
            </w:r>
            <w:r w:rsidRPr="0041611A">
              <w:rPr>
                <w:rStyle w:val="a6"/>
                <w:rFonts w:ascii="仿宋" w:eastAsia="仿宋" w:hAnsi="仿宋"/>
                <w:b w:val="0"/>
                <w:color w:val="000000" w:themeColor="text1"/>
                <w:bdr w:val="none" w:sz="0" w:space="0" w:color="auto" w:frame="1"/>
              </w:rPr>
              <w:t>农户生产联结，农户合作机制，农业组织与市场培育，合作社发展及运营</w:t>
            </w:r>
            <w:r w:rsidRPr="0041611A">
              <w:rPr>
                <w:rStyle w:val="a6"/>
                <w:rFonts w:ascii="仿宋" w:eastAsia="仿宋" w:hAnsi="仿宋" w:hint="eastAsia"/>
                <w:b w:val="0"/>
                <w:color w:val="000000" w:themeColor="text1"/>
                <w:bdr w:val="none" w:sz="0" w:space="0" w:color="auto" w:frame="1"/>
              </w:rPr>
              <w:t>研究。</w:t>
            </w:r>
          </w:p>
        </w:tc>
        <w:tc>
          <w:tcPr>
            <w:tcW w:w="1276" w:type="dxa"/>
            <w:vMerge/>
          </w:tcPr>
          <w:p w:rsidR="002427D3" w:rsidRDefault="002427D3" w:rsidP="009D3BEC">
            <w:pPr>
              <w:pStyle w:val="a5"/>
              <w:spacing w:before="0" w:beforeAutospacing="0" w:after="0" w:afterAutospacing="0"/>
              <w:rPr>
                <w:rStyle w:val="a6"/>
                <w:bdr w:val="none" w:sz="0" w:space="0" w:color="auto" w:frame="1"/>
              </w:rPr>
            </w:pPr>
          </w:p>
        </w:tc>
      </w:tr>
      <w:tr w:rsidR="002427D3" w:rsidTr="009D3BEC">
        <w:trPr>
          <w:trHeight w:val="692"/>
        </w:trPr>
        <w:tc>
          <w:tcPr>
            <w:tcW w:w="1216" w:type="dxa"/>
            <w:vAlign w:val="center"/>
          </w:tcPr>
          <w:p w:rsidR="002427D3" w:rsidRPr="006D6CD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6D6CD8">
              <w:rPr>
                <w:rStyle w:val="a6"/>
                <w:rFonts w:ascii="仿宋" w:eastAsia="仿宋" w:hAnsi="仿宋" w:hint="eastAsia"/>
                <w:b w:val="0"/>
                <w:bdr w:val="none" w:sz="0" w:space="0" w:color="auto" w:frame="1"/>
              </w:rPr>
              <w:t>赵敏娟</w:t>
            </w:r>
          </w:p>
        </w:tc>
        <w:tc>
          <w:tcPr>
            <w:tcW w:w="1495" w:type="dxa"/>
            <w:vAlign w:val="center"/>
          </w:tcPr>
          <w:p w:rsidR="002427D3" w:rsidRPr="006D6CD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6D6CD8">
              <w:rPr>
                <w:rStyle w:val="a6"/>
                <w:rFonts w:ascii="仿宋" w:eastAsia="仿宋" w:hAnsi="仿宋" w:hint="eastAsia"/>
                <w:b w:val="0"/>
                <w:bdr w:val="none" w:sz="0" w:space="0" w:color="auto" w:frame="1"/>
              </w:rPr>
              <w:t>农业自然资源经济评价、SDGs与农村发展；杂粮产业价值链研究</w:t>
            </w:r>
          </w:p>
        </w:tc>
        <w:tc>
          <w:tcPr>
            <w:tcW w:w="1224" w:type="dxa"/>
            <w:vAlign w:val="center"/>
          </w:tcPr>
          <w:p w:rsidR="002427D3" w:rsidRPr="006D6CD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6D6CD8">
              <w:rPr>
                <w:rStyle w:val="a6"/>
                <w:rFonts w:ascii="仿宋" w:eastAsia="仿宋" w:hAnsi="仿宋" w:hint="eastAsia"/>
                <w:b w:val="0"/>
                <w:bdr w:val="none" w:sz="0" w:space="0" w:color="auto" w:frame="1"/>
              </w:rPr>
              <w:t>3</w:t>
            </w:r>
            <w:r>
              <w:rPr>
                <w:rFonts w:ascii="仿宋" w:eastAsia="仿宋" w:hAnsi="仿宋" w:cs="Arial" w:hint="eastAsia"/>
                <w:color w:val="191919"/>
              </w:rPr>
              <w:t>～</w:t>
            </w:r>
            <w:r w:rsidRPr="006D6CD8">
              <w:rPr>
                <w:rStyle w:val="a6"/>
                <w:rFonts w:ascii="仿宋" w:eastAsia="仿宋" w:hAnsi="仿宋" w:hint="eastAsia"/>
                <w:b w:val="0"/>
                <w:bdr w:val="none" w:sz="0" w:space="0" w:color="auto" w:frame="1"/>
              </w:rPr>
              <w:t>5</w:t>
            </w:r>
          </w:p>
        </w:tc>
        <w:tc>
          <w:tcPr>
            <w:tcW w:w="4004" w:type="dxa"/>
            <w:vAlign w:val="center"/>
          </w:tcPr>
          <w:p w:rsidR="002427D3" w:rsidRPr="0041611A" w:rsidRDefault="002427D3" w:rsidP="009D3BEC">
            <w:pPr>
              <w:pStyle w:val="a5"/>
              <w:spacing w:before="0" w:beforeAutospacing="0" w:after="0" w:afterAutospacing="0"/>
              <w:rPr>
                <w:rStyle w:val="a6"/>
                <w:rFonts w:ascii="仿宋" w:eastAsia="仿宋" w:hAnsi="仿宋"/>
                <w:b w:val="0"/>
                <w:color w:val="000000" w:themeColor="text1"/>
                <w:bdr w:val="none" w:sz="0" w:space="0" w:color="auto" w:frame="1"/>
              </w:rPr>
            </w:pPr>
            <w:r w:rsidRPr="0041611A">
              <w:rPr>
                <w:rStyle w:val="a6"/>
                <w:rFonts w:ascii="仿宋" w:eastAsia="仿宋" w:hAnsi="仿宋" w:hint="eastAsia"/>
                <w:b w:val="0"/>
                <w:color w:val="000000" w:themeColor="text1"/>
                <w:bdr w:val="none" w:sz="0" w:space="0" w:color="auto" w:frame="1"/>
              </w:rPr>
              <w:t>开展西部耕地资源、水资源、草场的可持续利用及公共政策评价；开展燕麦荞麦产业供应链价值链领域的研究；参与黄河流域高质量发展等团队承担的课题研究任务。</w:t>
            </w:r>
          </w:p>
        </w:tc>
        <w:tc>
          <w:tcPr>
            <w:tcW w:w="1276" w:type="dxa"/>
            <w:vMerge/>
          </w:tcPr>
          <w:p w:rsidR="002427D3" w:rsidRDefault="002427D3" w:rsidP="009D3BEC">
            <w:pPr>
              <w:pStyle w:val="a5"/>
              <w:spacing w:before="0" w:beforeAutospacing="0" w:after="0" w:afterAutospacing="0"/>
              <w:rPr>
                <w:rStyle w:val="a6"/>
                <w:bdr w:val="none" w:sz="0" w:space="0" w:color="auto" w:frame="1"/>
              </w:rPr>
            </w:pPr>
          </w:p>
        </w:tc>
      </w:tr>
    </w:tbl>
    <w:p w:rsidR="00885E1E" w:rsidRDefault="00885E1E" w:rsidP="00226F60">
      <w:pPr>
        <w:pStyle w:val="a5"/>
        <w:shd w:val="clear" w:color="auto" w:fill="FFFFFF"/>
        <w:spacing w:before="0" w:beforeAutospacing="0" w:after="0" w:afterAutospacing="0"/>
        <w:jc w:val="center"/>
        <w:rPr>
          <w:rFonts w:ascii="仿宋" w:eastAsia="仿宋" w:hAnsi="仿宋" w:cs="Arial"/>
          <w:b/>
          <w:bCs/>
          <w:color w:val="191919"/>
          <w:sz w:val="28"/>
          <w:szCs w:val="28"/>
        </w:rPr>
      </w:pPr>
    </w:p>
    <w:p w:rsidR="002427D3" w:rsidRPr="00063C8B" w:rsidRDefault="002427D3" w:rsidP="00226F60">
      <w:pPr>
        <w:pStyle w:val="a5"/>
        <w:shd w:val="clear" w:color="auto" w:fill="FFFFFF"/>
        <w:spacing w:before="0" w:beforeAutospacing="0" w:after="0" w:afterAutospacing="0"/>
        <w:jc w:val="center"/>
        <w:rPr>
          <w:rFonts w:ascii="仿宋" w:eastAsia="仿宋" w:hAnsi="仿宋" w:cs="Arial"/>
          <w:b/>
          <w:bCs/>
          <w:color w:val="191919"/>
          <w:sz w:val="28"/>
          <w:szCs w:val="28"/>
        </w:rPr>
      </w:pPr>
      <w:r>
        <w:rPr>
          <w:rFonts w:ascii="仿宋" w:eastAsia="仿宋" w:hAnsi="仿宋" w:cs="Arial" w:hint="eastAsia"/>
          <w:b/>
          <w:bCs/>
          <w:color w:val="191919"/>
          <w:sz w:val="28"/>
          <w:szCs w:val="28"/>
        </w:rPr>
        <w:t>农业工程流动站</w:t>
      </w:r>
    </w:p>
    <w:tbl>
      <w:tblPr>
        <w:tblStyle w:val="a8"/>
        <w:tblW w:w="9215" w:type="dxa"/>
        <w:tblInd w:w="-318" w:type="dxa"/>
        <w:tblLayout w:type="fixed"/>
        <w:tblLook w:val="04A0"/>
      </w:tblPr>
      <w:tblGrid>
        <w:gridCol w:w="1222"/>
        <w:gridCol w:w="1353"/>
        <w:gridCol w:w="1221"/>
        <w:gridCol w:w="4143"/>
        <w:gridCol w:w="1276"/>
      </w:tblGrid>
      <w:tr w:rsidR="002427D3" w:rsidTr="009D3BEC">
        <w:trPr>
          <w:trHeight w:val="602"/>
        </w:trPr>
        <w:tc>
          <w:tcPr>
            <w:tcW w:w="1222"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合作导师</w:t>
            </w:r>
          </w:p>
        </w:tc>
        <w:tc>
          <w:tcPr>
            <w:tcW w:w="1353" w:type="dxa"/>
            <w:vAlign w:val="center"/>
          </w:tcPr>
          <w:p w:rsidR="002427D3" w:rsidRPr="00C66D63" w:rsidRDefault="002427D3" w:rsidP="009D3BEC">
            <w:pPr>
              <w:pStyle w:val="a5"/>
              <w:jc w:val="center"/>
              <w:rPr>
                <w:rFonts w:ascii="仿宋" w:eastAsia="仿宋" w:hAnsi="仿宋" w:cs="Arial"/>
                <w:b/>
                <w:color w:val="191919"/>
              </w:rPr>
            </w:pPr>
            <w:r w:rsidRPr="00C66D63">
              <w:rPr>
                <w:rFonts w:ascii="仿宋" w:eastAsia="仿宋" w:hAnsi="仿宋" w:cs="Arial" w:hint="eastAsia"/>
                <w:b/>
                <w:color w:val="191919"/>
              </w:rPr>
              <w:t>研究方向</w:t>
            </w:r>
          </w:p>
        </w:tc>
        <w:tc>
          <w:tcPr>
            <w:tcW w:w="1221"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招收</w:t>
            </w:r>
            <w:r w:rsidRPr="00C66D63">
              <w:rPr>
                <w:rFonts w:ascii="仿宋" w:eastAsia="仿宋" w:hAnsi="仿宋" w:cs="Arial" w:hint="eastAsia"/>
                <w:b/>
                <w:color w:val="191919"/>
              </w:rPr>
              <w:t>人数</w:t>
            </w:r>
          </w:p>
        </w:tc>
        <w:tc>
          <w:tcPr>
            <w:tcW w:w="4143"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主要工作任务</w:t>
            </w:r>
          </w:p>
        </w:tc>
        <w:tc>
          <w:tcPr>
            <w:tcW w:w="1276"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联系方式</w:t>
            </w:r>
          </w:p>
        </w:tc>
      </w:tr>
      <w:tr w:rsidR="002427D3" w:rsidTr="009D3BEC">
        <w:trPr>
          <w:trHeight w:val="708"/>
        </w:trPr>
        <w:tc>
          <w:tcPr>
            <w:tcW w:w="1222" w:type="dxa"/>
            <w:vAlign w:val="center"/>
          </w:tcPr>
          <w:p w:rsidR="002427D3" w:rsidRPr="00D15F79"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D15F79">
              <w:rPr>
                <w:rStyle w:val="a6"/>
                <w:rFonts w:ascii="仿宋" w:eastAsia="仿宋" w:hAnsi="仿宋" w:hint="eastAsia"/>
                <w:b w:val="0"/>
                <w:bdr w:val="none" w:sz="0" w:space="0" w:color="auto" w:frame="1"/>
              </w:rPr>
              <w:t>陈</w:t>
            </w:r>
            <w:r>
              <w:rPr>
                <w:rStyle w:val="a6"/>
                <w:rFonts w:ascii="仿宋" w:eastAsia="仿宋" w:hAnsi="仿宋" w:hint="eastAsia"/>
                <w:b w:val="0"/>
                <w:bdr w:val="none" w:sz="0" w:space="0" w:color="auto" w:frame="1"/>
              </w:rPr>
              <w:t xml:space="preserve">  </w:t>
            </w:r>
            <w:r w:rsidRPr="00D15F79">
              <w:rPr>
                <w:rStyle w:val="a6"/>
                <w:rFonts w:ascii="仿宋" w:eastAsia="仿宋" w:hAnsi="仿宋" w:hint="eastAsia"/>
                <w:b w:val="0"/>
                <w:bdr w:val="none" w:sz="0" w:space="0" w:color="auto" w:frame="1"/>
              </w:rPr>
              <w:t>军</w:t>
            </w:r>
          </w:p>
        </w:tc>
        <w:tc>
          <w:tcPr>
            <w:tcW w:w="1353" w:type="dxa"/>
            <w:vAlign w:val="center"/>
          </w:tcPr>
          <w:p w:rsidR="002427D3" w:rsidRPr="00D15F79"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D15F79">
              <w:rPr>
                <w:rStyle w:val="a6"/>
                <w:rFonts w:ascii="仿宋" w:eastAsia="仿宋" w:hAnsi="仿宋" w:hint="eastAsia"/>
                <w:b w:val="0"/>
                <w:bdr w:val="none" w:sz="0" w:space="0" w:color="auto" w:frame="1"/>
              </w:rPr>
              <w:t>现代农业装备与技术</w:t>
            </w:r>
          </w:p>
        </w:tc>
        <w:tc>
          <w:tcPr>
            <w:tcW w:w="1221" w:type="dxa"/>
            <w:vAlign w:val="center"/>
          </w:tcPr>
          <w:p w:rsidR="002427D3" w:rsidRPr="00D15F79"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D15F79">
              <w:rPr>
                <w:rStyle w:val="a6"/>
                <w:rFonts w:ascii="仿宋" w:eastAsia="仿宋" w:hAnsi="仿宋" w:hint="eastAsia"/>
                <w:b w:val="0"/>
                <w:bdr w:val="none" w:sz="0" w:space="0" w:color="auto" w:frame="1"/>
              </w:rPr>
              <w:t>1</w:t>
            </w:r>
          </w:p>
        </w:tc>
        <w:tc>
          <w:tcPr>
            <w:tcW w:w="4143" w:type="dxa"/>
            <w:vAlign w:val="center"/>
          </w:tcPr>
          <w:p w:rsidR="002427D3" w:rsidRPr="00D15F79" w:rsidRDefault="002427D3" w:rsidP="009D3BEC">
            <w:pPr>
              <w:pStyle w:val="a5"/>
              <w:spacing w:before="0" w:beforeAutospacing="0" w:after="0" w:afterAutospacing="0"/>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开展</w:t>
            </w:r>
            <w:r w:rsidRPr="00D15F79">
              <w:rPr>
                <w:rStyle w:val="a6"/>
                <w:rFonts w:ascii="仿宋" w:eastAsia="仿宋" w:hAnsi="仿宋" w:hint="eastAsia"/>
                <w:b w:val="0"/>
                <w:bdr w:val="none" w:sz="0" w:space="0" w:color="auto" w:frame="1"/>
              </w:rPr>
              <w:t>旱作农业装备研发、保护性耕作技术研发</w:t>
            </w:r>
            <w:r>
              <w:rPr>
                <w:rStyle w:val="a6"/>
                <w:rFonts w:ascii="仿宋" w:eastAsia="仿宋" w:hAnsi="仿宋" w:hint="eastAsia"/>
                <w:b w:val="0"/>
                <w:bdr w:val="none" w:sz="0" w:space="0" w:color="auto" w:frame="1"/>
              </w:rPr>
              <w:t>工作</w:t>
            </w:r>
            <w:r w:rsidRPr="00D15F79">
              <w:rPr>
                <w:rStyle w:val="a6"/>
                <w:rFonts w:ascii="仿宋" w:eastAsia="仿宋" w:hAnsi="仿宋" w:hint="eastAsia"/>
                <w:b w:val="0"/>
                <w:bdr w:val="none" w:sz="0" w:space="0" w:color="auto" w:frame="1"/>
              </w:rPr>
              <w:t>。</w:t>
            </w:r>
          </w:p>
        </w:tc>
        <w:tc>
          <w:tcPr>
            <w:tcW w:w="1276" w:type="dxa"/>
            <w:vMerge w:val="restart"/>
            <w:vAlign w:val="center"/>
          </w:tcPr>
          <w:p w:rsidR="002427D3" w:rsidRPr="00D15F79"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D15F79">
              <w:rPr>
                <w:rStyle w:val="a6"/>
                <w:rFonts w:ascii="仿宋" w:eastAsia="仿宋" w:hAnsi="仿宋" w:hint="eastAsia"/>
                <w:b w:val="0"/>
                <w:bdr w:val="none" w:sz="0" w:space="0" w:color="auto" w:frame="1"/>
              </w:rPr>
              <w:t>奚老师</w:t>
            </w:r>
          </w:p>
          <w:p w:rsidR="002427D3" w:rsidRPr="00D15F79"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D15F79">
              <w:rPr>
                <w:rStyle w:val="a6"/>
                <w:rFonts w:ascii="仿宋" w:eastAsia="仿宋" w:hAnsi="仿宋" w:hint="eastAsia"/>
                <w:b w:val="0"/>
                <w:bdr w:val="none" w:sz="0" w:space="0" w:color="auto" w:frame="1"/>
              </w:rPr>
              <w:t>029-87092391</w:t>
            </w:r>
          </w:p>
          <w:p w:rsidR="002427D3" w:rsidRDefault="002427D3" w:rsidP="009D3BEC">
            <w:pPr>
              <w:pStyle w:val="a5"/>
              <w:spacing w:before="0" w:beforeAutospacing="0" w:after="0" w:afterAutospacing="0"/>
              <w:jc w:val="center"/>
              <w:rPr>
                <w:rStyle w:val="a6"/>
                <w:rFonts w:ascii="仿宋" w:eastAsia="仿宋" w:hAnsi="仿宋"/>
                <w:b w:val="0"/>
                <w:bdr w:val="none" w:sz="0" w:space="0" w:color="auto" w:frame="1"/>
              </w:rPr>
            </w:pPr>
          </w:p>
          <w:p w:rsidR="002427D3" w:rsidRPr="00D15F79" w:rsidRDefault="002427D3" w:rsidP="009D3BEC">
            <w:pPr>
              <w:pStyle w:val="a5"/>
              <w:spacing w:before="0" w:beforeAutospacing="0" w:after="0" w:afterAutospacing="0"/>
              <w:rPr>
                <w:rStyle w:val="a6"/>
                <w:rFonts w:ascii="仿宋" w:eastAsia="仿宋" w:hAnsi="仿宋"/>
                <w:b w:val="0"/>
                <w:bdr w:val="none" w:sz="0" w:space="0" w:color="auto" w:frame="1"/>
              </w:rPr>
            </w:pPr>
            <w:r w:rsidRPr="00D15F79">
              <w:rPr>
                <w:rStyle w:val="a6"/>
                <w:rFonts w:ascii="仿宋" w:eastAsia="仿宋" w:hAnsi="仿宋"/>
                <w:b w:val="0"/>
                <w:bdr w:val="none" w:sz="0" w:space="0" w:color="auto" w:frame="1"/>
              </w:rPr>
              <w:t>411819407@qq.com</w:t>
            </w:r>
          </w:p>
        </w:tc>
      </w:tr>
      <w:tr w:rsidR="002427D3" w:rsidTr="009D3BEC">
        <w:trPr>
          <w:trHeight w:val="708"/>
        </w:trPr>
        <w:tc>
          <w:tcPr>
            <w:tcW w:w="1222" w:type="dxa"/>
            <w:vAlign w:val="center"/>
          </w:tcPr>
          <w:p w:rsidR="002427D3" w:rsidRPr="00D15F79" w:rsidRDefault="002427D3"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朱德兰</w:t>
            </w:r>
          </w:p>
        </w:tc>
        <w:tc>
          <w:tcPr>
            <w:tcW w:w="1353" w:type="dxa"/>
            <w:vAlign w:val="center"/>
          </w:tcPr>
          <w:p w:rsidR="002427D3" w:rsidRPr="00D15F79"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A739AE">
              <w:rPr>
                <w:rStyle w:val="a6"/>
                <w:rFonts w:ascii="仿宋" w:eastAsia="仿宋" w:hAnsi="仿宋" w:hint="eastAsia"/>
                <w:b w:val="0"/>
                <w:bdr w:val="none" w:sz="0" w:space="0" w:color="auto" w:frame="1"/>
              </w:rPr>
              <w:t>智能灌溉</w:t>
            </w:r>
          </w:p>
        </w:tc>
        <w:tc>
          <w:tcPr>
            <w:tcW w:w="1221" w:type="dxa"/>
            <w:vAlign w:val="center"/>
          </w:tcPr>
          <w:p w:rsidR="002427D3" w:rsidRPr="00D15F79" w:rsidRDefault="002427D3"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1</w:t>
            </w:r>
          </w:p>
        </w:tc>
        <w:tc>
          <w:tcPr>
            <w:tcW w:w="4143" w:type="dxa"/>
            <w:vAlign w:val="center"/>
          </w:tcPr>
          <w:p w:rsidR="002427D3" w:rsidRDefault="002427D3" w:rsidP="009D3BEC">
            <w:pPr>
              <w:pStyle w:val="a5"/>
              <w:spacing w:before="0" w:beforeAutospacing="0" w:after="0" w:afterAutospacing="0"/>
              <w:rPr>
                <w:rStyle w:val="a6"/>
                <w:rFonts w:ascii="仿宋" w:eastAsia="仿宋" w:hAnsi="仿宋"/>
                <w:b w:val="0"/>
                <w:bdr w:val="none" w:sz="0" w:space="0" w:color="auto" w:frame="1"/>
              </w:rPr>
            </w:pPr>
            <w:r w:rsidRPr="00A739AE">
              <w:rPr>
                <w:rStyle w:val="a6"/>
                <w:rFonts w:ascii="仿宋" w:eastAsia="仿宋" w:hAnsi="仿宋" w:hint="eastAsia"/>
                <w:b w:val="0"/>
                <w:bdr w:val="none" w:sz="0" w:space="0" w:color="auto" w:frame="1"/>
              </w:rPr>
              <w:t>开展农业灌溉和施肥的智能化、精准化和自动化；大数据分析、控制决策方面的研究工作。</w:t>
            </w:r>
          </w:p>
        </w:tc>
        <w:tc>
          <w:tcPr>
            <w:tcW w:w="1276" w:type="dxa"/>
            <w:vMerge/>
            <w:vAlign w:val="center"/>
          </w:tcPr>
          <w:p w:rsidR="002427D3" w:rsidRPr="00D15F79" w:rsidRDefault="002427D3" w:rsidP="009D3BEC">
            <w:pPr>
              <w:pStyle w:val="a5"/>
              <w:spacing w:before="0" w:beforeAutospacing="0" w:after="0" w:afterAutospacing="0"/>
              <w:jc w:val="center"/>
              <w:rPr>
                <w:rStyle w:val="a6"/>
                <w:rFonts w:ascii="仿宋" w:eastAsia="仿宋" w:hAnsi="仿宋"/>
                <w:b w:val="0"/>
                <w:bdr w:val="none" w:sz="0" w:space="0" w:color="auto" w:frame="1"/>
              </w:rPr>
            </w:pPr>
          </w:p>
        </w:tc>
      </w:tr>
    </w:tbl>
    <w:p w:rsidR="00F13CC3" w:rsidRDefault="00F13CC3" w:rsidP="00D374FA">
      <w:pPr>
        <w:pStyle w:val="a5"/>
        <w:shd w:val="clear" w:color="auto" w:fill="FFFFFF"/>
        <w:spacing w:before="0" w:beforeAutospacing="0" w:after="0" w:afterAutospacing="0"/>
        <w:jc w:val="center"/>
        <w:rPr>
          <w:rFonts w:ascii="仿宋" w:eastAsia="仿宋" w:hAnsi="仿宋" w:cs="Arial"/>
          <w:b/>
          <w:color w:val="191919"/>
          <w:sz w:val="28"/>
          <w:szCs w:val="28"/>
        </w:rPr>
      </w:pPr>
    </w:p>
    <w:p w:rsidR="002427D3" w:rsidRPr="00D16C0D" w:rsidRDefault="002427D3" w:rsidP="00D374FA">
      <w:pPr>
        <w:pStyle w:val="a5"/>
        <w:shd w:val="clear" w:color="auto" w:fill="FFFFFF"/>
        <w:spacing w:before="0" w:beforeAutospacing="0" w:after="0" w:afterAutospacing="0"/>
        <w:jc w:val="center"/>
        <w:rPr>
          <w:rFonts w:ascii="仿宋" w:eastAsia="仿宋" w:hAnsi="仿宋" w:cs="Arial"/>
          <w:b/>
          <w:color w:val="191919"/>
          <w:sz w:val="28"/>
          <w:szCs w:val="28"/>
        </w:rPr>
      </w:pPr>
      <w:r w:rsidRPr="00D16C0D">
        <w:rPr>
          <w:rFonts w:ascii="仿宋" w:eastAsia="仿宋" w:hAnsi="仿宋" w:cs="Arial" w:hint="eastAsia"/>
          <w:b/>
          <w:color w:val="191919"/>
          <w:sz w:val="28"/>
          <w:szCs w:val="28"/>
        </w:rPr>
        <w:t>生物学</w:t>
      </w:r>
      <w:r>
        <w:rPr>
          <w:rFonts w:ascii="仿宋" w:eastAsia="仿宋" w:hAnsi="仿宋" w:cs="Arial" w:hint="eastAsia"/>
          <w:b/>
          <w:color w:val="191919"/>
          <w:sz w:val="28"/>
          <w:szCs w:val="28"/>
        </w:rPr>
        <w:t>流动站</w:t>
      </w:r>
    </w:p>
    <w:tbl>
      <w:tblPr>
        <w:tblStyle w:val="a8"/>
        <w:tblW w:w="9215" w:type="dxa"/>
        <w:tblInd w:w="-318" w:type="dxa"/>
        <w:tblLayout w:type="fixed"/>
        <w:tblLook w:val="04A0"/>
      </w:tblPr>
      <w:tblGrid>
        <w:gridCol w:w="1277"/>
        <w:gridCol w:w="1276"/>
        <w:gridCol w:w="1275"/>
        <w:gridCol w:w="4111"/>
        <w:gridCol w:w="1276"/>
      </w:tblGrid>
      <w:tr w:rsidR="002427D3" w:rsidTr="009D3BEC">
        <w:trPr>
          <w:trHeight w:val="552"/>
        </w:trPr>
        <w:tc>
          <w:tcPr>
            <w:tcW w:w="1277"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合作导师</w:t>
            </w:r>
          </w:p>
        </w:tc>
        <w:tc>
          <w:tcPr>
            <w:tcW w:w="1276" w:type="dxa"/>
            <w:vAlign w:val="center"/>
          </w:tcPr>
          <w:p w:rsidR="002427D3" w:rsidRPr="00C66D63" w:rsidRDefault="002427D3" w:rsidP="009D3BEC">
            <w:pPr>
              <w:pStyle w:val="a5"/>
              <w:jc w:val="center"/>
              <w:rPr>
                <w:rFonts w:ascii="仿宋" w:eastAsia="仿宋" w:hAnsi="仿宋" w:cs="Arial"/>
                <w:b/>
                <w:color w:val="191919"/>
              </w:rPr>
            </w:pPr>
            <w:r w:rsidRPr="00C66D63">
              <w:rPr>
                <w:rFonts w:ascii="仿宋" w:eastAsia="仿宋" w:hAnsi="仿宋" w:cs="Arial" w:hint="eastAsia"/>
                <w:b/>
                <w:color w:val="191919"/>
              </w:rPr>
              <w:t>研究方向</w:t>
            </w:r>
          </w:p>
        </w:tc>
        <w:tc>
          <w:tcPr>
            <w:tcW w:w="1275"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招收</w:t>
            </w:r>
            <w:r w:rsidRPr="00C66D63">
              <w:rPr>
                <w:rFonts w:ascii="仿宋" w:eastAsia="仿宋" w:hAnsi="仿宋" w:cs="Arial" w:hint="eastAsia"/>
                <w:b/>
                <w:color w:val="191919"/>
              </w:rPr>
              <w:t>人数</w:t>
            </w:r>
          </w:p>
        </w:tc>
        <w:tc>
          <w:tcPr>
            <w:tcW w:w="4111"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主要工作任务</w:t>
            </w:r>
          </w:p>
        </w:tc>
        <w:tc>
          <w:tcPr>
            <w:tcW w:w="1276"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联系方式</w:t>
            </w:r>
          </w:p>
        </w:tc>
      </w:tr>
      <w:tr w:rsidR="002427D3" w:rsidTr="009D3BEC">
        <w:trPr>
          <w:trHeight w:val="857"/>
        </w:trPr>
        <w:tc>
          <w:tcPr>
            <w:tcW w:w="1277" w:type="dxa"/>
            <w:vAlign w:val="center"/>
          </w:tcPr>
          <w:p w:rsidR="002427D3" w:rsidRPr="00B51FE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B51FE8">
              <w:rPr>
                <w:rStyle w:val="a6"/>
                <w:rFonts w:ascii="仿宋" w:eastAsia="仿宋" w:hAnsi="仿宋" w:hint="eastAsia"/>
                <w:b w:val="0"/>
                <w:bdr w:val="none" w:sz="0" w:space="0" w:color="auto" w:frame="1"/>
              </w:rPr>
              <w:t>沈锡辉</w:t>
            </w:r>
          </w:p>
        </w:tc>
        <w:tc>
          <w:tcPr>
            <w:tcW w:w="1276" w:type="dxa"/>
            <w:vAlign w:val="center"/>
          </w:tcPr>
          <w:p w:rsidR="002427D3" w:rsidRPr="00B51FE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B51FE8">
              <w:rPr>
                <w:rStyle w:val="a6"/>
                <w:rFonts w:ascii="仿宋" w:eastAsia="仿宋" w:hAnsi="仿宋" w:hint="eastAsia"/>
                <w:b w:val="0"/>
                <w:bdr w:val="none" w:sz="0" w:space="0" w:color="auto" w:frame="1"/>
              </w:rPr>
              <w:t>合成生物学</w:t>
            </w:r>
            <w:r>
              <w:rPr>
                <w:rStyle w:val="a6"/>
                <w:rFonts w:ascii="仿宋" w:eastAsia="仿宋" w:hAnsi="仿宋" w:hint="eastAsia"/>
                <w:b w:val="0"/>
                <w:bdr w:val="none" w:sz="0" w:space="0" w:color="auto" w:frame="1"/>
              </w:rPr>
              <w:t>；</w:t>
            </w:r>
            <w:r w:rsidRPr="00B51FE8">
              <w:rPr>
                <w:rStyle w:val="a6"/>
                <w:rFonts w:ascii="仿宋" w:eastAsia="仿宋" w:hAnsi="仿宋" w:hint="eastAsia"/>
                <w:b w:val="0"/>
                <w:bdr w:val="none" w:sz="0" w:space="0" w:color="auto" w:frame="1"/>
              </w:rPr>
              <w:t>微生物组学</w:t>
            </w:r>
          </w:p>
        </w:tc>
        <w:tc>
          <w:tcPr>
            <w:tcW w:w="1275" w:type="dxa"/>
            <w:vAlign w:val="center"/>
          </w:tcPr>
          <w:p w:rsidR="002427D3" w:rsidRPr="00B51FE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B51FE8">
              <w:rPr>
                <w:rStyle w:val="a6"/>
                <w:rFonts w:ascii="仿宋" w:eastAsia="仿宋" w:hAnsi="仿宋" w:hint="eastAsia"/>
                <w:b w:val="0"/>
                <w:bdr w:val="none" w:sz="0" w:space="0" w:color="auto" w:frame="1"/>
              </w:rPr>
              <w:t>1</w:t>
            </w:r>
          </w:p>
        </w:tc>
        <w:tc>
          <w:tcPr>
            <w:tcW w:w="4111" w:type="dxa"/>
            <w:vAlign w:val="center"/>
          </w:tcPr>
          <w:p w:rsidR="002427D3" w:rsidRPr="0041611A" w:rsidRDefault="002427D3" w:rsidP="009D3BEC">
            <w:pPr>
              <w:pStyle w:val="a5"/>
              <w:spacing w:before="0" w:beforeAutospacing="0" w:after="0" w:afterAutospacing="0"/>
              <w:rPr>
                <w:rStyle w:val="a6"/>
                <w:rFonts w:ascii="仿宋" w:eastAsia="仿宋" w:hAnsi="仿宋"/>
                <w:b w:val="0"/>
                <w:color w:val="000000" w:themeColor="text1"/>
                <w:bdr w:val="none" w:sz="0" w:space="0" w:color="auto" w:frame="1"/>
              </w:rPr>
            </w:pPr>
            <w:r w:rsidRPr="0041611A">
              <w:rPr>
                <w:rStyle w:val="a6"/>
                <w:rFonts w:ascii="仿宋" w:eastAsia="仿宋" w:hAnsi="仿宋" w:hint="eastAsia"/>
                <w:b w:val="0"/>
                <w:color w:val="000000" w:themeColor="text1"/>
                <w:bdr w:val="none" w:sz="0" w:space="0" w:color="auto" w:frame="1"/>
              </w:rPr>
              <w:t>开展微生物代谢相关合成生物学或微生物组学相关研究工作；</w:t>
            </w:r>
            <w:r w:rsidRPr="0041611A">
              <w:rPr>
                <w:rFonts w:ascii="仿宋" w:eastAsia="仿宋" w:hAnsi="仿宋" w:cs="Arial" w:hint="eastAsia"/>
                <w:color w:val="000000" w:themeColor="text1"/>
              </w:rPr>
              <w:t>协助导师完成其他工作。</w:t>
            </w:r>
          </w:p>
        </w:tc>
        <w:tc>
          <w:tcPr>
            <w:tcW w:w="1276" w:type="dxa"/>
            <w:vMerge w:val="restart"/>
            <w:vAlign w:val="center"/>
          </w:tcPr>
          <w:p w:rsidR="002427D3" w:rsidRPr="00B51FE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B51FE8">
              <w:rPr>
                <w:rStyle w:val="a6"/>
                <w:rFonts w:ascii="仿宋" w:eastAsia="仿宋" w:hAnsi="仿宋" w:hint="eastAsia"/>
                <w:b w:val="0"/>
                <w:bdr w:val="none" w:sz="0" w:space="0" w:color="auto" w:frame="1"/>
              </w:rPr>
              <w:t>黄老师</w:t>
            </w:r>
          </w:p>
          <w:p w:rsidR="002427D3" w:rsidRPr="00B51FE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B51FE8">
              <w:rPr>
                <w:rStyle w:val="a6"/>
                <w:rFonts w:ascii="仿宋" w:eastAsia="仿宋" w:hAnsi="仿宋" w:hint="eastAsia"/>
                <w:b w:val="0"/>
                <w:bdr w:val="none" w:sz="0" w:space="0" w:color="auto" w:frame="1"/>
              </w:rPr>
              <w:t>029-87091037</w:t>
            </w:r>
          </w:p>
          <w:p w:rsidR="002427D3" w:rsidRDefault="002427D3" w:rsidP="009D3BEC">
            <w:pPr>
              <w:pStyle w:val="a5"/>
              <w:spacing w:before="0" w:beforeAutospacing="0" w:after="0" w:afterAutospacing="0"/>
              <w:jc w:val="center"/>
              <w:rPr>
                <w:rStyle w:val="a6"/>
                <w:rFonts w:ascii="仿宋" w:eastAsia="仿宋" w:hAnsi="仿宋"/>
                <w:b w:val="0"/>
                <w:bdr w:val="none" w:sz="0" w:space="0" w:color="auto" w:frame="1"/>
              </w:rPr>
            </w:pPr>
          </w:p>
          <w:p w:rsidR="002427D3" w:rsidRPr="00B51FE8" w:rsidRDefault="005E29C7" w:rsidP="009D3BEC">
            <w:pPr>
              <w:pStyle w:val="a5"/>
              <w:spacing w:before="0" w:beforeAutospacing="0" w:after="0" w:afterAutospacing="0"/>
              <w:jc w:val="center"/>
              <w:rPr>
                <w:rStyle w:val="a6"/>
                <w:rFonts w:ascii="仿宋" w:eastAsia="仿宋" w:hAnsi="仿宋"/>
                <w:b w:val="0"/>
                <w:bdr w:val="none" w:sz="0" w:space="0" w:color="auto" w:frame="1"/>
              </w:rPr>
            </w:pPr>
            <w:hyperlink r:id="rId6" w:history="1">
              <w:r w:rsidR="002427D3" w:rsidRPr="00F81B14">
                <w:rPr>
                  <w:rStyle w:val="a9"/>
                  <w:rFonts w:ascii="仿宋" w:eastAsia="仿宋" w:hAnsi="仿宋"/>
                  <w:bdr w:val="none" w:sz="0" w:space="0" w:color="auto" w:frame="1"/>
                </w:rPr>
                <w:t>329796040</w:t>
              </w:r>
              <w:r w:rsidR="002427D3" w:rsidRPr="00F81B14">
                <w:rPr>
                  <w:rStyle w:val="a9"/>
                  <w:rFonts w:ascii="仿宋" w:eastAsia="仿宋" w:hAnsi="仿宋" w:hint="eastAsia"/>
                  <w:bdr w:val="none" w:sz="0" w:space="0" w:color="auto" w:frame="1"/>
                </w:rPr>
                <w:t>@qq.com</w:t>
              </w:r>
            </w:hyperlink>
          </w:p>
        </w:tc>
      </w:tr>
      <w:tr w:rsidR="002427D3" w:rsidTr="009D3BEC">
        <w:trPr>
          <w:trHeight w:val="838"/>
        </w:trPr>
        <w:tc>
          <w:tcPr>
            <w:tcW w:w="1277" w:type="dxa"/>
            <w:vAlign w:val="center"/>
          </w:tcPr>
          <w:p w:rsidR="002427D3" w:rsidRPr="00B51FE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B51FE8">
              <w:rPr>
                <w:rStyle w:val="a6"/>
                <w:rFonts w:ascii="仿宋" w:eastAsia="仿宋" w:hAnsi="仿宋" w:hint="eastAsia"/>
                <w:b w:val="0"/>
                <w:bdr w:val="none" w:sz="0" w:space="0" w:color="auto" w:frame="1"/>
              </w:rPr>
              <w:t>王</w:t>
            </w:r>
            <w:r>
              <w:rPr>
                <w:rStyle w:val="a6"/>
                <w:rFonts w:ascii="仿宋" w:eastAsia="仿宋" w:hAnsi="仿宋" w:hint="eastAsia"/>
                <w:b w:val="0"/>
                <w:bdr w:val="none" w:sz="0" w:space="0" w:color="auto" w:frame="1"/>
              </w:rPr>
              <w:t xml:space="preserve">  </w:t>
            </w:r>
            <w:r w:rsidRPr="00B51FE8">
              <w:rPr>
                <w:rStyle w:val="a6"/>
                <w:rFonts w:ascii="仿宋" w:eastAsia="仿宋" w:hAnsi="仿宋" w:hint="eastAsia"/>
                <w:b w:val="0"/>
                <w:bdr w:val="none" w:sz="0" w:space="0" w:color="auto" w:frame="1"/>
              </w:rPr>
              <w:t>瑶</w:t>
            </w:r>
          </w:p>
        </w:tc>
        <w:tc>
          <w:tcPr>
            <w:tcW w:w="1276" w:type="dxa"/>
            <w:vAlign w:val="center"/>
          </w:tcPr>
          <w:p w:rsidR="002427D3" w:rsidRPr="00B51FE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B51FE8">
              <w:rPr>
                <w:rStyle w:val="a6"/>
                <w:rFonts w:ascii="仿宋" w:eastAsia="仿宋" w:hAnsi="仿宋" w:hint="eastAsia"/>
                <w:b w:val="0"/>
                <w:bdr w:val="none" w:sz="0" w:space="0" w:color="auto" w:frame="1"/>
              </w:rPr>
              <w:t>结构生物学</w:t>
            </w:r>
          </w:p>
        </w:tc>
        <w:tc>
          <w:tcPr>
            <w:tcW w:w="1275" w:type="dxa"/>
            <w:vAlign w:val="center"/>
          </w:tcPr>
          <w:p w:rsidR="002427D3" w:rsidRPr="00B51FE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B51FE8">
              <w:rPr>
                <w:rStyle w:val="a6"/>
                <w:rFonts w:ascii="仿宋" w:eastAsia="仿宋" w:hAnsi="仿宋" w:hint="eastAsia"/>
                <w:b w:val="0"/>
                <w:bdr w:val="none" w:sz="0" w:space="0" w:color="auto" w:frame="1"/>
              </w:rPr>
              <w:t>1</w:t>
            </w:r>
          </w:p>
        </w:tc>
        <w:tc>
          <w:tcPr>
            <w:tcW w:w="4111" w:type="dxa"/>
            <w:vAlign w:val="center"/>
          </w:tcPr>
          <w:p w:rsidR="002427D3" w:rsidRPr="0041611A" w:rsidRDefault="002427D3" w:rsidP="009D3BEC">
            <w:pPr>
              <w:pStyle w:val="a5"/>
              <w:spacing w:before="0" w:beforeAutospacing="0" w:after="0" w:afterAutospacing="0"/>
              <w:rPr>
                <w:rStyle w:val="a6"/>
                <w:rFonts w:ascii="仿宋" w:eastAsia="仿宋" w:hAnsi="仿宋"/>
                <w:b w:val="0"/>
                <w:color w:val="000000" w:themeColor="text1"/>
                <w:bdr w:val="none" w:sz="0" w:space="0" w:color="auto" w:frame="1"/>
              </w:rPr>
            </w:pPr>
            <w:r w:rsidRPr="0041611A">
              <w:rPr>
                <w:rStyle w:val="a6"/>
                <w:rFonts w:ascii="仿宋" w:eastAsia="仿宋" w:hAnsi="仿宋" w:hint="eastAsia"/>
                <w:b w:val="0"/>
                <w:color w:val="000000" w:themeColor="text1"/>
                <w:bdr w:val="none" w:sz="0" w:space="0" w:color="auto" w:frame="1"/>
              </w:rPr>
              <w:t>开展微生物功能蛋白的结构生物学研究工作；</w:t>
            </w:r>
            <w:r w:rsidRPr="0041611A">
              <w:rPr>
                <w:rFonts w:ascii="仿宋" w:eastAsia="仿宋" w:hAnsi="仿宋" w:cs="Arial" w:hint="eastAsia"/>
                <w:color w:val="000000" w:themeColor="text1"/>
              </w:rPr>
              <w:t>协助导师完成其他工作</w:t>
            </w:r>
            <w:r w:rsidRPr="0041611A">
              <w:rPr>
                <w:rStyle w:val="a6"/>
                <w:rFonts w:ascii="仿宋" w:eastAsia="仿宋" w:hAnsi="仿宋" w:hint="eastAsia"/>
                <w:b w:val="0"/>
                <w:color w:val="000000" w:themeColor="text1"/>
                <w:bdr w:val="none" w:sz="0" w:space="0" w:color="auto" w:frame="1"/>
              </w:rPr>
              <w:t>。</w:t>
            </w:r>
          </w:p>
        </w:tc>
        <w:tc>
          <w:tcPr>
            <w:tcW w:w="1276" w:type="dxa"/>
            <w:vMerge/>
          </w:tcPr>
          <w:p w:rsidR="002427D3" w:rsidRDefault="002427D3" w:rsidP="009D3BEC">
            <w:pPr>
              <w:pStyle w:val="a5"/>
              <w:spacing w:before="0" w:beforeAutospacing="0" w:after="0" w:afterAutospacing="0"/>
              <w:rPr>
                <w:rStyle w:val="a6"/>
                <w:bdr w:val="none" w:sz="0" w:space="0" w:color="auto" w:frame="1"/>
              </w:rPr>
            </w:pPr>
          </w:p>
        </w:tc>
      </w:tr>
      <w:tr w:rsidR="002427D3" w:rsidTr="009D3BEC">
        <w:trPr>
          <w:trHeight w:val="699"/>
        </w:trPr>
        <w:tc>
          <w:tcPr>
            <w:tcW w:w="1277" w:type="dxa"/>
            <w:vAlign w:val="center"/>
          </w:tcPr>
          <w:p w:rsidR="002427D3" w:rsidRPr="00B51FE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B51FE8">
              <w:rPr>
                <w:rStyle w:val="a6"/>
                <w:rFonts w:ascii="仿宋" w:eastAsia="仿宋" w:hAnsi="仿宋" w:hint="eastAsia"/>
                <w:b w:val="0"/>
                <w:bdr w:val="none" w:sz="0" w:space="0" w:color="auto" w:frame="1"/>
              </w:rPr>
              <w:t>董娟娥</w:t>
            </w:r>
          </w:p>
        </w:tc>
        <w:tc>
          <w:tcPr>
            <w:tcW w:w="1276" w:type="dxa"/>
            <w:vAlign w:val="center"/>
          </w:tcPr>
          <w:p w:rsidR="002427D3" w:rsidRPr="00B51FE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B51FE8">
              <w:rPr>
                <w:rStyle w:val="a6"/>
                <w:rFonts w:ascii="仿宋" w:eastAsia="仿宋" w:hAnsi="仿宋" w:hint="eastAsia"/>
                <w:b w:val="0"/>
                <w:bdr w:val="none" w:sz="0" w:space="0" w:color="auto" w:frame="1"/>
              </w:rPr>
              <w:t>植物次生代谢调控</w:t>
            </w:r>
          </w:p>
        </w:tc>
        <w:tc>
          <w:tcPr>
            <w:tcW w:w="1275" w:type="dxa"/>
            <w:vAlign w:val="center"/>
          </w:tcPr>
          <w:p w:rsidR="002427D3" w:rsidRPr="00B51FE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B51FE8">
              <w:rPr>
                <w:rStyle w:val="a6"/>
                <w:rFonts w:ascii="仿宋" w:eastAsia="仿宋" w:hAnsi="仿宋" w:hint="eastAsia"/>
                <w:b w:val="0"/>
                <w:bdr w:val="none" w:sz="0" w:space="0" w:color="auto" w:frame="1"/>
              </w:rPr>
              <w:t>1</w:t>
            </w:r>
          </w:p>
        </w:tc>
        <w:tc>
          <w:tcPr>
            <w:tcW w:w="4111" w:type="dxa"/>
            <w:vAlign w:val="center"/>
          </w:tcPr>
          <w:p w:rsidR="002427D3" w:rsidRPr="0041611A" w:rsidRDefault="002427D3" w:rsidP="009D3BEC">
            <w:pPr>
              <w:pStyle w:val="a5"/>
              <w:spacing w:before="0" w:beforeAutospacing="0" w:after="0" w:afterAutospacing="0"/>
              <w:rPr>
                <w:rStyle w:val="a6"/>
                <w:rFonts w:ascii="仿宋" w:eastAsia="仿宋" w:hAnsi="仿宋"/>
                <w:b w:val="0"/>
                <w:color w:val="000000" w:themeColor="text1"/>
                <w:bdr w:val="none" w:sz="0" w:space="0" w:color="auto" w:frame="1"/>
              </w:rPr>
            </w:pPr>
            <w:r w:rsidRPr="0041611A">
              <w:rPr>
                <w:rStyle w:val="a6"/>
                <w:rFonts w:ascii="仿宋" w:eastAsia="仿宋" w:hAnsi="仿宋"/>
                <w:b w:val="0"/>
                <w:color w:val="000000" w:themeColor="text1"/>
                <w:bdr w:val="none" w:sz="0" w:space="0" w:color="auto" w:frame="1"/>
              </w:rPr>
              <w:t>开展药用植物次生代谢调控分子机制研究</w:t>
            </w:r>
            <w:r w:rsidRPr="0041611A">
              <w:rPr>
                <w:rStyle w:val="a6"/>
                <w:rFonts w:ascii="仿宋" w:eastAsia="仿宋" w:hAnsi="仿宋" w:hint="eastAsia"/>
                <w:b w:val="0"/>
                <w:color w:val="000000" w:themeColor="text1"/>
                <w:bdr w:val="none" w:sz="0" w:space="0" w:color="auto" w:frame="1"/>
              </w:rPr>
              <w:t>工作</w:t>
            </w:r>
            <w:r w:rsidRPr="0041611A">
              <w:rPr>
                <w:rStyle w:val="a6"/>
                <w:rFonts w:ascii="仿宋" w:eastAsia="仿宋" w:hAnsi="仿宋"/>
                <w:b w:val="0"/>
                <w:color w:val="000000" w:themeColor="text1"/>
                <w:bdr w:val="none" w:sz="0" w:space="0" w:color="auto" w:frame="1"/>
              </w:rPr>
              <w:t>。</w:t>
            </w:r>
          </w:p>
        </w:tc>
        <w:tc>
          <w:tcPr>
            <w:tcW w:w="1276" w:type="dxa"/>
            <w:vMerge/>
          </w:tcPr>
          <w:p w:rsidR="002427D3" w:rsidRDefault="002427D3" w:rsidP="009D3BEC">
            <w:pPr>
              <w:pStyle w:val="a5"/>
              <w:spacing w:before="0" w:beforeAutospacing="0" w:after="0" w:afterAutospacing="0"/>
              <w:rPr>
                <w:rStyle w:val="a6"/>
                <w:bdr w:val="none" w:sz="0" w:space="0" w:color="auto" w:frame="1"/>
              </w:rPr>
            </w:pPr>
          </w:p>
        </w:tc>
      </w:tr>
      <w:tr w:rsidR="002427D3" w:rsidTr="009D3BEC">
        <w:trPr>
          <w:trHeight w:val="709"/>
        </w:trPr>
        <w:tc>
          <w:tcPr>
            <w:tcW w:w="1277" w:type="dxa"/>
            <w:vAlign w:val="center"/>
          </w:tcPr>
          <w:p w:rsidR="002427D3" w:rsidRPr="00B51FE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B51FE8">
              <w:rPr>
                <w:rStyle w:val="a6"/>
                <w:rFonts w:ascii="仿宋" w:eastAsia="仿宋" w:hAnsi="仿宋" w:hint="eastAsia"/>
                <w:b w:val="0"/>
                <w:bdr w:val="none" w:sz="0" w:space="0" w:color="auto" w:frame="1"/>
              </w:rPr>
              <w:t>马</w:t>
            </w:r>
            <w:r>
              <w:rPr>
                <w:rStyle w:val="a6"/>
                <w:rFonts w:ascii="仿宋" w:eastAsia="仿宋" w:hAnsi="仿宋" w:hint="eastAsia"/>
                <w:b w:val="0"/>
                <w:bdr w:val="none" w:sz="0" w:space="0" w:color="auto" w:frame="1"/>
              </w:rPr>
              <w:t xml:space="preserve">  </w:t>
            </w:r>
            <w:r w:rsidRPr="00B51FE8">
              <w:rPr>
                <w:rStyle w:val="a6"/>
                <w:rFonts w:ascii="仿宋" w:eastAsia="仿宋" w:hAnsi="仿宋" w:hint="eastAsia"/>
                <w:b w:val="0"/>
                <w:bdr w:val="none" w:sz="0" w:space="0" w:color="auto" w:frame="1"/>
              </w:rPr>
              <w:t>闯</w:t>
            </w:r>
          </w:p>
        </w:tc>
        <w:tc>
          <w:tcPr>
            <w:tcW w:w="1276" w:type="dxa"/>
            <w:vAlign w:val="center"/>
          </w:tcPr>
          <w:p w:rsidR="002427D3" w:rsidRPr="00B51FE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B51FE8">
              <w:rPr>
                <w:rStyle w:val="a6"/>
                <w:rFonts w:ascii="仿宋" w:eastAsia="仿宋" w:hAnsi="仿宋" w:hint="eastAsia"/>
                <w:b w:val="0"/>
                <w:bdr w:val="none" w:sz="0" w:space="0" w:color="auto" w:frame="1"/>
              </w:rPr>
              <w:t>生物信息学</w:t>
            </w:r>
            <w:r>
              <w:rPr>
                <w:rStyle w:val="a6"/>
                <w:rFonts w:ascii="仿宋" w:eastAsia="仿宋" w:hAnsi="仿宋" w:hint="eastAsia"/>
                <w:b w:val="0"/>
                <w:bdr w:val="none" w:sz="0" w:space="0" w:color="auto" w:frame="1"/>
              </w:rPr>
              <w:t>；</w:t>
            </w:r>
            <w:r w:rsidRPr="00B51FE8">
              <w:rPr>
                <w:rStyle w:val="a6"/>
                <w:rFonts w:ascii="仿宋" w:eastAsia="仿宋" w:hAnsi="仿宋" w:hint="eastAsia"/>
                <w:b w:val="0"/>
                <w:bdr w:val="none" w:sz="0" w:space="0" w:color="auto" w:frame="1"/>
              </w:rPr>
              <w:t>计算生物学</w:t>
            </w:r>
            <w:r>
              <w:rPr>
                <w:rStyle w:val="a6"/>
                <w:rFonts w:ascii="仿宋" w:eastAsia="仿宋" w:hAnsi="仿宋" w:hint="eastAsia"/>
                <w:b w:val="0"/>
                <w:bdr w:val="none" w:sz="0" w:space="0" w:color="auto" w:frame="1"/>
              </w:rPr>
              <w:t>；</w:t>
            </w:r>
            <w:r w:rsidRPr="00B51FE8">
              <w:rPr>
                <w:rStyle w:val="a6"/>
                <w:rFonts w:ascii="仿宋" w:eastAsia="仿宋" w:hAnsi="仿宋" w:hint="eastAsia"/>
                <w:b w:val="0"/>
                <w:bdr w:val="none" w:sz="0" w:space="0" w:color="auto" w:frame="1"/>
              </w:rPr>
              <w:t>群体遗传学</w:t>
            </w:r>
            <w:r>
              <w:rPr>
                <w:rStyle w:val="a6"/>
                <w:rFonts w:ascii="仿宋" w:eastAsia="仿宋" w:hAnsi="仿宋" w:hint="eastAsia"/>
                <w:b w:val="0"/>
                <w:bdr w:val="none" w:sz="0" w:space="0" w:color="auto" w:frame="1"/>
              </w:rPr>
              <w:t>；</w:t>
            </w:r>
            <w:r w:rsidRPr="00B51FE8">
              <w:rPr>
                <w:rStyle w:val="a6"/>
                <w:rFonts w:ascii="仿宋" w:eastAsia="仿宋" w:hAnsi="仿宋" w:hint="eastAsia"/>
                <w:b w:val="0"/>
                <w:bdr w:val="none" w:sz="0" w:space="0" w:color="auto" w:frame="1"/>
              </w:rPr>
              <w:t>分子生物学</w:t>
            </w:r>
          </w:p>
        </w:tc>
        <w:tc>
          <w:tcPr>
            <w:tcW w:w="1275" w:type="dxa"/>
            <w:vAlign w:val="center"/>
          </w:tcPr>
          <w:p w:rsidR="002427D3" w:rsidRPr="00B51FE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B51FE8">
              <w:rPr>
                <w:rStyle w:val="a6"/>
                <w:rFonts w:ascii="仿宋" w:eastAsia="仿宋" w:hAnsi="仿宋" w:hint="eastAsia"/>
                <w:b w:val="0"/>
                <w:bdr w:val="none" w:sz="0" w:space="0" w:color="auto" w:frame="1"/>
              </w:rPr>
              <w:t>1</w:t>
            </w:r>
            <w:r>
              <w:rPr>
                <w:rFonts w:ascii="仿宋" w:eastAsia="仿宋" w:hAnsi="仿宋" w:cs="Arial" w:hint="eastAsia"/>
                <w:color w:val="191919"/>
              </w:rPr>
              <w:t>～</w:t>
            </w:r>
            <w:r w:rsidRPr="00B51FE8">
              <w:rPr>
                <w:rStyle w:val="a6"/>
                <w:rFonts w:ascii="仿宋" w:eastAsia="仿宋" w:hAnsi="仿宋" w:hint="eastAsia"/>
                <w:b w:val="0"/>
                <w:bdr w:val="none" w:sz="0" w:space="0" w:color="auto" w:frame="1"/>
              </w:rPr>
              <w:t>2</w:t>
            </w:r>
          </w:p>
        </w:tc>
        <w:tc>
          <w:tcPr>
            <w:tcW w:w="4111" w:type="dxa"/>
            <w:vAlign w:val="center"/>
          </w:tcPr>
          <w:p w:rsidR="002427D3" w:rsidRPr="0041611A" w:rsidRDefault="002427D3" w:rsidP="009D3BEC">
            <w:pPr>
              <w:pStyle w:val="a5"/>
              <w:spacing w:before="0" w:beforeAutospacing="0" w:after="0" w:afterAutospacing="0"/>
              <w:rPr>
                <w:rStyle w:val="a6"/>
                <w:rFonts w:ascii="仿宋" w:eastAsia="仿宋" w:hAnsi="仿宋"/>
                <w:b w:val="0"/>
                <w:color w:val="000000" w:themeColor="text1"/>
                <w:bdr w:val="none" w:sz="0" w:space="0" w:color="auto" w:frame="1"/>
              </w:rPr>
            </w:pPr>
            <w:r w:rsidRPr="0041611A">
              <w:rPr>
                <w:rStyle w:val="a6"/>
                <w:rFonts w:ascii="仿宋" w:eastAsia="仿宋" w:hAnsi="仿宋" w:hint="eastAsia"/>
                <w:b w:val="0"/>
                <w:color w:val="000000" w:themeColor="text1"/>
                <w:bdr w:val="none" w:sz="0" w:space="0" w:color="auto" w:frame="1"/>
              </w:rPr>
              <w:t>开展基于植物大数据开展重要功能基因的挖掘与复杂性状分子遗传机制解析等相关研究工作。</w:t>
            </w:r>
          </w:p>
        </w:tc>
        <w:tc>
          <w:tcPr>
            <w:tcW w:w="1276" w:type="dxa"/>
            <w:vMerge/>
          </w:tcPr>
          <w:p w:rsidR="002427D3" w:rsidRDefault="002427D3" w:rsidP="009D3BEC">
            <w:pPr>
              <w:pStyle w:val="a5"/>
              <w:spacing w:before="0" w:beforeAutospacing="0" w:after="0" w:afterAutospacing="0"/>
              <w:rPr>
                <w:rStyle w:val="a6"/>
                <w:bdr w:val="none" w:sz="0" w:space="0" w:color="auto" w:frame="1"/>
              </w:rPr>
            </w:pPr>
          </w:p>
        </w:tc>
      </w:tr>
      <w:tr w:rsidR="002427D3" w:rsidTr="009D3BEC">
        <w:trPr>
          <w:trHeight w:val="709"/>
        </w:trPr>
        <w:tc>
          <w:tcPr>
            <w:tcW w:w="1277" w:type="dxa"/>
            <w:vAlign w:val="center"/>
          </w:tcPr>
          <w:p w:rsidR="002427D3" w:rsidRPr="00B51FE8" w:rsidRDefault="002427D3"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lastRenderedPageBreak/>
              <w:t>韦革宏</w:t>
            </w:r>
          </w:p>
        </w:tc>
        <w:tc>
          <w:tcPr>
            <w:tcW w:w="1276" w:type="dxa"/>
            <w:vAlign w:val="center"/>
          </w:tcPr>
          <w:p w:rsidR="002427D3" w:rsidRPr="00B51FE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845464">
              <w:rPr>
                <w:rStyle w:val="a6"/>
                <w:rFonts w:ascii="仿宋" w:eastAsia="仿宋" w:hAnsi="仿宋" w:hint="eastAsia"/>
                <w:b w:val="0"/>
                <w:bdr w:val="none" w:sz="0" w:space="0" w:color="auto" w:frame="1"/>
              </w:rPr>
              <w:t>微生物生态；根瘤菌-豆科植物互作机制</w:t>
            </w:r>
          </w:p>
        </w:tc>
        <w:tc>
          <w:tcPr>
            <w:tcW w:w="1275" w:type="dxa"/>
            <w:vAlign w:val="center"/>
          </w:tcPr>
          <w:p w:rsidR="002427D3" w:rsidRPr="00845464" w:rsidRDefault="002427D3"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2</w:t>
            </w:r>
          </w:p>
        </w:tc>
        <w:tc>
          <w:tcPr>
            <w:tcW w:w="4111" w:type="dxa"/>
            <w:vAlign w:val="center"/>
          </w:tcPr>
          <w:p w:rsidR="002427D3" w:rsidRPr="0041611A" w:rsidRDefault="002427D3" w:rsidP="009D3BEC">
            <w:pPr>
              <w:pStyle w:val="a5"/>
              <w:rPr>
                <w:rStyle w:val="a6"/>
                <w:rFonts w:ascii="仿宋" w:eastAsia="仿宋" w:hAnsi="仿宋"/>
                <w:b w:val="0"/>
                <w:color w:val="000000" w:themeColor="text1"/>
                <w:bdr w:val="none" w:sz="0" w:space="0" w:color="auto" w:frame="1"/>
              </w:rPr>
            </w:pPr>
            <w:r w:rsidRPr="0041611A">
              <w:rPr>
                <w:rStyle w:val="a6"/>
                <w:rFonts w:ascii="仿宋" w:eastAsia="仿宋" w:hAnsi="仿宋"/>
                <w:b w:val="0"/>
                <w:color w:val="000000" w:themeColor="text1"/>
                <w:bdr w:val="none" w:sz="0" w:space="0" w:color="auto" w:frame="1"/>
              </w:rPr>
              <w:t>开展农业微生物多样性及环境适应机理方面研究</w:t>
            </w:r>
            <w:r w:rsidRPr="0041611A">
              <w:rPr>
                <w:rStyle w:val="a6"/>
                <w:rFonts w:ascii="仿宋" w:eastAsia="仿宋" w:hAnsi="仿宋" w:hint="eastAsia"/>
                <w:b w:val="0"/>
                <w:color w:val="000000" w:themeColor="text1"/>
                <w:bdr w:val="none" w:sz="0" w:space="0" w:color="auto" w:frame="1"/>
              </w:rPr>
              <w:t>工作；协助导师完成其他工作。</w:t>
            </w:r>
          </w:p>
        </w:tc>
        <w:tc>
          <w:tcPr>
            <w:tcW w:w="1276" w:type="dxa"/>
            <w:vMerge/>
          </w:tcPr>
          <w:p w:rsidR="002427D3" w:rsidRDefault="002427D3" w:rsidP="009D3BEC">
            <w:pPr>
              <w:pStyle w:val="a5"/>
              <w:spacing w:before="0" w:beforeAutospacing="0" w:after="0" w:afterAutospacing="0"/>
              <w:rPr>
                <w:rStyle w:val="a6"/>
                <w:bdr w:val="none" w:sz="0" w:space="0" w:color="auto" w:frame="1"/>
              </w:rPr>
            </w:pPr>
          </w:p>
        </w:tc>
      </w:tr>
      <w:tr w:rsidR="002427D3" w:rsidTr="009D3BEC">
        <w:trPr>
          <w:trHeight w:val="709"/>
        </w:trPr>
        <w:tc>
          <w:tcPr>
            <w:tcW w:w="1277" w:type="dxa"/>
            <w:vAlign w:val="center"/>
          </w:tcPr>
          <w:p w:rsidR="002427D3" w:rsidRPr="00B51FE8" w:rsidRDefault="002427D3"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黄丽丽</w:t>
            </w:r>
          </w:p>
        </w:tc>
        <w:tc>
          <w:tcPr>
            <w:tcW w:w="1276" w:type="dxa"/>
            <w:vAlign w:val="center"/>
          </w:tcPr>
          <w:p w:rsidR="002427D3" w:rsidRPr="00B51FE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845464">
              <w:rPr>
                <w:rStyle w:val="a6"/>
                <w:rFonts w:ascii="仿宋" w:eastAsia="仿宋" w:hAnsi="仿宋" w:hint="eastAsia"/>
                <w:b w:val="0"/>
                <w:bdr w:val="none" w:sz="0" w:space="0" w:color="auto" w:frame="1"/>
              </w:rPr>
              <w:t>植物病害综合治理</w:t>
            </w:r>
          </w:p>
        </w:tc>
        <w:tc>
          <w:tcPr>
            <w:tcW w:w="1275" w:type="dxa"/>
            <w:vAlign w:val="center"/>
          </w:tcPr>
          <w:p w:rsidR="002427D3" w:rsidRPr="00B51FE8" w:rsidRDefault="005A312F"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1</w:t>
            </w:r>
            <w:r w:rsidR="002427D3">
              <w:rPr>
                <w:rFonts w:ascii="仿宋" w:eastAsia="仿宋" w:hAnsi="仿宋" w:cs="Arial" w:hint="eastAsia"/>
                <w:color w:val="191919"/>
              </w:rPr>
              <w:t>～</w:t>
            </w:r>
            <w:r>
              <w:rPr>
                <w:rStyle w:val="a6"/>
                <w:rFonts w:ascii="仿宋" w:eastAsia="仿宋" w:hAnsi="仿宋" w:hint="eastAsia"/>
                <w:b w:val="0"/>
                <w:bdr w:val="none" w:sz="0" w:space="0" w:color="auto" w:frame="1"/>
              </w:rPr>
              <w:t>2</w:t>
            </w:r>
          </w:p>
        </w:tc>
        <w:tc>
          <w:tcPr>
            <w:tcW w:w="4111" w:type="dxa"/>
            <w:vAlign w:val="center"/>
          </w:tcPr>
          <w:p w:rsidR="002427D3" w:rsidRPr="0041611A" w:rsidRDefault="002427D3" w:rsidP="009D3BEC">
            <w:pPr>
              <w:pStyle w:val="a5"/>
              <w:spacing w:before="0" w:beforeAutospacing="0" w:after="0" w:afterAutospacing="0"/>
              <w:rPr>
                <w:rStyle w:val="a6"/>
                <w:rFonts w:ascii="仿宋" w:eastAsia="仿宋" w:hAnsi="仿宋"/>
                <w:b w:val="0"/>
                <w:color w:val="000000" w:themeColor="text1"/>
                <w:bdr w:val="none" w:sz="0" w:space="0" w:color="auto" w:frame="1"/>
              </w:rPr>
            </w:pPr>
            <w:r w:rsidRPr="0041611A">
              <w:rPr>
                <w:rStyle w:val="a6"/>
                <w:rFonts w:ascii="仿宋" w:eastAsia="仿宋" w:hAnsi="仿宋" w:hint="eastAsia"/>
                <w:b w:val="0"/>
                <w:color w:val="000000" w:themeColor="text1"/>
                <w:bdr w:val="none" w:sz="0" w:space="0" w:color="auto" w:frame="1"/>
              </w:rPr>
              <w:t>主要围绕苹果树腐烂病菌与寄主的互作机理开展研究工作。</w:t>
            </w:r>
          </w:p>
        </w:tc>
        <w:tc>
          <w:tcPr>
            <w:tcW w:w="1276" w:type="dxa"/>
            <w:vMerge/>
          </w:tcPr>
          <w:p w:rsidR="002427D3" w:rsidRDefault="002427D3" w:rsidP="009D3BEC">
            <w:pPr>
              <w:pStyle w:val="a5"/>
              <w:spacing w:before="0" w:beforeAutospacing="0" w:after="0" w:afterAutospacing="0"/>
              <w:rPr>
                <w:rStyle w:val="a6"/>
                <w:bdr w:val="none" w:sz="0" w:space="0" w:color="auto" w:frame="1"/>
              </w:rPr>
            </w:pPr>
          </w:p>
        </w:tc>
      </w:tr>
      <w:tr w:rsidR="002427D3" w:rsidTr="009D3BEC">
        <w:trPr>
          <w:trHeight w:val="709"/>
        </w:trPr>
        <w:tc>
          <w:tcPr>
            <w:tcW w:w="1277" w:type="dxa"/>
            <w:vAlign w:val="center"/>
          </w:tcPr>
          <w:p w:rsidR="002427D3" w:rsidRPr="00B51FE8" w:rsidRDefault="002427D3"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裴志超</w:t>
            </w:r>
          </w:p>
        </w:tc>
        <w:tc>
          <w:tcPr>
            <w:tcW w:w="1276" w:type="dxa"/>
            <w:vAlign w:val="center"/>
          </w:tcPr>
          <w:p w:rsidR="002427D3" w:rsidRPr="00B51FE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845464">
              <w:rPr>
                <w:rStyle w:val="a6"/>
                <w:rFonts w:ascii="仿宋" w:eastAsia="仿宋" w:hAnsi="仿宋" w:hint="eastAsia"/>
                <w:b w:val="0"/>
                <w:bdr w:val="none" w:sz="0" w:space="0" w:color="auto" w:frame="1"/>
              </w:rPr>
              <w:t>糖化学生物学</w:t>
            </w:r>
          </w:p>
        </w:tc>
        <w:tc>
          <w:tcPr>
            <w:tcW w:w="1275" w:type="dxa"/>
            <w:vAlign w:val="center"/>
          </w:tcPr>
          <w:p w:rsidR="002427D3" w:rsidRPr="00B51FE8" w:rsidRDefault="002427D3"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1</w:t>
            </w:r>
          </w:p>
        </w:tc>
        <w:tc>
          <w:tcPr>
            <w:tcW w:w="4111" w:type="dxa"/>
            <w:vAlign w:val="center"/>
          </w:tcPr>
          <w:p w:rsidR="002427D3" w:rsidRPr="0041611A" w:rsidRDefault="002427D3" w:rsidP="009D3BEC">
            <w:pPr>
              <w:pStyle w:val="a5"/>
              <w:spacing w:before="0" w:beforeAutospacing="0" w:after="0" w:afterAutospacing="0"/>
              <w:rPr>
                <w:rStyle w:val="a6"/>
                <w:rFonts w:ascii="仿宋" w:eastAsia="仿宋" w:hAnsi="仿宋"/>
                <w:b w:val="0"/>
                <w:color w:val="000000" w:themeColor="text1"/>
                <w:bdr w:val="none" w:sz="0" w:space="0" w:color="auto" w:frame="1"/>
              </w:rPr>
            </w:pPr>
            <w:r w:rsidRPr="0041611A">
              <w:rPr>
                <w:rStyle w:val="a6"/>
                <w:rFonts w:ascii="仿宋" w:eastAsia="仿宋" w:hAnsi="仿宋" w:hint="eastAsia"/>
                <w:b w:val="0"/>
                <w:color w:val="000000" w:themeColor="text1"/>
                <w:bdr w:val="none" w:sz="0" w:space="0" w:color="auto" w:frame="1"/>
              </w:rPr>
              <w:t>开展基于（糖）纳米材料构建药物递送体系运用于肿瘤治疗等相关研究工作。</w:t>
            </w:r>
          </w:p>
        </w:tc>
        <w:tc>
          <w:tcPr>
            <w:tcW w:w="1276" w:type="dxa"/>
            <w:vMerge/>
          </w:tcPr>
          <w:p w:rsidR="002427D3" w:rsidRDefault="002427D3" w:rsidP="009D3BEC">
            <w:pPr>
              <w:pStyle w:val="a5"/>
              <w:spacing w:before="0" w:beforeAutospacing="0" w:after="0" w:afterAutospacing="0"/>
              <w:rPr>
                <w:rStyle w:val="a6"/>
                <w:bdr w:val="none" w:sz="0" w:space="0" w:color="auto" w:frame="1"/>
              </w:rPr>
            </w:pPr>
          </w:p>
        </w:tc>
      </w:tr>
      <w:tr w:rsidR="002427D3" w:rsidTr="009D3BEC">
        <w:trPr>
          <w:trHeight w:val="709"/>
        </w:trPr>
        <w:tc>
          <w:tcPr>
            <w:tcW w:w="1277" w:type="dxa"/>
            <w:vAlign w:val="center"/>
          </w:tcPr>
          <w:p w:rsidR="002427D3" w:rsidRPr="00B51FE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B51FE8">
              <w:rPr>
                <w:rStyle w:val="a6"/>
                <w:rFonts w:ascii="仿宋" w:eastAsia="仿宋" w:hAnsi="仿宋" w:hint="eastAsia"/>
                <w:b w:val="0"/>
                <w:bdr w:val="none" w:sz="0" w:space="0" w:color="auto" w:frame="1"/>
              </w:rPr>
              <w:t>郭</w:t>
            </w:r>
            <w:r>
              <w:rPr>
                <w:rStyle w:val="a6"/>
                <w:rFonts w:ascii="仿宋" w:eastAsia="仿宋" w:hAnsi="仿宋" w:hint="eastAsia"/>
                <w:b w:val="0"/>
                <w:bdr w:val="none" w:sz="0" w:space="0" w:color="auto" w:frame="1"/>
              </w:rPr>
              <w:t xml:space="preserve">  </w:t>
            </w:r>
            <w:r w:rsidRPr="00B51FE8">
              <w:rPr>
                <w:rStyle w:val="a6"/>
                <w:rFonts w:ascii="仿宋" w:eastAsia="仿宋" w:hAnsi="仿宋" w:hint="eastAsia"/>
                <w:b w:val="0"/>
                <w:bdr w:val="none" w:sz="0" w:space="0" w:color="auto" w:frame="1"/>
              </w:rPr>
              <w:t>军</w:t>
            </w:r>
          </w:p>
        </w:tc>
        <w:tc>
          <w:tcPr>
            <w:tcW w:w="1276" w:type="dxa"/>
            <w:vAlign w:val="center"/>
          </w:tcPr>
          <w:p w:rsidR="002427D3" w:rsidRPr="00B51FE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B51FE8">
              <w:rPr>
                <w:rStyle w:val="a6"/>
                <w:rFonts w:ascii="仿宋" w:eastAsia="仿宋" w:hAnsi="仿宋" w:hint="eastAsia"/>
                <w:b w:val="0"/>
                <w:bdr w:val="none" w:sz="0" w:space="0" w:color="auto" w:frame="1"/>
              </w:rPr>
              <w:t>小麦与条锈菌互作分子机理</w:t>
            </w:r>
          </w:p>
        </w:tc>
        <w:tc>
          <w:tcPr>
            <w:tcW w:w="1275" w:type="dxa"/>
            <w:vAlign w:val="center"/>
          </w:tcPr>
          <w:p w:rsidR="002427D3" w:rsidRPr="00B51FE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B51FE8">
              <w:rPr>
                <w:rStyle w:val="a6"/>
                <w:rFonts w:ascii="仿宋" w:eastAsia="仿宋" w:hAnsi="仿宋" w:hint="eastAsia"/>
                <w:b w:val="0"/>
                <w:bdr w:val="none" w:sz="0" w:space="0" w:color="auto" w:frame="1"/>
              </w:rPr>
              <w:t>1</w:t>
            </w:r>
          </w:p>
        </w:tc>
        <w:tc>
          <w:tcPr>
            <w:tcW w:w="4111" w:type="dxa"/>
            <w:vAlign w:val="center"/>
          </w:tcPr>
          <w:p w:rsidR="002427D3" w:rsidRPr="0041611A" w:rsidRDefault="002427D3" w:rsidP="009D3BEC">
            <w:pPr>
              <w:pStyle w:val="a5"/>
              <w:spacing w:before="0" w:beforeAutospacing="0" w:after="0" w:afterAutospacing="0"/>
              <w:rPr>
                <w:rStyle w:val="a6"/>
                <w:rFonts w:ascii="仿宋" w:eastAsia="仿宋" w:hAnsi="仿宋"/>
                <w:b w:val="0"/>
                <w:color w:val="000000" w:themeColor="text1"/>
                <w:bdr w:val="none" w:sz="0" w:space="0" w:color="auto" w:frame="1"/>
              </w:rPr>
            </w:pPr>
            <w:r w:rsidRPr="0041611A">
              <w:rPr>
                <w:rStyle w:val="a6"/>
                <w:rFonts w:ascii="仿宋" w:eastAsia="仿宋" w:hAnsi="仿宋" w:hint="eastAsia"/>
                <w:b w:val="0"/>
                <w:color w:val="000000" w:themeColor="text1"/>
                <w:bdr w:val="none" w:sz="0" w:space="0" w:color="auto" w:frame="1"/>
              </w:rPr>
              <w:t>开展锈菌和小麦互作的分子机制研究；完成团队交给的科研任务或承担相关课题；</w:t>
            </w:r>
            <w:r w:rsidRPr="0041611A">
              <w:rPr>
                <w:rFonts w:ascii="仿宋" w:eastAsia="仿宋" w:hAnsi="仿宋" w:cs="Arial" w:hint="eastAsia"/>
                <w:color w:val="000000" w:themeColor="text1"/>
              </w:rPr>
              <w:t>协助导师完成其他工作。</w:t>
            </w:r>
          </w:p>
        </w:tc>
        <w:tc>
          <w:tcPr>
            <w:tcW w:w="1276" w:type="dxa"/>
            <w:vMerge/>
          </w:tcPr>
          <w:p w:rsidR="002427D3" w:rsidRDefault="002427D3" w:rsidP="009D3BEC">
            <w:pPr>
              <w:pStyle w:val="a5"/>
              <w:spacing w:before="0" w:beforeAutospacing="0" w:after="0" w:afterAutospacing="0"/>
              <w:rPr>
                <w:rStyle w:val="a6"/>
                <w:bdr w:val="none" w:sz="0" w:space="0" w:color="auto" w:frame="1"/>
              </w:rPr>
            </w:pPr>
          </w:p>
        </w:tc>
      </w:tr>
      <w:tr w:rsidR="002427D3" w:rsidTr="009D3BEC">
        <w:trPr>
          <w:trHeight w:val="691"/>
        </w:trPr>
        <w:tc>
          <w:tcPr>
            <w:tcW w:w="1277" w:type="dxa"/>
            <w:vAlign w:val="center"/>
          </w:tcPr>
          <w:p w:rsidR="002427D3" w:rsidRPr="00B51FE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B51FE8">
              <w:rPr>
                <w:rStyle w:val="a6"/>
                <w:rFonts w:ascii="仿宋" w:eastAsia="仿宋" w:hAnsi="仿宋" w:hint="eastAsia"/>
                <w:b w:val="0"/>
                <w:bdr w:val="none" w:sz="0" w:space="0" w:color="auto" w:frame="1"/>
              </w:rPr>
              <w:t>朱</w:t>
            </w:r>
            <w:r>
              <w:rPr>
                <w:rStyle w:val="a6"/>
                <w:rFonts w:ascii="仿宋" w:eastAsia="仿宋" w:hAnsi="仿宋" w:hint="eastAsia"/>
                <w:b w:val="0"/>
                <w:bdr w:val="none" w:sz="0" w:space="0" w:color="auto" w:frame="1"/>
              </w:rPr>
              <w:t xml:space="preserve">  </w:t>
            </w:r>
            <w:r w:rsidRPr="00B51FE8">
              <w:rPr>
                <w:rStyle w:val="a6"/>
                <w:rFonts w:ascii="仿宋" w:eastAsia="仿宋" w:hAnsi="仿宋" w:hint="eastAsia"/>
                <w:b w:val="0"/>
                <w:bdr w:val="none" w:sz="0" w:space="0" w:color="auto" w:frame="1"/>
              </w:rPr>
              <w:t>杰</w:t>
            </w:r>
          </w:p>
        </w:tc>
        <w:tc>
          <w:tcPr>
            <w:tcW w:w="1276" w:type="dxa"/>
            <w:vAlign w:val="center"/>
          </w:tcPr>
          <w:p w:rsidR="002427D3" w:rsidRPr="00B51FE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B51FE8">
              <w:rPr>
                <w:rStyle w:val="a6"/>
                <w:rFonts w:ascii="仿宋" w:eastAsia="仿宋" w:hAnsi="仿宋" w:hint="eastAsia"/>
                <w:b w:val="0"/>
                <w:bdr w:val="none" w:sz="0" w:space="0" w:color="auto" w:frame="1"/>
              </w:rPr>
              <w:t>肌肉生物学与肉品加工保鲜工程</w:t>
            </w:r>
          </w:p>
        </w:tc>
        <w:tc>
          <w:tcPr>
            <w:tcW w:w="1275" w:type="dxa"/>
            <w:vAlign w:val="center"/>
          </w:tcPr>
          <w:p w:rsidR="002427D3" w:rsidRPr="00B51FE8"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B51FE8">
              <w:rPr>
                <w:rStyle w:val="a6"/>
                <w:rFonts w:ascii="仿宋" w:eastAsia="仿宋" w:hAnsi="仿宋" w:hint="eastAsia"/>
                <w:b w:val="0"/>
                <w:bdr w:val="none" w:sz="0" w:space="0" w:color="auto" w:frame="1"/>
              </w:rPr>
              <w:t>2</w:t>
            </w:r>
          </w:p>
        </w:tc>
        <w:tc>
          <w:tcPr>
            <w:tcW w:w="4111" w:type="dxa"/>
            <w:vAlign w:val="center"/>
          </w:tcPr>
          <w:p w:rsidR="002427D3" w:rsidRPr="0041611A" w:rsidRDefault="002427D3" w:rsidP="009D3BEC">
            <w:pPr>
              <w:pStyle w:val="a5"/>
              <w:spacing w:before="0" w:beforeAutospacing="0" w:after="0" w:afterAutospacing="0"/>
              <w:rPr>
                <w:rStyle w:val="a6"/>
                <w:rFonts w:ascii="仿宋" w:eastAsia="仿宋" w:hAnsi="仿宋"/>
                <w:b w:val="0"/>
                <w:color w:val="000000" w:themeColor="text1"/>
                <w:bdr w:val="none" w:sz="0" w:space="0" w:color="auto" w:frame="1"/>
              </w:rPr>
            </w:pPr>
            <w:r w:rsidRPr="0041611A">
              <w:rPr>
                <w:rStyle w:val="a6"/>
                <w:rFonts w:ascii="仿宋" w:eastAsia="仿宋" w:hAnsi="仿宋" w:hint="eastAsia"/>
                <w:b w:val="0"/>
                <w:color w:val="000000" w:themeColor="text1"/>
                <w:bdr w:val="none" w:sz="0" w:space="0" w:color="auto" w:frame="1"/>
              </w:rPr>
              <w:t>开展</w:t>
            </w:r>
            <w:r w:rsidRPr="0041611A">
              <w:rPr>
                <w:rStyle w:val="a6"/>
                <w:rFonts w:ascii="仿宋" w:eastAsia="仿宋" w:hAnsi="仿宋"/>
                <w:b w:val="0"/>
                <w:color w:val="000000" w:themeColor="text1"/>
                <w:bdr w:val="none" w:sz="0" w:space="0" w:color="auto" w:frame="1"/>
              </w:rPr>
              <w:t>细胞培养肉产业化过程中肌细胞大规模增殖分化与胞外基质支架构造的生物物理学</w:t>
            </w:r>
            <w:r w:rsidRPr="0041611A">
              <w:rPr>
                <w:rStyle w:val="a6"/>
                <w:rFonts w:ascii="仿宋" w:eastAsia="仿宋" w:hAnsi="仿宋" w:hint="eastAsia"/>
                <w:b w:val="0"/>
                <w:color w:val="000000" w:themeColor="text1"/>
                <w:bdr w:val="none" w:sz="0" w:space="0" w:color="auto" w:frame="1"/>
              </w:rPr>
              <w:t>研究工作</w:t>
            </w:r>
            <w:r w:rsidRPr="0041611A">
              <w:rPr>
                <w:rStyle w:val="a6"/>
                <w:rFonts w:ascii="仿宋" w:eastAsia="仿宋" w:hAnsi="仿宋"/>
                <w:b w:val="0"/>
                <w:color w:val="000000" w:themeColor="text1"/>
                <w:bdr w:val="none" w:sz="0" w:space="0" w:color="auto" w:frame="1"/>
              </w:rPr>
              <w:t>；研究肉品嫩化、凝胶化加工与抑菌保鲜过程中的生物结构基础与生物物理机制问题。</w:t>
            </w:r>
          </w:p>
        </w:tc>
        <w:tc>
          <w:tcPr>
            <w:tcW w:w="1276" w:type="dxa"/>
            <w:vMerge/>
          </w:tcPr>
          <w:p w:rsidR="002427D3" w:rsidRDefault="002427D3" w:rsidP="009D3BEC">
            <w:pPr>
              <w:pStyle w:val="a5"/>
              <w:spacing w:before="0" w:beforeAutospacing="0" w:after="0" w:afterAutospacing="0"/>
              <w:rPr>
                <w:rStyle w:val="a6"/>
                <w:bdr w:val="none" w:sz="0" w:space="0" w:color="auto" w:frame="1"/>
              </w:rPr>
            </w:pPr>
          </w:p>
        </w:tc>
      </w:tr>
    </w:tbl>
    <w:p w:rsidR="00885E1E" w:rsidRDefault="00885E1E" w:rsidP="00D374FA">
      <w:pPr>
        <w:pStyle w:val="a5"/>
        <w:shd w:val="clear" w:color="auto" w:fill="FFFFFF"/>
        <w:spacing w:before="0" w:beforeAutospacing="0" w:after="0" w:afterAutospacing="0"/>
        <w:jc w:val="center"/>
        <w:rPr>
          <w:rFonts w:ascii="仿宋" w:eastAsia="仿宋" w:hAnsi="仿宋" w:cs="Arial"/>
          <w:b/>
          <w:color w:val="191919"/>
          <w:sz w:val="28"/>
          <w:szCs w:val="28"/>
        </w:rPr>
      </w:pPr>
    </w:p>
    <w:p w:rsidR="002427D3" w:rsidRPr="00D16C0D" w:rsidRDefault="002427D3" w:rsidP="00D374FA">
      <w:pPr>
        <w:pStyle w:val="a5"/>
        <w:shd w:val="clear" w:color="auto" w:fill="FFFFFF"/>
        <w:spacing w:before="0" w:beforeAutospacing="0" w:after="0" w:afterAutospacing="0"/>
        <w:jc w:val="center"/>
        <w:rPr>
          <w:rFonts w:ascii="仿宋" w:eastAsia="仿宋" w:hAnsi="仿宋" w:cs="Arial"/>
          <w:b/>
          <w:color w:val="191919"/>
          <w:sz w:val="28"/>
          <w:szCs w:val="28"/>
        </w:rPr>
      </w:pPr>
      <w:r>
        <w:rPr>
          <w:rFonts w:ascii="仿宋" w:eastAsia="仿宋" w:hAnsi="仿宋" w:cs="Arial" w:hint="eastAsia"/>
          <w:b/>
          <w:color w:val="191919"/>
          <w:sz w:val="28"/>
          <w:szCs w:val="28"/>
        </w:rPr>
        <w:t>畜牧学流动站</w:t>
      </w:r>
    </w:p>
    <w:tbl>
      <w:tblPr>
        <w:tblStyle w:val="a8"/>
        <w:tblW w:w="9215" w:type="dxa"/>
        <w:tblInd w:w="-318" w:type="dxa"/>
        <w:tblLayout w:type="fixed"/>
        <w:tblLook w:val="04A0"/>
      </w:tblPr>
      <w:tblGrid>
        <w:gridCol w:w="1184"/>
        <w:gridCol w:w="1211"/>
        <w:gridCol w:w="1183"/>
        <w:gridCol w:w="4361"/>
        <w:gridCol w:w="1276"/>
      </w:tblGrid>
      <w:tr w:rsidR="002427D3" w:rsidTr="009D3BEC">
        <w:trPr>
          <w:trHeight w:val="764"/>
        </w:trPr>
        <w:tc>
          <w:tcPr>
            <w:tcW w:w="1184"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合作导师</w:t>
            </w:r>
          </w:p>
        </w:tc>
        <w:tc>
          <w:tcPr>
            <w:tcW w:w="1211" w:type="dxa"/>
            <w:vAlign w:val="center"/>
          </w:tcPr>
          <w:p w:rsidR="002427D3" w:rsidRPr="00C66D63" w:rsidRDefault="002427D3" w:rsidP="009D3BEC">
            <w:pPr>
              <w:pStyle w:val="a5"/>
              <w:jc w:val="center"/>
              <w:rPr>
                <w:rFonts w:ascii="仿宋" w:eastAsia="仿宋" w:hAnsi="仿宋" w:cs="Arial"/>
                <w:b/>
                <w:color w:val="191919"/>
              </w:rPr>
            </w:pPr>
            <w:r w:rsidRPr="00C66D63">
              <w:rPr>
                <w:rFonts w:ascii="仿宋" w:eastAsia="仿宋" w:hAnsi="仿宋" w:cs="Arial" w:hint="eastAsia"/>
                <w:b/>
                <w:color w:val="191919"/>
              </w:rPr>
              <w:t>研究方向</w:t>
            </w:r>
          </w:p>
        </w:tc>
        <w:tc>
          <w:tcPr>
            <w:tcW w:w="1183"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招收</w:t>
            </w:r>
            <w:r w:rsidRPr="00C66D63">
              <w:rPr>
                <w:rFonts w:ascii="仿宋" w:eastAsia="仿宋" w:hAnsi="仿宋" w:cs="Arial" w:hint="eastAsia"/>
                <w:b/>
                <w:color w:val="191919"/>
              </w:rPr>
              <w:t>人数</w:t>
            </w:r>
          </w:p>
        </w:tc>
        <w:tc>
          <w:tcPr>
            <w:tcW w:w="4361"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主要工作任务</w:t>
            </w:r>
          </w:p>
        </w:tc>
        <w:tc>
          <w:tcPr>
            <w:tcW w:w="1276"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联系方式</w:t>
            </w:r>
          </w:p>
        </w:tc>
      </w:tr>
      <w:tr w:rsidR="00544039" w:rsidTr="009D3BEC">
        <w:trPr>
          <w:trHeight w:val="435"/>
        </w:trPr>
        <w:tc>
          <w:tcPr>
            <w:tcW w:w="1184" w:type="dxa"/>
            <w:vAlign w:val="center"/>
          </w:tcPr>
          <w:p w:rsidR="00544039" w:rsidRPr="008E0B2A" w:rsidRDefault="00544039" w:rsidP="009D3BEC">
            <w:pPr>
              <w:pStyle w:val="a5"/>
              <w:spacing w:before="0" w:beforeAutospacing="0" w:after="0" w:afterAutospacing="0"/>
              <w:jc w:val="center"/>
              <w:rPr>
                <w:rStyle w:val="a6"/>
                <w:rFonts w:ascii="仿宋" w:eastAsia="仿宋" w:hAnsi="仿宋"/>
                <w:b w:val="0"/>
                <w:bdr w:val="none" w:sz="0" w:space="0" w:color="auto" w:frame="1"/>
              </w:rPr>
            </w:pPr>
            <w:r w:rsidRPr="008E0B2A">
              <w:rPr>
                <w:rStyle w:val="a6"/>
                <w:rFonts w:ascii="仿宋" w:eastAsia="仿宋" w:hAnsi="仿宋" w:hint="eastAsia"/>
                <w:b w:val="0"/>
                <w:bdr w:val="none" w:sz="0" w:space="0" w:color="auto" w:frame="1"/>
              </w:rPr>
              <w:t>姜</w:t>
            </w:r>
            <w:r>
              <w:rPr>
                <w:rStyle w:val="a6"/>
                <w:rFonts w:ascii="仿宋" w:eastAsia="仿宋" w:hAnsi="仿宋" w:hint="eastAsia"/>
                <w:b w:val="0"/>
                <w:bdr w:val="none" w:sz="0" w:space="0" w:color="auto" w:frame="1"/>
              </w:rPr>
              <w:t xml:space="preserve">  </w:t>
            </w:r>
            <w:r w:rsidRPr="008E0B2A">
              <w:rPr>
                <w:rStyle w:val="a6"/>
                <w:rFonts w:ascii="仿宋" w:eastAsia="仿宋" w:hAnsi="仿宋" w:hint="eastAsia"/>
                <w:b w:val="0"/>
                <w:bdr w:val="none" w:sz="0" w:space="0" w:color="auto" w:frame="1"/>
              </w:rPr>
              <w:t>雨</w:t>
            </w:r>
          </w:p>
        </w:tc>
        <w:tc>
          <w:tcPr>
            <w:tcW w:w="1211" w:type="dxa"/>
            <w:vAlign w:val="center"/>
          </w:tcPr>
          <w:p w:rsidR="00544039" w:rsidRPr="00B05F9E" w:rsidRDefault="00544039" w:rsidP="009D3BEC">
            <w:pPr>
              <w:pStyle w:val="a5"/>
              <w:spacing w:before="0" w:beforeAutospacing="0" w:after="0" w:afterAutospacing="0"/>
              <w:jc w:val="center"/>
              <w:rPr>
                <w:rStyle w:val="a6"/>
                <w:rFonts w:ascii="仿宋" w:eastAsia="仿宋" w:hAnsi="仿宋"/>
                <w:b w:val="0"/>
                <w:color w:val="000000" w:themeColor="text1"/>
                <w:bdr w:val="none" w:sz="0" w:space="0" w:color="auto" w:frame="1"/>
              </w:rPr>
            </w:pPr>
            <w:r w:rsidRPr="00530146">
              <w:rPr>
                <w:rStyle w:val="a6"/>
                <w:rFonts w:ascii="仿宋" w:eastAsia="仿宋" w:hAnsi="仿宋"/>
                <w:b w:val="0"/>
                <w:bdr w:val="none" w:sz="0" w:space="0" w:color="auto" w:frame="1"/>
              </w:rPr>
              <w:t>羊的基因组学与分子育种；反刍动物生物学及瘤胃微生物学</w:t>
            </w:r>
          </w:p>
        </w:tc>
        <w:tc>
          <w:tcPr>
            <w:tcW w:w="1183" w:type="dxa"/>
            <w:vAlign w:val="center"/>
          </w:tcPr>
          <w:p w:rsidR="00544039" w:rsidRPr="00B05F9E" w:rsidRDefault="000B41E2" w:rsidP="009D3BEC">
            <w:pPr>
              <w:pStyle w:val="a5"/>
              <w:spacing w:before="0" w:beforeAutospacing="0" w:after="0" w:afterAutospacing="0"/>
              <w:jc w:val="center"/>
              <w:rPr>
                <w:rStyle w:val="a6"/>
                <w:rFonts w:ascii="仿宋" w:eastAsia="仿宋" w:hAnsi="仿宋"/>
                <w:b w:val="0"/>
                <w:color w:val="000000" w:themeColor="text1"/>
                <w:bdr w:val="none" w:sz="0" w:space="0" w:color="auto" w:frame="1"/>
              </w:rPr>
            </w:pPr>
            <w:r>
              <w:rPr>
                <w:rStyle w:val="a6"/>
                <w:rFonts w:ascii="仿宋" w:eastAsia="仿宋" w:hAnsi="仿宋" w:hint="eastAsia"/>
                <w:b w:val="0"/>
                <w:color w:val="000000" w:themeColor="text1"/>
                <w:bdr w:val="none" w:sz="0" w:space="0" w:color="auto" w:frame="1"/>
              </w:rPr>
              <w:t>1</w:t>
            </w:r>
          </w:p>
        </w:tc>
        <w:tc>
          <w:tcPr>
            <w:tcW w:w="4361" w:type="dxa"/>
            <w:vAlign w:val="center"/>
          </w:tcPr>
          <w:p w:rsidR="00544039" w:rsidRPr="00B05F9E" w:rsidRDefault="00544039" w:rsidP="009D3BEC">
            <w:pPr>
              <w:pStyle w:val="a5"/>
              <w:spacing w:before="0" w:beforeAutospacing="0" w:after="0" w:afterAutospacing="0"/>
              <w:rPr>
                <w:rStyle w:val="a6"/>
                <w:rFonts w:ascii="仿宋" w:eastAsia="仿宋" w:hAnsi="仿宋"/>
                <w:b w:val="0"/>
                <w:color w:val="000000" w:themeColor="text1"/>
                <w:bdr w:val="none" w:sz="0" w:space="0" w:color="auto" w:frame="1"/>
              </w:rPr>
            </w:pPr>
            <w:r>
              <w:rPr>
                <w:rStyle w:val="a6"/>
                <w:rFonts w:ascii="仿宋" w:eastAsia="仿宋" w:hAnsi="仿宋" w:hint="eastAsia"/>
                <w:b w:val="0"/>
                <w:color w:val="000000" w:themeColor="text1"/>
                <w:bdr w:val="none" w:sz="0" w:space="0" w:color="auto" w:frame="1"/>
              </w:rPr>
              <w:t>开展</w:t>
            </w:r>
            <w:r w:rsidRPr="00B05F9E">
              <w:rPr>
                <w:rStyle w:val="a6"/>
                <w:rFonts w:ascii="仿宋" w:eastAsia="仿宋" w:hAnsi="仿宋" w:hint="eastAsia"/>
                <w:b w:val="0"/>
                <w:color w:val="000000" w:themeColor="text1"/>
                <w:bdr w:val="none" w:sz="0" w:space="0" w:color="auto" w:frame="1"/>
              </w:rPr>
              <w:t>家养动物的群体演化和适应性研究；反刍动物生物学及瘤胃菌群消化研究</w:t>
            </w:r>
            <w:r>
              <w:rPr>
                <w:rStyle w:val="a6"/>
                <w:rFonts w:ascii="仿宋" w:eastAsia="仿宋" w:hAnsi="仿宋" w:hint="eastAsia"/>
                <w:b w:val="0"/>
                <w:color w:val="000000" w:themeColor="text1"/>
                <w:bdr w:val="none" w:sz="0" w:space="0" w:color="auto" w:frame="1"/>
              </w:rPr>
              <w:t>工作</w:t>
            </w:r>
            <w:r w:rsidRPr="00B05F9E">
              <w:rPr>
                <w:rStyle w:val="a6"/>
                <w:rFonts w:ascii="仿宋" w:eastAsia="仿宋" w:hAnsi="仿宋" w:hint="eastAsia"/>
                <w:b w:val="0"/>
                <w:color w:val="000000" w:themeColor="text1"/>
                <w:bdr w:val="none" w:sz="0" w:space="0" w:color="auto" w:frame="1"/>
              </w:rPr>
              <w:t>。</w:t>
            </w:r>
          </w:p>
        </w:tc>
        <w:tc>
          <w:tcPr>
            <w:tcW w:w="1276" w:type="dxa"/>
            <w:vMerge w:val="restart"/>
            <w:vAlign w:val="center"/>
          </w:tcPr>
          <w:p w:rsidR="00544039" w:rsidRPr="008E0B2A" w:rsidRDefault="00544039" w:rsidP="009D3BEC">
            <w:pPr>
              <w:pStyle w:val="a5"/>
              <w:spacing w:before="0" w:beforeAutospacing="0" w:after="0" w:afterAutospacing="0"/>
              <w:jc w:val="center"/>
              <w:rPr>
                <w:rStyle w:val="a6"/>
                <w:rFonts w:ascii="仿宋" w:eastAsia="仿宋" w:hAnsi="仿宋"/>
                <w:b w:val="0"/>
                <w:bdr w:val="none" w:sz="0" w:space="0" w:color="auto" w:frame="1"/>
              </w:rPr>
            </w:pPr>
            <w:r w:rsidRPr="008E0B2A">
              <w:rPr>
                <w:rStyle w:val="a6"/>
                <w:rFonts w:ascii="仿宋" w:eastAsia="仿宋" w:hAnsi="仿宋" w:hint="eastAsia"/>
                <w:b w:val="0"/>
                <w:bdr w:val="none" w:sz="0" w:space="0" w:color="auto" w:frame="1"/>
              </w:rPr>
              <w:t>樵老师</w:t>
            </w:r>
          </w:p>
          <w:p w:rsidR="00544039" w:rsidRPr="008E0B2A" w:rsidRDefault="00544039" w:rsidP="009D3BEC">
            <w:pPr>
              <w:pStyle w:val="a5"/>
              <w:spacing w:before="0" w:beforeAutospacing="0" w:after="0" w:afterAutospacing="0"/>
              <w:jc w:val="center"/>
              <w:rPr>
                <w:rStyle w:val="a6"/>
                <w:rFonts w:ascii="仿宋" w:eastAsia="仿宋" w:hAnsi="仿宋"/>
                <w:b w:val="0"/>
                <w:bdr w:val="none" w:sz="0" w:space="0" w:color="auto" w:frame="1"/>
              </w:rPr>
            </w:pPr>
            <w:r w:rsidRPr="008E0B2A">
              <w:rPr>
                <w:rStyle w:val="a6"/>
                <w:rFonts w:ascii="仿宋" w:eastAsia="仿宋" w:hAnsi="仿宋" w:hint="eastAsia"/>
                <w:b w:val="0"/>
                <w:bdr w:val="none" w:sz="0" w:space="0" w:color="auto" w:frame="1"/>
              </w:rPr>
              <w:t>029-87092937</w:t>
            </w:r>
          </w:p>
          <w:p w:rsidR="00544039" w:rsidRDefault="00544039" w:rsidP="009D3BEC">
            <w:pPr>
              <w:pStyle w:val="a5"/>
              <w:spacing w:before="0" w:beforeAutospacing="0" w:after="0" w:afterAutospacing="0"/>
              <w:jc w:val="center"/>
              <w:rPr>
                <w:rStyle w:val="a6"/>
                <w:rFonts w:ascii="仿宋" w:eastAsia="仿宋" w:hAnsi="仿宋"/>
                <w:b w:val="0"/>
                <w:bdr w:val="none" w:sz="0" w:space="0" w:color="auto" w:frame="1"/>
              </w:rPr>
            </w:pPr>
          </w:p>
          <w:p w:rsidR="00544039" w:rsidRPr="008E0B2A" w:rsidRDefault="005E29C7" w:rsidP="009D3BEC">
            <w:pPr>
              <w:pStyle w:val="a5"/>
              <w:spacing w:before="0" w:beforeAutospacing="0" w:after="0" w:afterAutospacing="0"/>
              <w:jc w:val="center"/>
              <w:rPr>
                <w:rStyle w:val="a6"/>
                <w:rFonts w:ascii="仿宋" w:eastAsia="仿宋" w:hAnsi="仿宋"/>
                <w:b w:val="0"/>
                <w:bdr w:val="none" w:sz="0" w:space="0" w:color="auto" w:frame="1"/>
              </w:rPr>
            </w:pPr>
            <w:hyperlink r:id="rId7" w:history="1">
              <w:r w:rsidR="00544039" w:rsidRPr="00F81B14">
                <w:rPr>
                  <w:rStyle w:val="a9"/>
                  <w:rFonts w:ascii="仿宋" w:eastAsia="仿宋" w:hAnsi="仿宋"/>
                  <w:bdr w:val="none" w:sz="0" w:space="0" w:color="auto" w:frame="1"/>
                </w:rPr>
                <w:t>dkdw87092102@nwsuaf.edu.cn</w:t>
              </w:r>
            </w:hyperlink>
          </w:p>
        </w:tc>
      </w:tr>
      <w:tr w:rsidR="00544039" w:rsidTr="009D3BEC">
        <w:trPr>
          <w:trHeight w:val="554"/>
        </w:trPr>
        <w:tc>
          <w:tcPr>
            <w:tcW w:w="1184" w:type="dxa"/>
            <w:vAlign w:val="center"/>
          </w:tcPr>
          <w:p w:rsidR="00544039" w:rsidRPr="008E0B2A" w:rsidRDefault="00544039" w:rsidP="009D3BEC">
            <w:pPr>
              <w:pStyle w:val="a5"/>
              <w:spacing w:before="0" w:beforeAutospacing="0" w:after="0" w:afterAutospacing="0"/>
              <w:jc w:val="center"/>
              <w:rPr>
                <w:rStyle w:val="a6"/>
                <w:rFonts w:ascii="仿宋" w:eastAsia="仿宋" w:hAnsi="仿宋"/>
                <w:b w:val="0"/>
                <w:bdr w:val="none" w:sz="0" w:space="0" w:color="auto" w:frame="1"/>
              </w:rPr>
            </w:pPr>
            <w:r w:rsidRPr="008E0B2A">
              <w:rPr>
                <w:rStyle w:val="a6"/>
                <w:rFonts w:ascii="仿宋" w:eastAsia="仿宋" w:hAnsi="仿宋" w:hint="eastAsia"/>
                <w:b w:val="0"/>
                <w:bdr w:val="none" w:sz="0" w:space="0" w:color="auto" w:frame="1"/>
              </w:rPr>
              <w:t>刘小林</w:t>
            </w:r>
          </w:p>
        </w:tc>
        <w:tc>
          <w:tcPr>
            <w:tcW w:w="1211" w:type="dxa"/>
            <w:vAlign w:val="center"/>
          </w:tcPr>
          <w:p w:rsidR="00544039" w:rsidRPr="00B05F9E" w:rsidRDefault="00544039" w:rsidP="009D3BEC">
            <w:pPr>
              <w:pStyle w:val="a5"/>
              <w:spacing w:before="0" w:beforeAutospacing="0" w:after="0" w:afterAutospacing="0"/>
              <w:jc w:val="center"/>
              <w:rPr>
                <w:rStyle w:val="a6"/>
                <w:rFonts w:ascii="仿宋" w:eastAsia="仿宋" w:hAnsi="仿宋"/>
                <w:b w:val="0"/>
                <w:color w:val="000000" w:themeColor="text1"/>
                <w:bdr w:val="none" w:sz="0" w:space="0" w:color="auto" w:frame="1"/>
              </w:rPr>
            </w:pPr>
            <w:r w:rsidRPr="00B05F9E">
              <w:rPr>
                <w:rStyle w:val="a6"/>
                <w:rFonts w:ascii="仿宋" w:eastAsia="仿宋" w:hAnsi="仿宋" w:hint="eastAsia"/>
                <w:b w:val="0"/>
                <w:color w:val="000000" w:themeColor="text1"/>
                <w:bdr w:val="none" w:sz="0" w:space="0" w:color="auto" w:frame="1"/>
              </w:rPr>
              <w:t>动物遗传资源研究；水产动物育种</w:t>
            </w:r>
          </w:p>
        </w:tc>
        <w:tc>
          <w:tcPr>
            <w:tcW w:w="1183" w:type="dxa"/>
            <w:vAlign w:val="center"/>
          </w:tcPr>
          <w:p w:rsidR="00544039" w:rsidRPr="00B05F9E" w:rsidRDefault="00544039" w:rsidP="009D3BEC">
            <w:pPr>
              <w:pStyle w:val="a5"/>
              <w:spacing w:before="0" w:beforeAutospacing="0" w:after="0" w:afterAutospacing="0"/>
              <w:jc w:val="center"/>
              <w:rPr>
                <w:rStyle w:val="a6"/>
                <w:rFonts w:ascii="仿宋" w:eastAsia="仿宋" w:hAnsi="仿宋"/>
                <w:b w:val="0"/>
                <w:color w:val="000000" w:themeColor="text1"/>
                <w:bdr w:val="none" w:sz="0" w:space="0" w:color="auto" w:frame="1"/>
              </w:rPr>
            </w:pPr>
            <w:r w:rsidRPr="00B05F9E">
              <w:rPr>
                <w:rStyle w:val="a6"/>
                <w:rFonts w:ascii="仿宋" w:eastAsia="仿宋" w:hAnsi="仿宋" w:hint="eastAsia"/>
                <w:b w:val="0"/>
                <w:color w:val="000000" w:themeColor="text1"/>
                <w:bdr w:val="none" w:sz="0" w:space="0" w:color="auto" w:frame="1"/>
              </w:rPr>
              <w:t>2</w:t>
            </w:r>
          </w:p>
        </w:tc>
        <w:tc>
          <w:tcPr>
            <w:tcW w:w="4361" w:type="dxa"/>
            <w:vAlign w:val="center"/>
          </w:tcPr>
          <w:p w:rsidR="00544039" w:rsidRPr="00B05F9E" w:rsidRDefault="00544039" w:rsidP="009D3BEC">
            <w:pPr>
              <w:pStyle w:val="a5"/>
              <w:spacing w:before="0" w:beforeAutospacing="0" w:after="0" w:afterAutospacing="0"/>
              <w:rPr>
                <w:rStyle w:val="a6"/>
                <w:rFonts w:ascii="仿宋" w:eastAsia="仿宋" w:hAnsi="仿宋"/>
                <w:b w:val="0"/>
                <w:color w:val="000000" w:themeColor="text1"/>
                <w:bdr w:val="none" w:sz="0" w:space="0" w:color="auto" w:frame="1"/>
              </w:rPr>
            </w:pPr>
            <w:r>
              <w:rPr>
                <w:rStyle w:val="a6"/>
                <w:rFonts w:ascii="仿宋" w:eastAsia="仿宋" w:hAnsi="仿宋" w:hint="eastAsia"/>
                <w:b w:val="0"/>
                <w:color w:val="000000" w:themeColor="text1"/>
                <w:bdr w:val="none" w:sz="0" w:space="0" w:color="auto" w:frame="1"/>
              </w:rPr>
              <w:t>开展</w:t>
            </w:r>
            <w:r w:rsidRPr="00B05F9E">
              <w:rPr>
                <w:rStyle w:val="a6"/>
                <w:rFonts w:ascii="仿宋" w:eastAsia="仿宋" w:hAnsi="仿宋" w:hint="eastAsia"/>
                <w:b w:val="0"/>
                <w:color w:val="000000" w:themeColor="text1"/>
                <w:bdr w:val="none" w:sz="0" w:space="0" w:color="auto" w:frame="1"/>
              </w:rPr>
              <w:t>鸭品种资源评价</w:t>
            </w:r>
            <w:r>
              <w:rPr>
                <w:rStyle w:val="a6"/>
                <w:rFonts w:ascii="仿宋" w:eastAsia="仿宋" w:hAnsi="仿宋" w:hint="eastAsia"/>
                <w:b w:val="0"/>
                <w:color w:val="000000" w:themeColor="text1"/>
                <w:bdr w:val="none" w:sz="0" w:space="0" w:color="auto" w:frame="1"/>
              </w:rPr>
              <w:t>、</w:t>
            </w:r>
            <w:r w:rsidRPr="00B05F9E">
              <w:rPr>
                <w:rStyle w:val="a6"/>
                <w:rFonts w:ascii="仿宋" w:eastAsia="仿宋" w:hAnsi="仿宋" w:hint="eastAsia"/>
                <w:b w:val="0"/>
                <w:color w:val="000000" w:themeColor="text1"/>
                <w:bdr w:val="none" w:sz="0" w:space="0" w:color="auto" w:frame="1"/>
              </w:rPr>
              <w:t>番鸭品系繁育</w:t>
            </w:r>
            <w:r>
              <w:rPr>
                <w:rStyle w:val="a6"/>
                <w:rFonts w:ascii="仿宋" w:eastAsia="仿宋" w:hAnsi="仿宋" w:hint="eastAsia"/>
                <w:b w:val="0"/>
                <w:color w:val="000000" w:themeColor="text1"/>
                <w:bdr w:val="none" w:sz="0" w:space="0" w:color="auto" w:frame="1"/>
              </w:rPr>
              <w:t>研究工作</w:t>
            </w:r>
            <w:r w:rsidRPr="00B05F9E">
              <w:rPr>
                <w:rStyle w:val="a6"/>
                <w:rFonts w:ascii="仿宋" w:eastAsia="仿宋" w:hAnsi="仿宋" w:hint="eastAsia"/>
                <w:b w:val="0"/>
                <w:color w:val="000000" w:themeColor="text1"/>
                <w:bdr w:val="none" w:sz="0" w:space="0" w:color="auto" w:frame="1"/>
              </w:rPr>
              <w:t>；对虾新品种培育</w:t>
            </w:r>
            <w:r>
              <w:rPr>
                <w:rStyle w:val="a6"/>
                <w:rFonts w:ascii="仿宋" w:eastAsia="仿宋" w:hAnsi="仿宋" w:hint="eastAsia"/>
                <w:b w:val="0"/>
                <w:color w:val="000000" w:themeColor="text1"/>
                <w:bdr w:val="none" w:sz="0" w:space="0" w:color="auto" w:frame="1"/>
              </w:rPr>
              <w:t>、</w:t>
            </w:r>
            <w:r w:rsidRPr="00B05F9E">
              <w:rPr>
                <w:rStyle w:val="a6"/>
                <w:rFonts w:ascii="仿宋" w:eastAsia="仿宋" w:hAnsi="仿宋" w:hint="eastAsia"/>
                <w:b w:val="0"/>
                <w:color w:val="000000" w:themeColor="text1"/>
                <w:bdr w:val="none" w:sz="0" w:space="0" w:color="auto" w:frame="1"/>
              </w:rPr>
              <w:t>对虾品系繁育</w:t>
            </w:r>
            <w:r>
              <w:rPr>
                <w:rStyle w:val="a6"/>
                <w:rFonts w:ascii="仿宋" w:eastAsia="仿宋" w:hAnsi="仿宋" w:hint="eastAsia"/>
                <w:b w:val="0"/>
                <w:color w:val="000000" w:themeColor="text1"/>
                <w:bdr w:val="none" w:sz="0" w:space="0" w:color="auto" w:frame="1"/>
              </w:rPr>
              <w:t>研究工作</w:t>
            </w:r>
            <w:r w:rsidRPr="00B05F9E">
              <w:rPr>
                <w:rStyle w:val="a6"/>
                <w:rFonts w:ascii="仿宋" w:eastAsia="仿宋" w:hAnsi="仿宋" w:hint="eastAsia"/>
                <w:b w:val="0"/>
                <w:color w:val="000000" w:themeColor="text1"/>
                <w:bdr w:val="none" w:sz="0" w:space="0" w:color="auto" w:frame="1"/>
              </w:rPr>
              <w:t>。</w:t>
            </w:r>
          </w:p>
        </w:tc>
        <w:tc>
          <w:tcPr>
            <w:tcW w:w="1276" w:type="dxa"/>
            <w:vMerge/>
          </w:tcPr>
          <w:p w:rsidR="00544039" w:rsidRDefault="00544039" w:rsidP="009D3BEC">
            <w:pPr>
              <w:pStyle w:val="a5"/>
              <w:spacing w:before="0" w:beforeAutospacing="0" w:after="0" w:afterAutospacing="0"/>
              <w:rPr>
                <w:rStyle w:val="a6"/>
                <w:bdr w:val="none" w:sz="0" w:space="0" w:color="auto" w:frame="1"/>
              </w:rPr>
            </w:pPr>
          </w:p>
        </w:tc>
      </w:tr>
      <w:tr w:rsidR="00544039" w:rsidTr="009D3BEC">
        <w:trPr>
          <w:trHeight w:val="542"/>
        </w:trPr>
        <w:tc>
          <w:tcPr>
            <w:tcW w:w="1184" w:type="dxa"/>
            <w:vAlign w:val="center"/>
          </w:tcPr>
          <w:p w:rsidR="00544039" w:rsidRPr="009E546E" w:rsidRDefault="00544039" w:rsidP="009D3BEC">
            <w:pPr>
              <w:pStyle w:val="a5"/>
              <w:spacing w:before="0" w:beforeAutospacing="0" w:after="0" w:afterAutospacing="0"/>
              <w:jc w:val="center"/>
              <w:rPr>
                <w:rStyle w:val="a6"/>
                <w:rFonts w:ascii="仿宋" w:eastAsia="仿宋" w:hAnsi="仿宋"/>
                <w:b w:val="0"/>
                <w:color w:val="000000" w:themeColor="text1"/>
                <w:bdr w:val="none" w:sz="0" w:space="0" w:color="auto" w:frame="1"/>
              </w:rPr>
            </w:pPr>
            <w:r w:rsidRPr="009E546E">
              <w:rPr>
                <w:rStyle w:val="a6"/>
                <w:rFonts w:ascii="仿宋" w:eastAsia="仿宋" w:hAnsi="仿宋" w:hint="eastAsia"/>
                <w:b w:val="0"/>
                <w:color w:val="000000" w:themeColor="text1"/>
                <w:bdr w:val="none" w:sz="0" w:space="0" w:color="auto" w:frame="1"/>
              </w:rPr>
              <w:t>杨公社</w:t>
            </w:r>
          </w:p>
        </w:tc>
        <w:tc>
          <w:tcPr>
            <w:tcW w:w="1211" w:type="dxa"/>
            <w:vAlign w:val="center"/>
          </w:tcPr>
          <w:p w:rsidR="00544039" w:rsidRPr="00B05F9E" w:rsidRDefault="00544039" w:rsidP="009D3BEC">
            <w:pPr>
              <w:pStyle w:val="a5"/>
              <w:spacing w:before="0" w:beforeAutospacing="0" w:after="0" w:afterAutospacing="0"/>
              <w:jc w:val="center"/>
              <w:rPr>
                <w:rStyle w:val="a6"/>
                <w:rFonts w:ascii="仿宋" w:eastAsia="仿宋" w:hAnsi="仿宋"/>
                <w:b w:val="0"/>
                <w:color w:val="000000" w:themeColor="text1"/>
                <w:bdr w:val="none" w:sz="0" w:space="0" w:color="auto" w:frame="1"/>
              </w:rPr>
            </w:pPr>
            <w:r w:rsidRPr="003E5F91">
              <w:rPr>
                <w:rStyle w:val="a6"/>
                <w:rFonts w:ascii="仿宋" w:eastAsia="仿宋" w:hAnsi="仿宋" w:hint="eastAsia"/>
                <w:b w:val="0"/>
                <w:color w:val="000000" w:themeColor="text1"/>
                <w:bdr w:val="none" w:sz="0" w:space="0" w:color="auto" w:frame="1"/>
              </w:rPr>
              <w:t>肌肉发育</w:t>
            </w:r>
            <w:r>
              <w:rPr>
                <w:rStyle w:val="a6"/>
                <w:rFonts w:ascii="仿宋" w:eastAsia="仿宋" w:hAnsi="仿宋" w:hint="eastAsia"/>
                <w:b w:val="0"/>
                <w:color w:val="000000" w:themeColor="text1"/>
                <w:bdr w:val="none" w:sz="0" w:space="0" w:color="auto" w:frame="1"/>
              </w:rPr>
              <w:t>、</w:t>
            </w:r>
            <w:r w:rsidRPr="003E5F91">
              <w:rPr>
                <w:rStyle w:val="a6"/>
                <w:rFonts w:ascii="仿宋" w:eastAsia="仿宋" w:hAnsi="仿宋" w:hint="eastAsia"/>
                <w:b w:val="0"/>
                <w:color w:val="000000" w:themeColor="text1"/>
                <w:bdr w:val="none" w:sz="0" w:space="0" w:color="auto" w:frame="1"/>
              </w:rPr>
              <w:t>肌内脂肪分化调控</w:t>
            </w:r>
          </w:p>
        </w:tc>
        <w:tc>
          <w:tcPr>
            <w:tcW w:w="1183" w:type="dxa"/>
            <w:vAlign w:val="center"/>
          </w:tcPr>
          <w:p w:rsidR="00544039" w:rsidRPr="00B05F9E" w:rsidRDefault="00544039" w:rsidP="009D3BEC">
            <w:pPr>
              <w:pStyle w:val="a5"/>
              <w:spacing w:before="0" w:beforeAutospacing="0" w:after="0" w:afterAutospacing="0"/>
              <w:jc w:val="center"/>
              <w:rPr>
                <w:rStyle w:val="a6"/>
                <w:rFonts w:ascii="仿宋" w:eastAsia="仿宋" w:hAnsi="仿宋"/>
                <w:b w:val="0"/>
                <w:color w:val="000000" w:themeColor="text1"/>
                <w:bdr w:val="none" w:sz="0" w:space="0" w:color="auto" w:frame="1"/>
              </w:rPr>
            </w:pPr>
            <w:r>
              <w:rPr>
                <w:rStyle w:val="a6"/>
                <w:rFonts w:ascii="仿宋" w:eastAsia="仿宋" w:hAnsi="仿宋" w:hint="eastAsia"/>
                <w:b w:val="0"/>
                <w:color w:val="000000" w:themeColor="text1"/>
                <w:bdr w:val="none" w:sz="0" w:space="0" w:color="auto" w:frame="1"/>
              </w:rPr>
              <w:t>1</w:t>
            </w:r>
          </w:p>
        </w:tc>
        <w:tc>
          <w:tcPr>
            <w:tcW w:w="4361" w:type="dxa"/>
            <w:vAlign w:val="center"/>
          </w:tcPr>
          <w:p w:rsidR="00544039" w:rsidRPr="00B05F9E" w:rsidRDefault="00544039" w:rsidP="009D3BEC">
            <w:pPr>
              <w:pStyle w:val="a5"/>
              <w:spacing w:before="0" w:beforeAutospacing="0" w:after="0" w:afterAutospacing="0"/>
              <w:rPr>
                <w:rStyle w:val="a6"/>
                <w:rFonts w:ascii="仿宋" w:eastAsia="仿宋" w:hAnsi="仿宋"/>
                <w:b w:val="0"/>
                <w:color w:val="000000" w:themeColor="text1"/>
                <w:bdr w:val="none" w:sz="0" w:space="0" w:color="auto" w:frame="1"/>
              </w:rPr>
            </w:pPr>
            <w:r>
              <w:rPr>
                <w:rStyle w:val="a6"/>
                <w:rFonts w:ascii="仿宋" w:eastAsia="仿宋" w:hAnsi="仿宋" w:hint="eastAsia"/>
                <w:b w:val="0"/>
                <w:color w:val="000000" w:themeColor="text1"/>
                <w:bdr w:val="none" w:sz="0" w:space="0" w:color="auto" w:frame="1"/>
              </w:rPr>
              <w:t>开展</w:t>
            </w:r>
            <w:r w:rsidRPr="003E5F91">
              <w:rPr>
                <w:rStyle w:val="a6"/>
                <w:rFonts w:ascii="仿宋" w:eastAsia="仿宋" w:hAnsi="仿宋" w:hint="eastAsia"/>
                <w:b w:val="0"/>
                <w:color w:val="000000" w:themeColor="text1"/>
                <w:bdr w:val="none" w:sz="0" w:space="0" w:color="auto" w:frame="1"/>
              </w:rPr>
              <w:t>肌肉发育或脂肪分化方向的研究工作；参</w:t>
            </w:r>
            <w:r>
              <w:rPr>
                <w:rStyle w:val="a6"/>
                <w:rFonts w:ascii="仿宋" w:eastAsia="仿宋" w:hAnsi="仿宋" w:hint="eastAsia"/>
                <w:b w:val="0"/>
                <w:color w:val="000000" w:themeColor="text1"/>
                <w:bdr w:val="none" w:sz="0" w:space="0" w:color="auto" w:frame="1"/>
              </w:rPr>
              <w:t>与</w:t>
            </w:r>
            <w:r w:rsidRPr="003E5F91">
              <w:rPr>
                <w:rStyle w:val="a6"/>
                <w:rFonts w:ascii="仿宋" w:eastAsia="仿宋" w:hAnsi="仿宋" w:hint="eastAsia"/>
                <w:b w:val="0"/>
                <w:color w:val="000000" w:themeColor="text1"/>
                <w:bdr w:val="none" w:sz="0" w:space="0" w:color="auto" w:frame="1"/>
              </w:rPr>
              <w:t>生猪产业有关的社会服务活动</w:t>
            </w:r>
            <w:r>
              <w:rPr>
                <w:rStyle w:val="a6"/>
                <w:rFonts w:ascii="仿宋" w:eastAsia="仿宋" w:hAnsi="仿宋" w:hint="eastAsia"/>
                <w:b w:val="0"/>
                <w:color w:val="000000" w:themeColor="text1"/>
                <w:bdr w:val="none" w:sz="0" w:space="0" w:color="auto" w:frame="1"/>
              </w:rPr>
              <w:t>。</w:t>
            </w:r>
          </w:p>
        </w:tc>
        <w:tc>
          <w:tcPr>
            <w:tcW w:w="1276" w:type="dxa"/>
            <w:vMerge/>
          </w:tcPr>
          <w:p w:rsidR="00544039" w:rsidRDefault="00544039" w:rsidP="009D3BEC">
            <w:pPr>
              <w:pStyle w:val="a5"/>
              <w:spacing w:before="0" w:beforeAutospacing="0" w:after="0" w:afterAutospacing="0"/>
              <w:rPr>
                <w:rStyle w:val="a6"/>
                <w:bdr w:val="none" w:sz="0" w:space="0" w:color="auto" w:frame="1"/>
              </w:rPr>
            </w:pPr>
          </w:p>
        </w:tc>
      </w:tr>
      <w:tr w:rsidR="00544039" w:rsidTr="009D3BEC">
        <w:trPr>
          <w:trHeight w:val="542"/>
        </w:trPr>
        <w:tc>
          <w:tcPr>
            <w:tcW w:w="1184" w:type="dxa"/>
            <w:vAlign w:val="center"/>
          </w:tcPr>
          <w:p w:rsidR="00544039" w:rsidRPr="008E0B2A" w:rsidRDefault="00544039"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罗  军</w:t>
            </w:r>
          </w:p>
        </w:tc>
        <w:tc>
          <w:tcPr>
            <w:tcW w:w="1211" w:type="dxa"/>
            <w:vAlign w:val="center"/>
          </w:tcPr>
          <w:p w:rsidR="00544039" w:rsidRPr="00B05F9E" w:rsidRDefault="00544039" w:rsidP="009D3BEC">
            <w:pPr>
              <w:pStyle w:val="a5"/>
              <w:spacing w:before="0" w:beforeAutospacing="0" w:after="0" w:afterAutospacing="0"/>
              <w:jc w:val="center"/>
              <w:rPr>
                <w:rStyle w:val="a6"/>
                <w:rFonts w:ascii="仿宋" w:eastAsia="仿宋" w:hAnsi="仿宋"/>
                <w:b w:val="0"/>
                <w:color w:val="000000" w:themeColor="text1"/>
                <w:bdr w:val="none" w:sz="0" w:space="0" w:color="auto" w:frame="1"/>
              </w:rPr>
            </w:pPr>
            <w:r w:rsidRPr="003E5F91">
              <w:rPr>
                <w:rStyle w:val="a6"/>
                <w:rFonts w:ascii="仿宋" w:eastAsia="仿宋" w:hAnsi="仿宋" w:hint="eastAsia"/>
                <w:b w:val="0"/>
                <w:color w:val="000000" w:themeColor="text1"/>
                <w:bdr w:val="none" w:sz="0" w:space="0" w:color="auto" w:frame="1"/>
              </w:rPr>
              <w:t>动物遗传育种与繁殖</w:t>
            </w:r>
          </w:p>
        </w:tc>
        <w:tc>
          <w:tcPr>
            <w:tcW w:w="1183" w:type="dxa"/>
            <w:vAlign w:val="center"/>
          </w:tcPr>
          <w:p w:rsidR="00544039" w:rsidRPr="00B05F9E" w:rsidRDefault="00544039" w:rsidP="009D3BEC">
            <w:pPr>
              <w:pStyle w:val="a5"/>
              <w:spacing w:before="0" w:beforeAutospacing="0" w:after="0" w:afterAutospacing="0"/>
              <w:jc w:val="center"/>
              <w:rPr>
                <w:rStyle w:val="a6"/>
                <w:rFonts w:ascii="仿宋" w:eastAsia="仿宋" w:hAnsi="仿宋"/>
                <w:b w:val="0"/>
                <w:color w:val="000000" w:themeColor="text1"/>
                <w:bdr w:val="none" w:sz="0" w:space="0" w:color="auto" w:frame="1"/>
              </w:rPr>
            </w:pPr>
            <w:r>
              <w:rPr>
                <w:rStyle w:val="a6"/>
                <w:rFonts w:ascii="仿宋" w:eastAsia="仿宋" w:hAnsi="仿宋" w:hint="eastAsia"/>
                <w:b w:val="0"/>
                <w:color w:val="000000" w:themeColor="text1"/>
                <w:bdr w:val="none" w:sz="0" w:space="0" w:color="auto" w:frame="1"/>
              </w:rPr>
              <w:t>1</w:t>
            </w:r>
          </w:p>
        </w:tc>
        <w:tc>
          <w:tcPr>
            <w:tcW w:w="4361" w:type="dxa"/>
            <w:vAlign w:val="center"/>
          </w:tcPr>
          <w:p w:rsidR="00544039" w:rsidRPr="00B05F9E" w:rsidRDefault="00544039" w:rsidP="009D3BEC">
            <w:pPr>
              <w:pStyle w:val="a5"/>
              <w:spacing w:before="0" w:beforeAutospacing="0" w:after="0" w:afterAutospacing="0"/>
              <w:rPr>
                <w:rStyle w:val="a6"/>
                <w:rFonts w:ascii="仿宋" w:eastAsia="仿宋" w:hAnsi="仿宋"/>
                <w:b w:val="0"/>
                <w:color w:val="000000" w:themeColor="text1"/>
                <w:bdr w:val="none" w:sz="0" w:space="0" w:color="auto" w:frame="1"/>
              </w:rPr>
            </w:pPr>
            <w:r>
              <w:rPr>
                <w:rStyle w:val="a6"/>
                <w:rFonts w:ascii="仿宋" w:eastAsia="仿宋" w:hAnsi="仿宋" w:hint="eastAsia"/>
                <w:b w:val="0"/>
                <w:color w:val="000000" w:themeColor="text1"/>
                <w:bdr w:val="none" w:sz="0" w:space="0" w:color="auto" w:frame="1"/>
              </w:rPr>
              <w:t>开展</w:t>
            </w:r>
            <w:r w:rsidRPr="003E5F91">
              <w:rPr>
                <w:rStyle w:val="a6"/>
                <w:rFonts w:ascii="仿宋" w:eastAsia="仿宋" w:hAnsi="仿宋" w:hint="eastAsia"/>
                <w:b w:val="0"/>
                <w:color w:val="000000" w:themeColor="text1"/>
                <w:bdr w:val="none" w:sz="0" w:space="0" w:color="auto" w:frame="1"/>
              </w:rPr>
              <w:t>miRNA功能研究或生物信息学研究</w:t>
            </w:r>
            <w:r>
              <w:rPr>
                <w:rStyle w:val="a6"/>
                <w:rFonts w:ascii="仿宋" w:eastAsia="仿宋" w:hAnsi="仿宋" w:hint="eastAsia"/>
                <w:b w:val="0"/>
                <w:color w:val="000000" w:themeColor="text1"/>
                <w:bdr w:val="none" w:sz="0" w:space="0" w:color="auto" w:frame="1"/>
              </w:rPr>
              <w:t>工作等。</w:t>
            </w:r>
          </w:p>
        </w:tc>
        <w:tc>
          <w:tcPr>
            <w:tcW w:w="1276" w:type="dxa"/>
            <w:vMerge/>
          </w:tcPr>
          <w:p w:rsidR="00544039" w:rsidRDefault="00544039" w:rsidP="009D3BEC">
            <w:pPr>
              <w:pStyle w:val="a5"/>
              <w:spacing w:before="0" w:beforeAutospacing="0" w:after="0" w:afterAutospacing="0"/>
              <w:rPr>
                <w:rStyle w:val="a6"/>
                <w:bdr w:val="none" w:sz="0" w:space="0" w:color="auto" w:frame="1"/>
              </w:rPr>
            </w:pPr>
          </w:p>
        </w:tc>
      </w:tr>
      <w:tr w:rsidR="00544039" w:rsidTr="009D3BEC">
        <w:trPr>
          <w:trHeight w:val="542"/>
        </w:trPr>
        <w:tc>
          <w:tcPr>
            <w:tcW w:w="1184" w:type="dxa"/>
            <w:vAlign w:val="center"/>
          </w:tcPr>
          <w:p w:rsidR="00544039" w:rsidRPr="008E0B2A" w:rsidRDefault="00544039"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lastRenderedPageBreak/>
              <w:t>昝林森</w:t>
            </w:r>
          </w:p>
        </w:tc>
        <w:tc>
          <w:tcPr>
            <w:tcW w:w="1211" w:type="dxa"/>
            <w:vAlign w:val="center"/>
          </w:tcPr>
          <w:p w:rsidR="00544039" w:rsidRPr="00B05F9E" w:rsidRDefault="00544039" w:rsidP="009D3BEC">
            <w:pPr>
              <w:pStyle w:val="a5"/>
              <w:spacing w:before="0" w:beforeAutospacing="0" w:after="0" w:afterAutospacing="0"/>
              <w:jc w:val="center"/>
              <w:rPr>
                <w:rStyle w:val="a6"/>
                <w:rFonts w:ascii="仿宋" w:eastAsia="仿宋" w:hAnsi="仿宋"/>
                <w:b w:val="0"/>
                <w:color w:val="000000" w:themeColor="text1"/>
                <w:bdr w:val="none" w:sz="0" w:space="0" w:color="auto" w:frame="1"/>
              </w:rPr>
            </w:pPr>
            <w:r w:rsidRPr="003E5F91">
              <w:rPr>
                <w:rStyle w:val="a6"/>
                <w:rFonts w:ascii="仿宋" w:eastAsia="仿宋" w:hAnsi="仿宋" w:hint="eastAsia"/>
                <w:b w:val="0"/>
                <w:color w:val="000000" w:themeColor="text1"/>
                <w:bdr w:val="none" w:sz="0" w:space="0" w:color="auto" w:frame="1"/>
              </w:rPr>
              <w:t>动物生物技术</w:t>
            </w:r>
          </w:p>
        </w:tc>
        <w:tc>
          <w:tcPr>
            <w:tcW w:w="1183" w:type="dxa"/>
            <w:vAlign w:val="center"/>
          </w:tcPr>
          <w:p w:rsidR="00544039" w:rsidRPr="00B05F9E" w:rsidRDefault="00544039" w:rsidP="009D3BEC">
            <w:pPr>
              <w:pStyle w:val="a5"/>
              <w:spacing w:before="0" w:beforeAutospacing="0" w:after="0" w:afterAutospacing="0"/>
              <w:jc w:val="center"/>
              <w:rPr>
                <w:rStyle w:val="a6"/>
                <w:rFonts w:ascii="仿宋" w:eastAsia="仿宋" w:hAnsi="仿宋"/>
                <w:b w:val="0"/>
                <w:color w:val="000000" w:themeColor="text1"/>
                <w:bdr w:val="none" w:sz="0" w:space="0" w:color="auto" w:frame="1"/>
              </w:rPr>
            </w:pPr>
            <w:r>
              <w:rPr>
                <w:rStyle w:val="a6"/>
                <w:rFonts w:ascii="仿宋" w:eastAsia="仿宋" w:hAnsi="仿宋" w:hint="eastAsia"/>
                <w:b w:val="0"/>
                <w:color w:val="000000" w:themeColor="text1"/>
                <w:bdr w:val="none" w:sz="0" w:space="0" w:color="auto" w:frame="1"/>
              </w:rPr>
              <w:t>1</w:t>
            </w:r>
          </w:p>
        </w:tc>
        <w:tc>
          <w:tcPr>
            <w:tcW w:w="4361" w:type="dxa"/>
            <w:vAlign w:val="center"/>
          </w:tcPr>
          <w:p w:rsidR="00544039" w:rsidRPr="00B05F9E" w:rsidRDefault="00544039" w:rsidP="009D3BEC">
            <w:pPr>
              <w:pStyle w:val="a5"/>
              <w:spacing w:before="0" w:beforeAutospacing="0" w:after="0" w:afterAutospacing="0"/>
              <w:rPr>
                <w:rStyle w:val="a6"/>
                <w:rFonts w:ascii="仿宋" w:eastAsia="仿宋" w:hAnsi="仿宋"/>
                <w:b w:val="0"/>
                <w:color w:val="000000" w:themeColor="text1"/>
                <w:bdr w:val="none" w:sz="0" w:space="0" w:color="auto" w:frame="1"/>
              </w:rPr>
            </w:pPr>
            <w:r>
              <w:rPr>
                <w:rStyle w:val="a6"/>
                <w:rFonts w:ascii="仿宋" w:eastAsia="仿宋" w:hAnsi="仿宋" w:hint="eastAsia"/>
                <w:b w:val="0"/>
                <w:color w:val="000000" w:themeColor="text1"/>
                <w:bdr w:val="none" w:sz="0" w:space="0" w:color="auto" w:frame="1"/>
              </w:rPr>
              <w:t>开展</w:t>
            </w:r>
            <w:r w:rsidRPr="003E5F91">
              <w:rPr>
                <w:rStyle w:val="a6"/>
                <w:rFonts w:ascii="仿宋" w:eastAsia="仿宋" w:hAnsi="仿宋" w:hint="eastAsia"/>
                <w:b w:val="0"/>
                <w:color w:val="000000" w:themeColor="text1"/>
                <w:bdr w:val="none" w:sz="0" w:space="0" w:color="auto" w:frame="1"/>
              </w:rPr>
              <w:t>中国黄牛遗传改良与分子育种相关研究</w:t>
            </w:r>
            <w:r>
              <w:rPr>
                <w:rStyle w:val="a6"/>
                <w:rFonts w:ascii="仿宋" w:eastAsia="仿宋" w:hAnsi="仿宋" w:hint="eastAsia"/>
                <w:b w:val="0"/>
                <w:color w:val="000000" w:themeColor="text1"/>
                <w:bdr w:val="none" w:sz="0" w:space="0" w:color="auto" w:frame="1"/>
              </w:rPr>
              <w:t>工作</w:t>
            </w:r>
            <w:r w:rsidRPr="003E5F91">
              <w:rPr>
                <w:rStyle w:val="a6"/>
                <w:rFonts w:ascii="仿宋" w:eastAsia="仿宋" w:hAnsi="仿宋" w:hint="eastAsia"/>
                <w:b w:val="0"/>
                <w:color w:val="000000" w:themeColor="text1"/>
                <w:bdr w:val="none" w:sz="0" w:space="0" w:color="auto" w:frame="1"/>
              </w:rPr>
              <w:t>。</w:t>
            </w:r>
          </w:p>
        </w:tc>
        <w:tc>
          <w:tcPr>
            <w:tcW w:w="1276" w:type="dxa"/>
            <w:vMerge/>
          </w:tcPr>
          <w:p w:rsidR="00544039" w:rsidRDefault="00544039" w:rsidP="009D3BEC">
            <w:pPr>
              <w:pStyle w:val="a5"/>
              <w:spacing w:before="0" w:beforeAutospacing="0" w:after="0" w:afterAutospacing="0"/>
              <w:rPr>
                <w:rStyle w:val="a6"/>
                <w:bdr w:val="none" w:sz="0" w:space="0" w:color="auto" w:frame="1"/>
              </w:rPr>
            </w:pPr>
          </w:p>
        </w:tc>
      </w:tr>
      <w:tr w:rsidR="00544039" w:rsidTr="009D3BEC">
        <w:trPr>
          <w:trHeight w:val="542"/>
        </w:trPr>
        <w:tc>
          <w:tcPr>
            <w:tcW w:w="1184" w:type="dxa"/>
            <w:vAlign w:val="center"/>
          </w:tcPr>
          <w:p w:rsidR="00544039" w:rsidRPr="008E0B2A" w:rsidRDefault="00544039"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张智英</w:t>
            </w:r>
          </w:p>
        </w:tc>
        <w:tc>
          <w:tcPr>
            <w:tcW w:w="1211" w:type="dxa"/>
            <w:vAlign w:val="center"/>
          </w:tcPr>
          <w:p w:rsidR="00544039" w:rsidRPr="00B05F9E" w:rsidRDefault="00544039" w:rsidP="009D3BEC">
            <w:pPr>
              <w:pStyle w:val="a5"/>
              <w:spacing w:before="0" w:beforeAutospacing="0" w:after="0" w:afterAutospacing="0"/>
              <w:jc w:val="center"/>
              <w:rPr>
                <w:rStyle w:val="a6"/>
                <w:rFonts w:ascii="仿宋" w:eastAsia="仿宋" w:hAnsi="仿宋"/>
                <w:b w:val="0"/>
                <w:color w:val="000000" w:themeColor="text1"/>
                <w:bdr w:val="none" w:sz="0" w:space="0" w:color="auto" w:frame="1"/>
              </w:rPr>
            </w:pPr>
            <w:r w:rsidRPr="003E5F91">
              <w:rPr>
                <w:rStyle w:val="a6"/>
                <w:rFonts w:ascii="仿宋" w:eastAsia="仿宋" w:hAnsi="仿宋" w:hint="eastAsia"/>
                <w:b w:val="0"/>
                <w:color w:val="000000" w:themeColor="text1"/>
                <w:bdr w:val="none" w:sz="0" w:space="0" w:color="auto" w:frame="1"/>
              </w:rPr>
              <w:t>动物基因编辑技术</w:t>
            </w:r>
          </w:p>
        </w:tc>
        <w:tc>
          <w:tcPr>
            <w:tcW w:w="1183" w:type="dxa"/>
            <w:vAlign w:val="center"/>
          </w:tcPr>
          <w:p w:rsidR="00544039" w:rsidRPr="00B05F9E" w:rsidRDefault="00544039" w:rsidP="009D3BEC">
            <w:pPr>
              <w:pStyle w:val="a5"/>
              <w:spacing w:before="0" w:beforeAutospacing="0" w:after="0" w:afterAutospacing="0"/>
              <w:jc w:val="center"/>
              <w:rPr>
                <w:rStyle w:val="a6"/>
                <w:rFonts w:ascii="仿宋" w:eastAsia="仿宋" w:hAnsi="仿宋"/>
                <w:b w:val="0"/>
                <w:color w:val="000000" w:themeColor="text1"/>
                <w:bdr w:val="none" w:sz="0" w:space="0" w:color="auto" w:frame="1"/>
              </w:rPr>
            </w:pPr>
            <w:r>
              <w:rPr>
                <w:rStyle w:val="a6"/>
                <w:rFonts w:ascii="仿宋" w:eastAsia="仿宋" w:hAnsi="仿宋" w:hint="eastAsia"/>
                <w:b w:val="0"/>
                <w:color w:val="000000" w:themeColor="text1"/>
                <w:bdr w:val="none" w:sz="0" w:space="0" w:color="auto" w:frame="1"/>
              </w:rPr>
              <w:t>1</w:t>
            </w:r>
          </w:p>
        </w:tc>
        <w:tc>
          <w:tcPr>
            <w:tcW w:w="4361" w:type="dxa"/>
            <w:vAlign w:val="center"/>
          </w:tcPr>
          <w:p w:rsidR="00544039" w:rsidRPr="0041611A" w:rsidRDefault="00544039" w:rsidP="009D3BEC">
            <w:pPr>
              <w:pStyle w:val="a5"/>
              <w:spacing w:before="0" w:beforeAutospacing="0" w:after="0" w:afterAutospacing="0"/>
              <w:rPr>
                <w:rStyle w:val="a6"/>
                <w:rFonts w:ascii="仿宋" w:eastAsia="仿宋" w:hAnsi="仿宋"/>
                <w:b w:val="0"/>
                <w:color w:val="000000" w:themeColor="text1"/>
                <w:bdr w:val="none" w:sz="0" w:space="0" w:color="auto" w:frame="1"/>
              </w:rPr>
            </w:pPr>
            <w:r w:rsidRPr="0041611A">
              <w:rPr>
                <w:rStyle w:val="a6"/>
                <w:rFonts w:ascii="仿宋" w:eastAsia="仿宋" w:hAnsi="仿宋" w:hint="eastAsia"/>
                <w:b w:val="0"/>
                <w:color w:val="000000" w:themeColor="text1"/>
                <w:bdr w:val="none" w:sz="0" w:space="0" w:color="auto" w:frame="1"/>
              </w:rPr>
              <w:t>开展动物基因编辑技术优化和开发方面的研究工作；协助团队日常管理。</w:t>
            </w:r>
          </w:p>
        </w:tc>
        <w:tc>
          <w:tcPr>
            <w:tcW w:w="1276" w:type="dxa"/>
            <w:vMerge/>
          </w:tcPr>
          <w:p w:rsidR="00544039" w:rsidRDefault="00544039" w:rsidP="009D3BEC">
            <w:pPr>
              <w:pStyle w:val="a5"/>
              <w:spacing w:before="0" w:beforeAutospacing="0" w:after="0" w:afterAutospacing="0"/>
              <w:rPr>
                <w:rStyle w:val="a6"/>
                <w:bdr w:val="none" w:sz="0" w:space="0" w:color="auto" w:frame="1"/>
              </w:rPr>
            </w:pPr>
          </w:p>
        </w:tc>
      </w:tr>
      <w:tr w:rsidR="00544039" w:rsidTr="009D3BEC">
        <w:trPr>
          <w:trHeight w:val="542"/>
        </w:trPr>
        <w:tc>
          <w:tcPr>
            <w:tcW w:w="1184" w:type="dxa"/>
            <w:vAlign w:val="center"/>
          </w:tcPr>
          <w:p w:rsidR="00544039" w:rsidRPr="008E0B2A" w:rsidRDefault="00544039"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曾文先</w:t>
            </w:r>
          </w:p>
        </w:tc>
        <w:tc>
          <w:tcPr>
            <w:tcW w:w="1211" w:type="dxa"/>
            <w:vAlign w:val="center"/>
          </w:tcPr>
          <w:p w:rsidR="00544039" w:rsidRPr="00B05F9E" w:rsidRDefault="00544039" w:rsidP="009D3BEC">
            <w:pPr>
              <w:pStyle w:val="a5"/>
              <w:spacing w:before="0" w:beforeAutospacing="0" w:after="0" w:afterAutospacing="0"/>
              <w:jc w:val="center"/>
              <w:rPr>
                <w:rStyle w:val="a6"/>
                <w:rFonts w:ascii="仿宋" w:eastAsia="仿宋" w:hAnsi="仿宋"/>
                <w:b w:val="0"/>
                <w:color w:val="000000" w:themeColor="text1"/>
                <w:bdr w:val="none" w:sz="0" w:space="0" w:color="auto" w:frame="1"/>
              </w:rPr>
            </w:pPr>
            <w:r w:rsidRPr="003E5F91">
              <w:rPr>
                <w:rStyle w:val="a6"/>
                <w:rFonts w:ascii="仿宋" w:eastAsia="仿宋" w:hAnsi="仿宋" w:hint="eastAsia"/>
                <w:b w:val="0"/>
                <w:color w:val="000000" w:themeColor="text1"/>
                <w:bdr w:val="none" w:sz="0" w:space="0" w:color="auto" w:frame="1"/>
              </w:rPr>
              <w:t>精原干细胞与精子发生</w:t>
            </w:r>
          </w:p>
        </w:tc>
        <w:tc>
          <w:tcPr>
            <w:tcW w:w="1183" w:type="dxa"/>
            <w:vAlign w:val="center"/>
          </w:tcPr>
          <w:p w:rsidR="00544039" w:rsidRPr="00B05F9E" w:rsidRDefault="00544039" w:rsidP="009D3BEC">
            <w:pPr>
              <w:pStyle w:val="a5"/>
              <w:spacing w:before="0" w:beforeAutospacing="0" w:after="0" w:afterAutospacing="0"/>
              <w:jc w:val="center"/>
              <w:rPr>
                <w:rStyle w:val="a6"/>
                <w:rFonts w:ascii="仿宋" w:eastAsia="仿宋" w:hAnsi="仿宋"/>
                <w:b w:val="0"/>
                <w:color w:val="000000" w:themeColor="text1"/>
                <w:bdr w:val="none" w:sz="0" w:space="0" w:color="auto" w:frame="1"/>
              </w:rPr>
            </w:pPr>
            <w:r>
              <w:rPr>
                <w:rStyle w:val="a6"/>
                <w:rFonts w:ascii="仿宋" w:eastAsia="仿宋" w:hAnsi="仿宋" w:hint="eastAsia"/>
                <w:b w:val="0"/>
                <w:color w:val="000000" w:themeColor="text1"/>
                <w:bdr w:val="none" w:sz="0" w:space="0" w:color="auto" w:frame="1"/>
              </w:rPr>
              <w:t>1</w:t>
            </w:r>
          </w:p>
        </w:tc>
        <w:tc>
          <w:tcPr>
            <w:tcW w:w="4361" w:type="dxa"/>
            <w:vAlign w:val="center"/>
          </w:tcPr>
          <w:p w:rsidR="00544039" w:rsidRPr="0041611A" w:rsidRDefault="00544039" w:rsidP="009D3BEC">
            <w:pPr>
              <w:pStyle w:val="a5"/>
              <w:spacing w:before="0" w:beforeAutospacing="0" w:after="0" w:afterAutospacing="0"/>
              <w:rPr>
                <w:rStyle w:val="a6"/>
                <w:rFonts w:ascii="仿宋" w:eastAsia="仿宋" w:hAnsi="仿宋"/>
                <w:b w:val="0"/>
                <w:color w:val="000000" w:themeColor="text1"/>
                <w:bdr w:val="none" w:sz="0" w:space="0" w:color="auto" w:frame="1"/>
              </w:rPr>
            </w:pPr>
            <w:r w:rsidRPr="0041611A">
              <w:rPr>
                <w:rStyle w:val="a6"/>
                <w:rFonts w:ascii="仿宋" w:eastAsia="仿宋" w:hAnsi="仿宋" w:hint="eastAsia"/>
                <w:b w:val="0"/>
                <w:color w:val="000000" w:themeColor="text1"/>
                <w:bdr w:val="none" w:sz="0" w:space="0" w:color="auto" w:frame="1"/>
              </w:rPr>
              <w:t>开展雄性生殖相关研究工作；</w:t>
            </w:r>
            <w:r w:rsidRPr="0041611A">
              <w:rPr>
                <w:rFonts w:ascii="仿宋" w:eastAsia="仿宋" w:hAnsi="仿宋" w:cs="Arial" w:hint="eastAsia"/>
                <w:color w:val="000000" w:themeColor="text1"/>
              </w:rPr>
              <w:t>协助导师完成其他工作。</w:t>
            </w:r>
          </w:p>
        </w:tc>
        <w:tc>
          <w:tcPr>
            <w:tcW w:w="1276" w:type="dxa"/>
            <w:vMerge/>
          </w:tcPr>
          <w:p w:rsidR="00544039" w:rsidRDefault="00544039" w:rsidP="009D3BEC">
            <w:pPr>
              <w:pStyle w:val="a5"/>
              <w:spacing w:before="0" w:beforeAutospacing="0" w:after="0" w:afterAutospacing="0"/>
              <w:rPr>
                <w:rStyle w:val="a6"/>
                <w:bdr w:val="none" w:sz="0" w:space="0" w:color="auto" w:frame="1"/>
              </w:rPr>
            </w:pPr>
          </w:p>
        </w:tc>
      </w:tr>
      <w:tr w:rsidR="00544039" w:rsidTr="009D3BEC">
        <w:trPr>
          <w:trHeight w:val="542"/>
        </w:trPr>
        <w:tc>
          <w:tcPr>
            <w:tcW w:w="1184" w:type="dxa"/>
            <w:vAlign w:val="center"/>
          </w:tcPr>
          <w:p w:rsidR="00544039" w:rsidRPr="008E0B2A" w:rsidRDefault="00544039"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杨小军</w:t>
            </w:r>
          </w:p>
        </w:tc>
        <w:tc>
          <w:tcPr>
            <w:tcW w:w="1211" w:type="dxa"/>
            <w:vAlign w:val="center"/>
          </w:tcPr>
          <w:p w:rsidR="00544039" w:rsidRPr="00B05F9E" w:rsidRDefault="00544039" w:rsidP="009D3BEC">
            <w:pPr>
              <w:pStyle w:val="a5"/>
              <w:spacing w:before="0" w:beforeAutospacing="0" w:after="0" w:afterAutospacing="0"/>
              <w:jc w:val="center"/>
              <w:rPr>
                <w:rStyle w:val="a6"/>
                <w:rFonts w:ascii="仿宋" w:eastAsia="仿宋" w:hAnsi="仿宋"/>
                <w:b w:val="0"/>
                <w:color w:val="000000" w:themeColor="text1"/>
                <w:bdr w:val="none" w:sz="0" w:space="0" w:color="auto" w:frame="1"/>
              </w:rPr>
            </w:pPr>
            <w:r w:rsidRPr="003E5F91">
              <w:rPr>
                <w:rStyle w:val="a6"/>
                <w:rFonts w:ascii="仿宋" w:eastAsia="仿宋" w:hAnsi="仿宋" w:hint="eastAsia"/>
                <w:b w:val="0"/>
                <w:color w:val="000000" w:themeColor="text1"/>
                <w:bdr w:val="none" w:sz="0" w:space="0" w:color="auto" w:frame="1"/>
              </w:rPr>
              <w:t>家禽免疫营养表观遗传调控</w:t>
            </w:r>
          </w:p>
        </w:tc>
        <w:tc>
          <w:tcPr>
            <w:tcW w:w="1183" w:type="dxa"/>
            <w:vAlign w:val="center"/>
          </w:tcPr>
          <w:p w:rsidR="00544039" w:rsidRPr="00B05F9E" w:rsidRDefault="00544039" w:rsidP="009D3BEC">
            <w:pPr>
              <w:pStyle w:val="a5"/>
              <w:spacing w:before="0" w:beforeAutospacing="0" w:after="0" w:afterAutospacing="0"/>
              <w:jc w:val="center"/>
              <w:rPr>
                <w:rStyle w:val="a6"/>
                <w:rFonts w:ascii="仿宋" w:eastAsia="仿宋" w:hAnsi="仿宋"/>
                <w:b w:val="0"/>
                <w:color w:val="000000" w:themeColor="text1"/>
                <w:bdr w:val="none" w:sz="0" w:space="0" w:color="auto" w:frame="1"/>
              </w:rPr>
            </w:pPr>
            <w:r>
              <w:rPr>
                <w:rStyle w:val="a6"/>
                <w:rFonts w:ascii="仿宋" w:eastAsia="仿宋" w:hAnsi="仿宋" w:hint="eastAsia"/>
                <w:b w:val="0"/>
                <w:color w:val="000000" w:themeColor="text1"/>
                <w:bdr w:val="none" w:sz="0" w:space="0" w:color="auto" w:frame="1"/>
              </w:rPr>
              <w:t>1</w:t>
            </w:r>
          </w:p>
        </w:tc>
        <w:tc>
          <w:tcPr>
            <w:tcW w:w="4361" w:type="dxa"/>
            <w:vAlign w:val="center"/>
          </w:tcPr>
          <w:p w:rsidR="00544039" w:rsidRPr="0041611A" w:rsidRDefault="00544039" w:rsidP="009D3BEC">
            <w:pPr>
              <w:pStyle w:val="a5"/>
              <w:spacing w:before="0" w:beforeAutospacing="0" w:after="0" w:afterAutospacing="0"/>
              <w:rPr>
                <w:rStyle w:val="a6"/>
                <w:rFonts w:ascii="仿宋" w:eastAsia="仿宋" w:hAnsi="仿宋"/>
                <w:b w:val="0"/>
                <w:color w:val="000000" w:themeColor="text1"/>
                <w:bdr w:val="none" w:sz="0" w:space="0" w:color="auto" w:frame="1"/>
              </w:rPr>
            </w:pPr>
            <w:r w:rsidRPr="0041611A">
              <w:rPr>
                <w:rStyle w:val="a6"/>
                <w:rFonts w:ascii="仿宋" w:eastAsia="仿宋" w:hAnsi="仿宋" w:hint="eastAsia"/>
                <w:b w:val="0"/>
                <w:color w:val="000000" w:themeColor="text1"/>
                <w:bdr w:val="none" w:sz="0" w:space="0" w:color="auto" w:frame="1"/>
              </w:rPr>
              <w:t>开展PGC细胞表观遗传机制研究工作；</w:t>
            </w:r>
            <w:r w:rsidRPr="0041611A">
              <w:rPr>
                <w:rFonts w:ascii="仿宋" w:eastAsia="仿宋" w:hAnsi="仿宋" w:cs="Arial" w:hint="eastAsia"/>
                <w:color w:val="000000" w:themeColor="text1"/>
              </w:rPr>
              <w:t>协助导师完成其他工作</w:t>
            </w:r>
            <w:r w:rsidRPr="0041611A">
              <w:rPr>
                <w:rStyle w:val="a6"/>
                <w:rFonts w:ascii="仿宋" w:eastAsia="仿宋" w:hAnsi="仿宋" w:hint="eastAsia"/>
                <w:b w:val="0"/>
                <w:color w:val="000000" w:themeColor="text1"/>
                <w:bdr w:val="none" w:sz="0" w:space="0" w:color="auto" w:frame="1"/>
              </w:rPr>
              <w:t>；协助团队做好日常管理工作。</w:t>
            </w:r>
          </w:p>
        </w:tc>
        <w:tc>
          <w:tcPr>
            <w:tcW w:w="1276" w:type="dxa"/>
            <w:vMerge/>
          </w:tcPr>
          <w:p w:rsidR="00544039" w:rsidRDefault="00544039" w:rsidP="009D3BEC">
            <w:pPr>
              <w:pStyle w:val="a5"/>
              <w:spacing w:before="0" w:beforeAutospacing="0" w:after="0" w:afterAutospacing="0"/>
              <w:rPr>
                <w:rStyle w:val="a6"/>
                <w:bdr w:val="none" w:sz="0" w:space="0" w:color="auto" w:frame="1"/>
              </w:rPr>
            </w:pPr>
          </w:p>
        </w:tc>
      </w:tr>
      <w:tr w:rsidR="00544039" w:rsidTr="009D3BEC">
        <w:trPr>
          <w:trHeight w:val="542"/>
        </w:trPr>
        <w:tc>
          <w:tcPr>
            <w:tcW w:w="1184" w:type="dxa"/>
            <w:vAlign w:val="center"/>
          </w:tcPr>
          <w:p w:rsidR="00544039" w:rsidRPr="00544039" w:rsidRDefault="00544039" w:rsidP="00607D27">
            <w:pPr>
              <w:pStyle w:val="a5"/>
              <w:spacing w:before="0" w:beforeAutospacing="0" w:after="0" w:afterAutospacing="0"/>
              <w:jc w:val="center"/>
              <w:rPr>
                <w:rStyle w:val="a6"/>
                <w:rFonts w:ascii="仿宋" w:eastAsia="仿宋" w:hAnsi="仿宋"/>
                <w:b w:val="0"/>
                <w:color w:val="000000" w:themeColor="text1"/>
                <w:bdr w:val="none" w:sz="0" w:space="0" w:color="auto" w:frame="1"/>
              </w:rPr>
            </w:pPr>
            <w:r w:rsidRPr="00544039">
              <w:rPr>
                <w:rStyle w:val="a6"/>
                <w:rFonts w:ascii="仿宋" w:eastAsia="仿宋" w:hAnsi="仿宋" w:hint="eastAsia"/>
                <w:b w:val="0"/>
                <w:color w:val="000000" w:themeColor="text1"/>
                <w:bdr w:val="none" w:sz="0" w:space="0" w:color="auto" w:frame="1"/>
              </w:rPr>
              <w:t>权</w:t>
            </w:r>
            <w:r w:rsidRPr="00544039">
              <w:rPr>
                <w:rStyle w:val="a6"/>
                <w:rFonts w:ascii="仿宋" w:eastAsia="仿宋" w:hAnsi="仿宋"/>
                <w:b w:val="0"/>
                <w:color w:val="000000" w:themeColor="text1"/>
                <w:bdr w:val="none" w:sz="0" w:space="0" w:color="auto" w:frame="1"/>
              </w:rPr>
              <w:t>富生</w:t>
            </w:r>
          </w:p>
        </w:tc>
        <w:tc>
          <w:tcPr>
            <w:tcW w:w="1211" w:type="dxa"/>
            <w:vAlign w:val="center"/>
          </w:tcPr>
          <w:p w:rsidR="00544039" w:rsidRPr="00544039" w:rsidRDefault="00544039" w:rsidP="00607D27">
            <w:pPr>
              <w:pStyle w:val="a5"/>
              <w:spacing w:before="0" w:beforeAutospacing="0" w:after="0" w:afterAutospacing="0"/>
              <w:rPr>
                <w:rStyle w:val="a6"/>
                <w:rFonts w:ascii="仿宋" w:eastAsia="仿宋" w:hAnsi="仿宋"/>
                <w:b w:val="0"/>
                <w:color w:val="000000" w:themeColor="text1"/>
                <w:bdr w:val="none" w:sz="0" w:space="0" w:color="auto" w:frame="1"/>
              </w:rPr>
            </w:pPr>
            <w:r w:rsidRPr="00544039">
              <w:rPr>
                <w:rStyle w:val="a6"/>
                <w:rFonts w:ascii="仿宋" w:eastAsia="仿宋" w:hAnsi="仿宋" w:hint="eastAsia"/>
                <w:b w:val="0"/>
                <w:color w:val="000000" w:themeColor="text1"/>
                <w:bdr w:val="none" w:sz="0" w:space="0" w:color="auto" w:frame="1"/>
              </w:rPr>
              <w:t>优质</w:t>
            </w:r>
            <w:r w:rsidRPr="00544039">
              <w:rPr>
                <w:rStyle w:val="a6"/>
                <w:rFonts w:ascii="仿宋" w:eastAsia="仿宋" w:hAnsi="仿宋"/>
                <w:b w:val="0"/>
                <w:color w:val="000000" w:themeColor="text1"/>
                <w:bdr w:val="none" w:sz="0" w:space="0" w:color="auto" w:frame="1"/>
              </w:rPr>
              <w:t>转基因</w:t>
            </w:r>
            <w:r w:rsidRPr="00544039">
              <w:rPr>
                <w:rStyle w:val="a6"/>
                <w:rFonts w:ascii="仿宋" w:eastAsia="仿宋" w:hAnsi="仿宋" w:hint="eastAsia"/>
                <w:b w:val="0"/>
                <w:color w:val="000000" w:themeColor="text1"/>
                <w:bdr w:val="none" w:sz="0" w:space="0" w:color="auto" w:frame="1"/>
              </w:rPr>
              <w:t>肉</w:t>
            </w:r>
            <w:r w:rsidRPr="00544039">
              <w:rPr>
                <w:rStyle w:val="a6"/>
                <w:rFonts w:ascii="仿宋" w:eastAsia="仿宋" w:hAnsi="仿宋"/>
                <w:b w:val="0"/>
                <w:color w:val="000000" w:themeColor="text1"/>
                <w:bdr w:val="none" w:sz="0" w:space="0" w:color="auto" w:frame="1"/>
              </w:rPr>
              <w:t>牛育种</w:t>
            </w:r>
          </w:p>
        </w:tc>
        <w:tc>
          <w:tcPr>
            <w:tcW w:w="1183" w:type="dxa"/>
            <w:vAlign w:val="center"/>
          </w:tcPr>
          <w:p w:rsidR="00544039" w:rsidRPr="00544039" w:rsidRDefault="00544039" w:rsidP="00607D27">
            <w:pPr>
              <w:pStyle w:val="a5"/>
              <w:spacing w:before="0" w:beforeAutospacing="0" w:after="0" w:afterAutospacing="0"/>
              <w:jc w:val="center"/>
              <w:rPr>
                <w:rStyle w:val="a6"/>
                <w:rFonts w:ascii="仿宋" w:eastAsia="仿宋" w:hAnsi="仿宋"/>
                <w:b w:val="0"/>
                <w:color w:val="000000" w:themeColor="text1"/>
                <w:bdr w:val="none" w:sz="0" w:space="0" w:color="auto" w:frame="1"/>
              </w:rPr>
            </w:pPr>
            <w:r w:rsidRPr="00544039">
              <w:rPr>
                <w:rStyle w:val="a6"/>
                <w:rFonts w:ascii="仿宋" w:eastAsia="仿宋" w:hAnsi="仿宋" w:hint="eastAsia"/>
                <w:b w:val="0"/>
                <w:color w:val="000000" w:themeColor="text1"/>
                <w:bdr w:val="none" w:sz="0" w:space="0" w:color="auto" w:frame="1"/>
              </w:rPr>
              <w:t>1</w:t>
            </w:r>
          </w:p>
        </w:tc>
        <w:tc>
          <w:tcPr>
            <w:tcW w:w="4361" w:type="dxa"/>
            <w:vAlign w:val="center"/>
          </w:tcPr>
          <w:p w:rsidR="00544039" w:rsidRPr="00544039" w:rsidRDefault="00544039" w:rsidP="00607D27">
            <w:pPr>
              <w:pStyle w:val="a5"/>
              <w:spacing w:before="0" w:beforeAutospacing="0" w:after="0" w:afterAutospacing="0"/>
              <w:rPr>
                <w:rStyle w:val="a6"/>
                <w:rFonts w:ascii="仿宋" w:eastAsia="仿宋" w:hAnsi="仿宋"/>
                <w:b w:val="0"/>
                <w:color w:val="000000" w:themeColor="text1"/>
                <w:bdr w:val="none" w:sz="0" w:space="0" w:color="auto" w:frame="1"/>
              </w:rPr>
            </w:pPr>
            <w:r w:rsidRPr="00544039">
              <w:rPr>
                <w:rStyle w:val="a6"/>
                <w:rFonts w:ascii="仿宋" w:eastAsia="仿宋" w:hAnsi="仿宋" w:hint="eastAsia"/>
                <w:b w:val="0"/>
                <w:color w:val="000000" w:themeColor="text1"/>
                <w:bdr w:val="none" w:sz="0" w:space="0" w:color="auto" w:frame="1"/>
              </w:rPr>
              <w:t>围绕提高肉牛</w:t>
            </w:r>
            <w:r w:rsidRPr="00544039">
              <w:rPr>
                <w:rStyle w:val="a6"/>
                <w:rFonts w:ascii="仿宋" w:eastAsia="仿宋" w:hAnsi="仿宋"/>
                <w:b w:val="0"/>
                <w:color w:val="000000" w:themeColor="text1"/>
                <w:bdr w:val="none" w:sz="0" w:space="0" w:color="auto" w:frame="1"/>
              </w:rPr>
              <w:t>产肉</w:t>
            </w:r>
            <w:r w:rsidRPr="00544039">
              <w:rPr>
                <w:rStyle w:val="a6"/>
                <w:rFonts w:ascii="仿宋" w:eastAsia="仿宋" w:hAnsi="仿宋" w:hint="eastAsia"/>
                <w:b w:val="0"/>
                <w:color w:val="000000" w:themeColor="text1"/>
                <w:bdr w:val="none" w:sz="0" w:space="0" w:color="auto" w:frame="1"/>
              </w:rPr>
              <w:t>量</w:t>
            </w:r>
            <w:r w:rsidRPr="00544039">
              <w:rPr>
                <w:rStyle w:val="a6"/>
                <w:rFonts w:ascii="仿宋" w:eastAsia="仿宋" w:hAnsi="仿宋"/>
                <w:b w:val="0"/>
                <w:color w:val="000000" w:themeColor="text1"/>
                <w:bdr w:val="none" w:sz="0" w:space="0" w:color="auto" w:frame="1"/>
              </w:rPr>
              <w:t>和肉品质</w:t>
            </w:r>
            <w:r w:rsidRPr="00544039">
              <w:rPr>
                <w:rStyle w:val="a6"/>
                <w:rFonts w:ascii="仿宋" w:eastAsia="仿宋" w:hAnsi="仿宋" w:hint="eastAsia"/>
                <w:b w:val="0"/>
                <w:color w:val="000000" w:themeColor="text1"/>
                <w:bdr w:val="none" w:sz="0" w:space="0" w:color="auto" w:frame="1"/>
              </w:rPr>
              <w:t>进行优质</w:t>
            </w:r>
            <w:r w:rsidRPr="00544039">
              <w:rPr>
                <w:rStyle w:val="a6"/>
                <w:rFonts w:ascii="仿宋" w:eastAsia="仿宋" w:hAnsi="仿宋"/>
                <w:b w:val="0"/>
                <w:color w:val="000000" w:themeColor="text1"/>
                <w:bdr w:val="none" w:sz="0" w:space="0" w:color="auto" w:frame="1"/>
              </w:rPr>
              <w:t>转基因肉牛育种材料的研制，并进行相关基因编辑和功能基因挖掘等研究。</w:t>
            </w:r>
            <w:r w:rsidRPr="00544039">
              <w:rPr>
                <w:rStyle w:val="a6"/>
                <w:rFonts w:ascii="仿宋" w:eastAsia="仿宋" w:hAnsi="仿宋" w:hint="eastAsia"/>
                <w:b w:val="0"/>
                <w:color w:val="000000" w:themeColor="text1"/>
                <w:bdr w:val="none" w:sz="0" w:space="0" w:color="auto" w:frame="1"/>
              </w:rPr>
              <w:t>协助</w:t>
            </w:r>
            <w:r w:rsidRPr="00544039">
              <w:rPr>
                <w:rStyle w:val="a6"/>
                <w:rFonts w:ascii="仿宋" w:eastAsia="仿宋" w:hAnsi="仿宋"/>
                <w:b w:val="0"/>
                <w:color w:val="000000" w:themeColor="text1"/>
                <w:bdr w:val="none" w:sz="0" w:space="0" w:color="auto" w:frame="1"/>
              </w:rPr>
              <w:t>导师进行转基因肉牛安全检测等工作。</w:t>
            </w:r>
          </w:p>
        </w:tc>
        <w:tc>
          <w:tcPr>
            <w:tcW w:w="1276" w:type="dxa"/>
            <w:vMerge/>
          </w:tcPr>
          <w:p w:rsidR="00544039" w:rsidRDefault="00544039" w:rsidP="009D3BEC">
            <w:pPr>
              <w:pStyle w:val="a5"/>
              <w:spacing w:before="0" w:beforeAutospacing="0" w:after="0" w:afterAutospacing="0"/>
              <w:rPr>
                <w:rStyle w:val="a6"/>
                <w:bdr w:val="none" w:sz="0" w:space="0" w:color="auto" w:frame="1"/>
              </w:rPr>
            </w:pPr>
          </w:p>
        </w:tc>
      </w:tr>
    </w:tbl>
    <w:p w:rsidR="00885E1E" w:rsidRDefault="00885E1E" w:rsidP="00D374FA">
      <w:pPr>
        <w:pStyle w:val="a5"/>
        <w:shd w:val="clear" w:color="auto" w:fill="FFFFFF"/>
        <w:spacing w:before="0" w:beforeAutospacing="0" w:after="0" w:afterAutospacing="0"/>
        <w:jc w:val="center"/>
        <w:rPr>
          <w:rFonts w:ascii="仿宋" w:eastAsia="仿宋" w:hAnsi="仿宋" w:cs="Arial"/>
          <w:b/>
          <w:color w:val="191919"/>
          <w:sz w:val="28"/>
          <w:szCs w:val="28"/>
        </w:rPr>
      </w:pPr>
    </w:p>
    <w:p w:rsidR="002427D3" w:rsidRPr="00D16C0D" w:rsidRDefault="002427D3" w:rsidP="00D374FA">
      <w:pPr>
        <w:pStyle w:val="a5"/>
        <w:shd w:val="clear" w:color="auto" w:fill="FFFFFF"/>
        <w:spacing w:before="0" w:beforeAutospacing="0" w:after="0" w:afterAutospacing="0"/>
        <w:jc w:val="center"/>
        <w:rPr>
          <w:rFonts w:ascii="仿宋" w:eastAsia="仿宋" w:hAnsi="仿宋" w:cs="Arial"/>
          <w:b/>
          <w:color w:val="191919"/>
          <w:sz w:val="28"/>
          <w:szCs w:val="28"/>
        </w:rPr>
      </w:pPr>
      <w:r>
        <w:rPr>
          <w:rFonts w:ascii="仿宋" w:eastAsia="仿宋" w:hAnsi="仿宋" w:cs="Arial" w:hint="eastAsia"/>
          <w:b/>
          <w:color w:val="191919"/>
          <w:sz w:val="28"/>
          <w:szCs w:val="28"/>
        </w:rPr>
        <w:t>兽医学流动站</w:t>
      </w:r>
    </w:p>
    <w:tbl>
      <w:tblPr>
        <w:tblStyle w:val="a8"/>
        <w:tblW w:w="9215" w:type="dxa"/>
        <w:tblInd w:w="-318" w:type="dxa"/>
        <w:tblLayout w:type="fixed"/>
        <w:tblLook w:val="04A0"/>
      </w:tblPr>
      <w:tblGrid>
        <w:gridCol w:w="1219"/>
        <w:gridCol w:w="1235"/>
        <w:gridCol w:w="1225"/>
        <w:gridCol w:w="4260"/>
        <w:gridCol w:w="1276"/>
      </w:tblGrid>
      <w:tr w:rsidR="002427D3" w:rsidTr="009D3BEC">
        <w:trPr>
          <w:trHeight w:val="659"/>
        </w:trPr>
        <w:tc>
          <w:tcPr>
            <w:tcW w:w="1219" w:type="dxa"/>
            <w:vAlign w:val="center"/>
          </w:tcPr>
          <w:p w:rsidR="002427D3" w:rsidRPr="00C66D63" w:rsidRDefault="002427D3" w:rsidP="000E7E05">
            <w:pPr>
              <w:pStyle w:val="a5"/>
              <w:spacing w:before="0" w:beforeAutospacing="0" w:after="0" w:afterAutospacing="0"/>
              <w:rPr>
                <w:rFonts w:ascii="仿宋" w:eastAsia="仿宋" w:hAnsi="仿宋" w:cs="Arial"/>
                <w:b/>
                <w:color w:val="191919"/>
              </w:rPr>
            </w:pPr>
            <w:r>
              <w:rPr>
                <w:rFonts w:ascii="仿宋" w:eastAsia="仿宋" w:hAnsi="仿宋" w:cs="Arial" w:hint="eastAsia"/>
                <w:b/>
                <w:color w:val="191919"/>
              </w:rPr>
              <w:t>合作导师</w:t>
            </w:r>
          </w:p>
        </w:tc>
        <w:tc>
          <w:tcPr>
            <w:tcW w:w="1235" w:type="dxa"/>
            <w:vAlign w:val="center"/>
          </w:tcPr>
          <w:p w:rsidR="002427D3" w:rsidRPr="00C66D63" w:rsidRDefault="002427D3" w:rsidP="009D3BEC">
            <w:pPr>
              <w:pStyle w:val="a5"/>
              <w:jc w:val="center"/>
              <w:rPr>
                <w:rFonts w:ascii="仿宋" w:eastAsia="仿宋" w:hAnsi="仿宋" w:cs="Arial"/>
                <w:b/>
                <w:color w:val="191919"/>
              </w:rPr>
            </w:pPr>
            <w:r w:rsidRPr="00C66D63">
              <w:rPr>
                <w:rFonts w:ascii="仿宋" w:eastAsia="仿宋" w:hAnsi="仿宋" w:cs="Arial" w:hint="eastAsia"/>
                <w:b/>
                <w:color w:val="191919"/>
              </w:rPr>
              <w:t>研究方向</w:t>
            </w:r>
          </w:p>
        </w:tc>
        <w:tc>
          <w:tcPr>
            <w:tcW w:w="1225"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招收</w:t>
            </w:r>
            <w:r w:rsidRPr="00C66D63">
              <w:rPr>
                <w:rFonts w:ascii="仿宋" w:eastAsia="仿宋" w:hAnsi="仿宋" w:cs="Arial" w:hint="eastAsia"/>
                <w:b/>
                <w:color w:val="191919"/>
              </w:rPr>
              <w:t>人数</w:t>
            </w:r>
          </w:p>
        </w:tc>
        <w:tc>
          <w:tcPr>
            <w:tcW w:w="4260"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主要工作任务</w:t>
            </w:r>
          </w:p>
        </w:tc>
        <w:tc>
          <w:tcPr>
            <w:tcW w:w="1276"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联系方式</w:t>
            </w:r>
          </w:p>
        </w:tc>
      </w:tr>
      <w:tr w:rsidR="003A484D" w:rsidTr="009D3BEC">
        <w:trPr>
          <w:trHeight w:val="710"/>
        </w:trPr>
        <w:tc>
          <w:tcPr>
            <w:tcW w:w="1219" w:type="dxa"/>
            <w:vAlign w:val="center"/>
          </w:tcPr>
          <w:p w:rsidR="003A484D" w:rsidRPr="00754401" w:rsidRDefault="003A484D" w:rsidP="009D3BEC">
            <w:pPr>
              <w:pStyle w:val="a5"/>
              <w:spacing w:before="0" w:beforeAutospacing="0" w:after="0" w:afterAutospacing="0"/>
              <w:jc w:val="center"/>
              <w:rPr>
                <w:rStyle w:val="a6"/>
                <w:rFonts w:ascii="仿宋" w:eastAsia="仿宋" w:hAnsi="仿宋"/>
                <w:b w:val="0"/>
                <w:bdr w:val="none" w:sz="0" w:space="0" w:color="auto" w:frame="1"/>
              </w:rPr>
            </w:pPr>
            <w:r w:rsidRPr="00754401">
              <w:rPr>
                <w:rStyle w:val="a6"/>
                <w:rFonts w:ascii="仿宋" w:eastAsia="仿宋" w:hAnsi="仿宋" w:hint="eastAsia"/>
                <w:b w:val="0"/>
                <w:bdr w:val="none" w:sz="0" w:space="0" w:color="auto" w:frame="1"/>
              </w:rPr>
              <w:t>张</w:t>
            </w:r>
            <w:r>
              <w:rPr>
                <w:rStyle w:val="a6"/>
                <w:rFonts w:ascii="仿宋" w:eastAsia="仿宋" w:hAnsi="仿宋" w:hint="eastAsia"/>
                <w:b w:val="0"/>
                <w:bdr w:val="none" w:sz="0" w:space="0" w:color="auto" w:frame="1"/>
              </w:rPr>
              <w:t xml:space="preserve">  </w:t>
            </w:r>
            <w:r w:rsidRPr="00754401">
              <w:rPr>
                <w:rStyle w:val="a6"/>
                <w:rFonts w:ascii="仿宋" w:eastAsia="仿宋" w:hAnsi="仿宋" w:hint="eastAsia"/>
                <w:b w:val="0"/>
                <w:bdr w:val="none" w:sz="0" w:space="0" w:color="auto" w:frame="1"/>
              </w:rPr>
              <w:t>涌</w:t>
            </w:r>
          </w:p>
        </w:tc>
        <w:tc>
          <w:tcPr>
            <w:tcW w:w="1235" w:type="dxa"/>
            <w:vAlign w:val="center"/>
          </w:tcPr>
          <w:p w:rsidR="003A484D" w:rsidRPr="00754401" w:rsidRDefault="003A484D" w:rsidP="009D3BEC">
            <w:pPr>
              <w:pStyle w:val="a5"/>
              <w:spacing w:before="0" w:beforeAutospacing="0" w:after="0" w:afterAutospacing="0"/>
              <w:jc w:val="center"/>
              <w:rPr>
                <w:rStyle w:val="a6"/>
                <w:rFonts w:ascii="仿宋" w:eastAsia="仿宋" w:hAnsi="仿宋"/>
                <w:b w:val="0"/>
                <w:bdr w:val="none" w:sz="0" w:space="0" w:color="auto" w:frame="1"/>
              </w:rPr>
            </w:pPr>
            <w:r w:rsidRPr="00754401">
              <w:rPr>
                <w:rStyle w:val="a6"/>
                <w:rFonts w:ascii="仿宋" w:eastAsia="仿宋" w:hAnsi="仿宋" w:hint="eastAsia"/>
                <w:b w:val="0"/>
                <w:bdr w:val="none" w:sz="0" w:space="0" w:color="auto" w:frame="1"/>
              </w:rPr>
              <w:t>抗病生物工程</w:t>
            </w:r>
          </w:p>
        </w:tc>
        <w:tc>
          <w:tcPr>
            <w:tcW w:w="1225" w:type="dxa"/>
            <w:vAlign w:val="center"/>
          </w:tcPr>
          <w:p w:rsidR="003A484D" w:rsidRPr="00754401" w:rsidRDefault="003A484D" w:rsidP="009D3BEC">
            <w:pPr>
              <w:pStyle w:val="a5"/>
              <w:spacing w:before="0" w:beforeAutospacing="0" w:after="0" w:afterAutospacing="0"/>
              <w:jc w:val="center"/>
              <w:rPr>
                <w:rStyle w:val="a6"/>
                <w:rFonts w:ascii="仿宋" w:eastAsia="仿宋" w:hAnsi="仿宋"/>
                <w:b w:val="0"/>
                <w:bdr w:val="none" w:sz="0" w:space="0" w:color="auto" w:frame="1"/>
              </w:rPr>
            </w:pPr>
            <w:r w:rsidRPr="00754401">
              <w:rPr>
                <w:rStyle w:val="a6"/>
                <w:rFonts w:ascii="仿宋" w:eastAsia="仿宋" w:hAnsi="仿宋" w:hint="eastAsia"/>
                <w:b w:val="0"/>
                <w:bdr w:val="none" w:sz="0" w:space="0" w:color="auto" w:frame="1"/>
              </w:rPr>
              <w:t>2</w:t>
            </w:r>
            <w:r>
              <w:rPr>
                <w:rFonts w:ascii="仿宋" w:eastAsia="仿宋" w:hAnsi="仿宋" w:cs="Arial" w:hint="eastAsia"/>
                <w:color w:val="191919"/>
              </w:rPr>
              <w:t>～</w:t>
            </w:r>
            <w:r w:rsidRPr="00754401">
              <w:rPr>
                <w:rStyle w:val="a6"/>
                <w:rFonts w:ascii="仿宋" w:eastAsia="仿宋" w:hAnsi="仿宋" w:hint="eastAsia"/>
                <w:b w:val="0"/>
                <w:bdr w:val="none" w:sz="0" w:space="0" w:color="auto" w:frame="1"/>
              </w:rPr>
              <w:t>3</w:t>
            </w:r>
          </w:p>
        </w:tc>
        <w:tc>
          <w:tcPr>
            <w:tcW w:w="4260" w:type="dxa"/>
            <w:vAlign w:val="center"/>
          </w:tcPr>
          <w:p w:rsidR="003A484D" w:rsidRPr="00754401" w:rsidRDefault="003A484D" w:rsidP="009D3BEC">
            <w:pPr>
              <w:pStyle w:val="a5"/>
              <w:spacing w:before="0" w:beforeAutospacing="0" w:after="0" w:afterAutospacing="0"/>
              <w:rPr>
                <w:rStyle w:val="a6"/>
                <w:rFonts w:ascii="仿宋" w:eastAsia="仿宋" w:hAnsi="仿宋"/>
                <w:b w:val="0"/>
                <w:bdr w:val="none" w:sz="0" w:space="0" w:color="auto" w:frame="1"/>
              </w:rPr>
            </w:pPr>
            <w:r w:rsidRPr="00754401">
              <w:rPr>
                <w:rStyle w:val="a6"/>
                <w:rFonts w:ascii="仿宋" w:eastAsia="仿宋" w:hAnsi="仿宋" w:hint="eastAsia"/>
                <w:b w:val="0"/>
                <w:bdr w:val="none" w:sz="0" w:space="0" w:color="auto" w:frame="1"/>
              </w:rPr>
              <w:t>开展牛羊抗病机制和抗病育种的研究工作。</w:t>
            </w:r>
          </w:p>
        </w:tc>
        <w:tc>
          <w:tcPr>
            <w:tcW w:w="1276" w:type="dxa"/>
            <w:vMerge w:val="restart"/>
            <w:vAlign w:val="center"/>
          </w:tcPr>
          <w:p w:rsidR="003A484D" w:rsidRPr="00E53B89" w:rsidRDefault="003A484D" w:rsidP="009D3BEC">
            <w:pPr>
              <w:pStyle w:val="a5"/>
              <w:spacing w:before="0" w:beforeAutospacing="0" w:after="0" w:afterAutospacing="0"/>
              <w:jc w:val="center"/>
              <w:rPr>
                <w:rStyle w:val="a6"/>
                <w:rFonts w:ascii="仿宋" w:eastAsia="仿宋" w:hAnsi="仿宋"/>
                <w:b w:val="0"/>
                <w:bdr w:val="none" w:sz="0" w:space="0" w:color="auto" w:frame="1"/>
              </w:rPr>
            </w:pPr>
            <w:r w:rsidRPr="00E53B89">
              <w:rPr>
                <w:rStyle w:val="a6"/>
                <w:rFonts w:ascii="仿宋" w:eastAsia="仿宋" w:hAnsi="仿宋" w:hint="eastAsia"/>
                <w:b w:val="0"/>
                <w:bdr w:val="none" w:sz="0" w:space="0" w:color="auto" w:frame="1"/>
              </w:rPr>
              <w:t>李老师</w:t>
            </w:r>
          </w:p>
          <w:p w:rsidR="003A484D" w:rsidRPr="00E53B89" w:rsidRDefault="003A484D" w:rsidP="009D3BEC">
            <w:pPr>
              <w:pStyle w:val="a5"/>
              <w:spacing w:before="0" w:beforeAutospacing="0" w:after="0" w:afterAutospacing="0"/>
              <w:jc w:val="center"/>
              <w:rPr>
                <w:rStyle w:val="a6"/>
                <w:rFonts w:ascii="仿宋" w:eastAsia="仿宋" w:hAnsi="仿宋"/>
                <w:b w:val="0"/>
                <w:bdr w:val="none" w:sz="0" w:space="0" w:color="auto" w:frame="1"/>
              </w:rPr>
            </w:pPr>
            <w:r w:rsidRPr="00E53B89">
              <w:rPr>
                <w:rStyle w:val="a6"/>
                <w:rFonts w:ascii="仿宋" w:eastAsia="仿宋" w:hAnsi="仿宋" w:hint="eastAsia"/>
                <w:b w:val="0"/>
                <w:bdr w:val="none" w:sz="0" w:space="0" w:color="auto" w:frame="1"/>
              </w:rPr>
              <w:t>029-87091032</w:t>
            </w:r>
          </w:p>
          <w:p w:rsidR="003A484D" w:rsidRPr="00E53B89" w:rsidRDefault="003A484D" w:rsidP="009D3BEC">
            <w:pPr>
              <w:pStyle w:val="a5"/>
              <w:spacing w:before="0" w:beforeAutospacing="0" w:after="0" w:afterAutospacing="0"/>
              <w:jc w:val="center"/>
              <w:rPr>
                <w:rStyle w:val="a6"/>
                <w:rFonts w:ascii="仿宋" w:eastAsia="仿宋" w:hAnsi="仿宋"/>
                <w:b w:val="0"/>
                <w:bdr w:val="none" w:sz="0" w:space="0" w:color="auto" w:frame="1"/>
              </w:rPr>
            </w:pPr>
          </w:p>
          <w:p w:rsidR="003A484D" w:rsidRDefault="005E29C7" w:rsidP="009D3BEC">
            <w:pPr>
              <w:pStyle w:val="a5"/>
              <w:spacing w:before="0" w:beforeAutospacing="0" w:after="0" w:afterAutospacing="0"/>
              <w:jc w:val="center"/>
              <w:rPr>
                <w:rStyle w:val="a6"/>
                <w:bdr w:val="none" w:sz="0" w:space="0" w:color="auto" w:frame="1"/>
              </w:rPr>
            </w:pPr>
            <w:hyperlink r:id="rId8" w:history="1">
              <w:r w:rsidR="003A484D" w:rsidRPr="00F81B14">
                <w:rPr>
                  <w:rStyle w:val="a9"/>
                  <w:rFonts w:ascii="仿宋" w:eastAsia="仿宋" w:hAnsi="仿宋"/>
                  <w:bdr w:val="none" w:sz="0" w:space="0" w:color="auto" w:frame="1"/>
                </w:rPr>
                <w:t>275460677@qq.com</w:t>
              </w:r>
            </w:hyperlink>
          </w:p>
        </w:tc>
      </w:tr>
      <w:tr w:rsidR="003A484D" w:rsidTr="009D3BEC">
        <w:trPr>
          <w:trHeight w:val="550"/>
        </w:trPr>
        <w:tc>
          <w:tcPr>
            <w:tcW w:w="1219" w:type="dxa"/>
            <w:vAlign w:val="center"/>
          </w:tcPr>
          <w:p w:rsidR="003A484D" w:rsidRPr="00754401" w:rsidRDefault="003A484D" w:rsidP="009D3BEC">
            <w:pPr>
              <w:pStyle w:val="a5"/>
              <w:spacing w:before="0" w:beforeAutospacing="0" w:after="0" w:afterAutospacing="0"/>
              <w:jc w:val="center"/>
              <w:rPr>
                <w:rStyle w:val="a6"/>
                <w:rFonts w:ascii="仿宋" w:eastAsia="仿宋" w:hAnsi="仿宋"/>
                <w:b w:val="0"/>
                <w:bdr w:val="none" w:sz="0" w:space="0" w:color="auto" w:frame="1"/>
              </w:rPr>
            </w:pPr>
            <w:r w:rsidRPr="00754401">
              <w:rPr>
                <w:rStyle w:val="a6"/>
                <w:rFonts w:ascii="仿宋" w:eastAsia="仿宋" w:hAnsi="仿宋" w:hint="eastAsia"/>
                <w:b w:val="0"/>
                <w:bdr w:val="none" w:sz="0" w:space="0" w:color="auto" w:frame="1"/>
              </w:rPr>
              <w:t>童德文</w:t>
            </w:r>
          </w:p>
        </w:tc>
        <w:tc>
          <w:tcPr>
            <w:tcW w:w="1235" w:type="dxa"/>
            <w:vAlign w:val="center"/>
          </w:tcPr>
          <w:p w:rsidR="003A484D" w:rsidRPr="00754401" w:rsidRDefault="003A484D" w:rsidP="009D3BEC">
            <w:pPr>
              <w:pStyle w:val="a5"/>
              <w:jc w:val="center"/>
              <w:rPr>
                <w:rStyle w:val="a6"/>
                <w:rFonts w:ascii="仿宋" w:eastAsia="仿宋" w:hAnsi="仿宋"/>
                <w:b w:val="0"/>
                <w:bdr w:val="none" w:sz="0" w:space="0" w:color="auto" w:frame="1"/>
              </w:rPr>
            </w:pPr>
            <w:r w:rsidRPr="00754401">
              <w:rPr>
                <w:rStyle w:val="a6"/>
                <w:rFonts w:ascii="仿宋" w:eastAsia="仿宋" w:hAnsi="仿宋" w:hint="eastAsia"/>
                <w:b w:val="0"/>
                <w:bdr w:val="none" w:sz="0" w:space="0" w:color="auto" w:frame="1"/>
              </w:rPr>
              <w:t>动物疫病病原与宿主细胞互作机制研究；动物疫病新型疫苗研发</w:t>
            </w:r>
          </w:p>
        </w:tc>
        <w:tc>
          <w:tcPr>
            <w:tcW w:w="1225" w:type="dxa"/>
            <w:vAlign w:val="center"/>
          </w:tcPr>
          <w:p w:rsidR="003A484D" w:rsidRPr="00754401" w:rsidRDefault="003A484D"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1</w:t>
            </w:r>
          </w:p>
        </w:tc>
        <w:tc>
          <w:tcPr>
            <w:tcW w:w="4260" w:type="dxa"/>
            <w:vAlign w:val="center"/>
          </w:tcPr>
          <w:p w:rsidR="003A484D" w:rsidRPr="00D141C2" w:rsidRDefault="003A484D" w:rsidP="009D3BEC">
            <w:pPr>
              <w:pStyle w:val="a5"/>
              <w:spacing w:before="0" w:beforeAutospacing="0" w:after="0" w:afterAutospacing="0"/>
              <w:rPr>
                <w:rStyle w:val="a6"/>
                <w:rFonts w:ascii="仿宋" w:eastAsia="仿宋" w:hAnsi="仿宋"/>
                <w:b w:val="0"/>
                <w:color w:val="FF0000"/>
                <w:bdr w:val="none" w:sz="0" w:space="0" w:color="auto" w:frame="1"/>
              </w:rPr>
            </w:pPr>
            <w:r w:rsidRPr="00D141C2">
              <w:rPr>
                <w:rStyle w:val="a6"/>
                <w:rFonts w:ascii="仿宋" w:eastAsia="仿宋" w:hAnsi="仿宋"/>
                <w:b w:val="0"/>
                <w:bdr w:val="none" w:sz="0" w:space="0" w:color="auto" w:frame="1"/>
              </w:rPr>
              <w:t>开展动物疫病病原与宿主细胞互做机制和动物新型疫苗的研究工作。</w:t>
            </w:r>
          </w:p>
        </w:tc>
        <w:tc>
          <w:tcPr>
            <w:tcW w:w="1276" w:type="dxa"/>
            <w:vMerge/>
          </w:tcPr>
          <w:p w:rsidR="003A484D" w:rsidRDefault="003A484D" w:rsidP="009D3BEC">
            <w:pPr>
              <w:pStyle w:val="a5"/>
              <w:spacing w:before="0" w:beforeAutospacing="0" w:after="0" w:afterAutospacing="0"/>
              <w:rPr>
                <w:rStyle w:val="a6"/>
                <w:bdr w:val="none" w:sz="0" w:space="0" w:color="auto" w:frame="1"/>
              </w:rPr>
            </w:pPr>
          </w:p>
        </w:tc>
      </w:tr>
      <w:tr w:rsidR="003A484D" w:rsidTr="009D3BEC">
        <w:trPr>
          <w:trHeight w:val="856"/>
        </w:trPr>
        <w:tc>
          <w:tcPr>
            <w:tcW w:w="1219" w:type="dxa"/>
            <w:vAlign w:val="center"/>
          </w:tcPr>
          <w:p w:rsidR="003A484D" w:rsidRPr="00754401" w:rsidRDefault="003A484D" w:rsidP="009D3BEC">
            <w:pPr>
              <w:pStyle w:val="a5"/>
              <w:spacing w:before="0" w:beforeAutospacing="0" w:after="0" w:afterAutospacing="0"/>
              <w:jc w:val="center"/>
              <w:rPr>
                <w:rStyle w:val="a6"/>
                <w:rFonts w:ascii="仿宋" w:eastAsia="仿宋" w:hAnsi="仿宋"/>
                <w:b w:val="0"/>
                <w:bdr w:val="none" w:sz="0" w:space="0" w:color="auto" w:frame="1"/>
              </w:rPr>
            </w:pPr>
            <w:r w:rsidRPr="00754401">
              <w:rPr>
                <w:rStyle w:val="a6"/>
                <w:rFonts w:ascii="仿宋" w:eastAsia="仿宋" w:hAnsi="仿宋" w:hint="eastAsia"/>
                <w:b w:val="0"/>
                <w:bdr w:val="none" w:sz="0" w:space="0" w:color="auto" w:frame="1"/>
              </w:rPr>
              <w:t>黄</w:t>
            </w:r>
            <w:r>
              <w:rPr>
                <w:rStyle w:val="a6"/>
                <w:rFonts w:ascii="仿宋" w:eastAsia="仿宋" w:hAnsi="仿宋" w:hint="eastAsia"/>
                <w:b w:val="0"/>
                <w:bdr w:val="none" w:sz="0" w:space="0" w:color="auto" w:frame="1"/>
              </w:rPr>
              <w:t xml:space="preserve">  </w:t>
            </w:r>
            <w:r w:rsidRPr="00754401">
              <w:rPr>
                <w:rStyle w:val="a6"/>
                <w:rFonts w:ascii="仿宋" w:eastAsia="仿宋" w:hAnsi="仿宋" w:hint="eastAsia"/>
                <w:b w:val="0"/>
                <w:bdr w:val="none" w:sz="0" w:space="0" w:color="auto" w:frame="1"/>
              </w:rPr>
              <w:t>勇</w:t>
            </w:r>
          </w:p>
        </w:tc>
        <w:tc>
          <w:tcPr>
            <w:tcW w:w="1235" w:type="dxa"/>
            <w:vAlign w:val="center"/>
          </w:tcPr>
          <w:p w:rsidR="003A484D" w:rsidRPr="00754401" w:rsidRDefault="003A484D" w:rsidP="009D3BEC">
            <w:pPr>
              <w:pStyle w:val="a5"/>
              <w:spacing w:before="0" w:beforeAutospacing="0" w:after="0" w:afterAutospacing="0"/>
              <w:jc w:val="center"/>
              <w:rPr>
                <w:rStyle w:val="a6"/>
                <w:rFonts w:ascii="仿宋" w:eastAsia="仿宋" w:hAnsi="仿宋"/>
                <w:b w:val="0"/>
                <w:bdr w:val="none" w:sz="0" w:space="0" w:color="auto" w:frame="1"/>
              </w:rPr>
            </w:pPr>
            <w:r w:rsidRPr="00754401">
              <w:rPr>
                <w:rStyle w:val="a6"/>
                <w:rFonts w:ascii="仿宋" w:eastAsia="仿宋" w:hAnsi="仿宋" w:hint="eastAsia"/>
                <w:b w:val="0"/>
                <w:bdr w:val="none" w:sz="0" w:space="0" w:color="auto" w:frame="1"/>
              </w:rPr>
              <w:t>感染性疾病的免疫病理机制;新型疫苗与诊断新技术研发</w:t>
            </w:r>
          </w:p>
        </w:tc>
        <w:tc>
          <w:tcPr>
            <w:tcW w:w="1225" w:type="dxa"/>
            <w:vAlign w:val="center"/>
          </w:tcPr>
          <w:p w:rsidR="003A484D" w:rsidRPr="00754401" w:rsidRDefault="003A484D" w:rsidP="009D3BEC">
            <w:pPr>
              <w:pStyle w:val="a5"/>
              <w:spacing w:before="0" w:beforeAutospacing="0" w:after="0" w:afterAutospacing="0"/>
              <w:jc w:val="center"/>
              <w:rPr>
                <w:rStyle w:val="a6"/>
                <w:rFonts w:ascii="仿宋" w:eastAsia="仿宋" w:hAnsi="仿宋"/>
                <w:b w:val="0"/>
                <w:bdr w:val="none" w:sz="0" w:space="0" w:color="auto" w:frame="1"/>
              </w:rPr>
            </w:pPr>
            <w:r w:rsidRPr="00754401">
              <w:rPr>
                <w:rStyle w:val="a6"/>
                <w:rFonts w:ascii="仿宋" w:eastAsia="仿宋" w:hAnsi="仿宋" w:hint="eastAsia"/>
                <w:b w:val="0"/>
                <w:bdr w:val="none" w:sz="0" w:space="0" w:color="auto" w:frame="1"/>
              </w:rPr>
              <w:t>1</w:t>
            </w:r>
          </w:p>
        </w:tc>
        <w:tc>
          <w:tcPr>
            <w:tcW w:w="4260" w:type="dxa"/>
            <w:vAlign w:val="center"/>
          </w:tcPr>
          <w:p w:rsidR="003A484D" w:rsidRPr="00D141C2" w:rsidRDefault="003A484D" w:rsidP="009D3BEC">
            <w:pPr>
              <w:pStyle w:val="a5"/>
              <w:spacing w:before="0" w:beforeAutospacing="0" w:after="0" w:afterAutospacing="0"/>
              <w:rPr>
                <w:rStyle w:val="a6"/>
                <w:rFonts w:ascii="仿宋" w:eastAsia="仿宋" w:hAnsi="仿宋"/>
                <w:b w:val="0"/>
                <w:bdr w:val="none" w:sz="0" w:space="0" w:color="auto" w:frame="1"/>
              </w:rPr>
            </w:pPr>
            <w:r w:rsidRPr="00D141C2">
              <w:rPr>
                <w:rStyle w:val="a6"/>
                <w:rFonts w:ascii="仿宋" w:eastAsia="仿宋" w:hAnsi="仿宋"/>
                <w:b w:val="0"/>
                <w:bdr w:val="none" w:sz="0" w:space="0" w:color="auto" w:frame="1"/>
              </w:rPr>
              <w:t>开展感染性疾病免疫病理机制和动物新型疫苗的研究工作。</w:t>
            </w:r>
          </w:p>
        </w:tc>
        <w:tc>
          <w:tcPr>
            <w:tcW w:w="1276" w:type="dxa"/>
            <w:vMerge/>
          </w:tcPr>
          <w:p w:rsidR="003A484D" w:rsidRDefault="003A484D" w:rsidP="009D3BEC">
            <w:pPr>
              <w:pStyle w:val="a5"/>
              <w:spacing w:before="0" w:beforeAutospacing="0" w:after="0" w:afterAutospacing="0"/>
              <w:rPr>
                <w:rStyle w:val="a6"/>
                <w:bdr w:val="none" w:sz="0" w:space="0" w:color="auto" w:frame="1"/>
              </w:rPr>
            </w:pPr>
          </w:p>
        </w:tc>
      </w:tr>
      <w:tr w:rsidR="003A484D" w:rsidTr="009D3BEC">
        <w:trPr>
          <w:trHeight w:val="856"/>
        </w:trPr>
        <w:tc>
          <w:tcPr>
            <w:tcW w:w="1219" w:type="dxa"/>
            <w:vAlign w:val="center"/>
          </w:tcPr>
          <w:p w:rsidR="003A484D" w:rsidRPr="00754401" w:rsidRDefault="003A484D"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王晶钰</w:t>
            </w:r>
          </w:p>
        </w:tc>
        <w:tc>
          <w:tcPr>
            <w:tcW w:w="1235" w:type="dxa"/>
            <w:vAlign w:val="center"/>
          </w:tcPr>
          <w:p w:rsidR="003A484D" w:rsidRPr="00754401" w:rsidRDefault="003A484D" w:rsidP="009D3BEC">
            <w:pPr>
              <w:pStyle w:val="a5"/>
              <w:spacing w:before="0" w:beforeAutospacing="0" w:after="0" w:afterAutospacing="0"/>
              <w:jc w:val="center"/>
              <w:rPr>
                <w:rStyle w:val="a6"/>
                <w:rFonts w:ascii="仿宋" w:eastAsia="仿宋" w:hAnsi="仿宋"/>
                <w:b w:val="0"/>
                <w:bdr w:val="none" w:sz="0" w:space="0" w:color="auto" w:frame="1"/>
              </w:rPr>
            </w:pPr>
            <w:r w:rsidRPr="00D9087C">
              <w:rPr>
                <w:rStyle w:val="a6"/>
                <w:rFonts w:ascii="仿宋" w:eastAsia="仿宋" w:hAnsi="仿宋" w:hint="eastAsia"/>
                <w:b w:val="0"/>
                <w:bdr w:val="none" w:sz="0" w:space="0" w:color="auto" w:frame="1"/>
              </w:rPr>
              <w:t>动物疫病病原与宿主细胞互作机制研究</w:t>
            </w:r>
          </w:p>
        </w:tc>
        <w:tc>
          <w:tcPr>
            <w:tcW w:w="1225" w:type="dxa"/>
            <w:vAlign w:val="center"/>
          </w:tcPr>
          <w:p w:rsidR="003A484D" w:rsidRPr="00754401" w:rsidRDefault="003A484D"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1</w:t>
            </w:r>
          </w:p>
        </w:tc>
        <w:tc>
          <w:tcPr>
            <w:tcW w:w="4260" w:type="dxa"/>
            <w:vAlign w:val="center"/>
          </w:tcPr>
          <w:p w:rsidR="003A484D" w:rsidRPr="00D141C2" w:rsidRDefault="003A484D" w:rsidP="009D3BEC">
            <w:pPr>
              <w:pStyle w:val="a5"/>
              <w:spacing w:before="0" w:beforeAutospacing="0" w:after="0" w:afterAutospacing="0"/>
              <w:rPr>
                <w:rStyle w:val="a6"/>
                <w:rFonts w:ascii="仿宋" w:eastAsia="仿宋" w:hAnsi="仿宋"/>
                <w:b w:val="0"/>
                <w:bdr w:val="none" w:sz="0" w:space="0" w:color="auto" w:frame="1"/>
              </w:rPr>
            </w:pPr>
            <w:r w:rsidRPr="00D9087C">
              <w:rPr>
                <w:rStyle w:val="a6"/>
                <w:rFonts w:ascii="仿宋" w:eastAsia="仿宋" w:hAnsi="仿宋" w:hint="eastAsia"/>
                <w:b w:val="0"/>
                <w:bdr w:val="none" w:sz="0" w:space="0" w:color="auto" w:frame="1"/>
              </w:rPr>
              <w:t>协助合作导师开展动物主要疫病病原感染与致病机制的研究工作</w:t>
            </w:r>
            <w:r>
              <w:rPr>
                <w:rStyle w:val="a6"/>
                <w:rFonts w:ascii="仿宋" w:eastAsia="仿宋" w:hAnsi="仿宋" w:hint="eastAsia"/>
                <w:b w:val="0"/>
                <w:bdr w:val="none" w:sz="0" w:space="0" w:color="auto" w:frame="1"/>
              </w:rPr>
              <w:t>。</w:t>
            </w:r>
          </w:p>
        </w:tc>
        <w:tc>
          <w:tcPr>
            <w:tcW w:w="1276" w:type="dxa"/>
            <w:vMerge/>
          </w:tcPr>
          <w:p w:rsidR="003A484D" w:rsidRDefault="003A484D" w:rsidP="009D3BEC">
            <w:pPr>
              <w:pStyle w:val="a5"/>
              <w:spacing w:before="0" w:beforeAutospacing="0" w:after="0" w:afterAutospacing="0"/>
              <w:rPr>
                <w:rStyle w:val="a6"/>
                <w:bdr w:val="none" w:sz="0" w:space="0" w:color="auto" w:frame="1"/>
              </w:rPr>
            </w:pPr>
          </w:p>
        </w:tc>
      </w:tr>
      <w:tr w:rsidR="003A484D" w:rsidTr="009D3BEC">
        <w:trPr>
          <w:trHeight w:val="856"/>
        </w:trPr>
        <w:tc>
          <w:tcPr>
            <w:tcW w:w="1219" w:type="dxa"/>
            <w:vAlign w:val="center"/>
          </w:tcPr>
          <w:p w:rsidR="003A484D" w:rsidRPr="00754401" w:rsidRDefault="003A484D"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lastRenderedPageBreak/>
              <w:t>华进联</w:t>
            </w:r>
          </w:p>
        </w:tc>
        <w:tc>
          <w:tcPr>
            <w:tcW w:w="1235" w:type="dxa"/>
            <w:vAlign w:val="center"/>
          </w:tcPr>
          <w:p w:rsidR="003A484D" w:rsidRPr="00754401" w:rsidRDefault="003A484D" w:rsidP="009D3BEC">
            <w:pPr>
              <w:pStyle w:val="a5"/>
              <w:spacing w:before="0" w:beforeAutospacing="0" w:after="0" w:afterAutospacing="0"/>
              <w:jc w:val="center"/>
              <w:rPr>
                <w:rStyle w:val="a6"/>
                <w:rFonts w:ascii="仿宋" w:eastAsia="仿宋" w:hAnsi="仿宋"/>
                <w:b w:val="0"/>
                <w:bdr w:val="none" w:sz="0" w:space="0" w:color="auto" w:frame="1"/>
              </w:rPr>
            </w:pPr>
            <w:r w:rsidRPr="00D9087C">
              <w:rPr>
                <w:rStyle w:val="a6"/>
                <w:rFonts w:ascii="仿宋" w:eastAsia="仿宋" w:hAnsi="仿宋" w:hint="eastAsia"/>
                <w:b w:val="0"/>
                <w:bdr w:val="none" w:sz="0" w:space="0" w:color="auto" w:frame="1"/>
              </w:rPr>
              <w:t>动物干细胞发育调控与疾病发生</w:t>
            </w:r>
          </w:p>
        </w:tc>
        <w:tc>
          <w:tcPr>
            <w:tcW w:w="1225" w:type="dxa"/>
            <w:vAlign w:val="center"/>
          </w:tcPr>
          <w:p w:rsidR="003A484D" w:rsidRPr="00754401" w:rsidRDefault="003A484D"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1</w:t>
            </w:r>
          </w:p>
        </w:tc>
        <w:tc>
          <w:tcPr>
            <w:tcW w:w="4260" w:type="dxa"/>
            <w:vAlign w:val="center"/>
          </w:tcPr>
          <w:p w:rsidR="003A484D" w:rsidRPr="00D141C2" w:rsidRDefault="003A484D" w:rsidP="009D3BEC">
            <w:pPr>
              <w:pStyle w:val="a5"/>
              <w:spacing w:before="0" w:beforeAutospacing="0" w:after="0" w:afterAutospacing="0"/>
              <w:rPr>
                <w:rStyle w:val="a6"/>
                <w:rFonts w:ascii="仿宋" w:eastAsia="仿宋" w:hAnsi="仿宋"/>
                <w:b w:val="0"/>
                <w:bdr w:val="none" w:sz="0" w:space="0" w:color="auto" w:frame="1"/>
              </w:rPr>
            </w:pPr>
            <w:r w:rsidRPr="00FD04E2">
              <w:rPr>
                <w:rStyle w:val="a6"/>
                <w:rFonts w:ascii="仿宋" w:eastAsia="仿宋" w:hAnsi="仿宋" w:hint="eastAsia"/>
                <w:b w:val="0"/>
                <w:bdr w:val="none" w:sz="0" w:space="0" w:color="auto" w:frame="1"/>
              </w:rPr>
              <w:t>协助合作导师开展动物多能干细胞调控机制的研究工作</w:t>
            </w:r>
            <w:r>
              <w:rPr>
                <w:rStyle w:val="a6"/>
                <w:rFonts w:ascii="仿宋" w:eastAsia="仿宋" w:hAnsi="仿宋" w:hint="eastAsia"/>
                <w:b w:val="0"/>
                <w:bdr w:val="none" w:sz="0" w:space="0" w:color="auto" w:frame="1"/>
              </w:rPr>
              <w:t>。</w:t>
            </w:r>
          </w:p>
        </w:tc>
        <w:tc>
          <w:tcPr>
            <w:tcW w:w="1276" w:type="dxa"/>
            <w:vMerge/>
          </w:tcPr>
          <w:p w:rsidR="003A484D" w:rsidRDefault="003A484D" w:rsidP="009D3BEC">
            <w:pPr>
              <w:pStyle w:val="a5"/>
              <w:spacing w:before="0" w:beforeAutospacing="0" w:after="0" w:afterAutospacing="0"/>
              <w:rPr>
                <w:rStyle w:val="a6"/>
                <w:bdr w:val="none" w:sz="0" w:space="0" w:color="auto" w:frame="1"/>
              </w:rPr>
            </w:pPr>
          </w:p>
        </w:tc>
      </w:tr>
      <w:tr w:rsidR="003A484D" w:rsidTr="009D3BEC">
        <w:trPr>
          <w:trHeight w:val="856"/>
        </w:trPr>
        <w:tc>
          <w:tcPr>
            <w:tcW w:w="1219" w:type="dxa"/>
            <w:vAlign w:val="center"/>
          </w:tcPr>
          <w:p w:rsidR="003A484D" w:rsidRPr="00754401" w:rsidRDefault="003A484D"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周恩民</w:t>
            </w:r>
          </w:p>
        </w:tc>
        <w:tc>
          <w:tcPr>
            <w:tcW w:w="1235" w:type="dxa"/>
            <w:vAlign w:val="center"/>
          </w:tcPr>
          <w:p w:rsidR="003A484D" w:rsidRPr="00754401" w:rsidRDefault="003A484D" w:rsidP="009D3BEC">
            <w:pPr>
              <w:pStyle w:val="a5"/>
              <w:spacing w:before="0" w:beforeAutospacing="0" w:after="0" w:afterAutospacing="0"/>
              <w:jc w:val="center"/>
              <w:rPr>
                <w:rStyle w:val="a6"/>
                <w:rFonts w:ascii="仿宋" w:eastAsia="仿宋" w:hAnsi="仿宋"/>
                <w:b w:val="0"/>
                <w:bdr w:val="none" w:sz="0" w:space="0" w:color="auto" w:frame="1"/>
              </w:rPr>
            </w:pPr>
            <w:r w:rsidRPr="00D9087C">
              <w:rPr>
                <w:rStyle w:val="a6"/>
                <w:rFonts w:ascii="仿宋" w:eastAsia="仿宋" w:hAnsi="仿宋" w:hint="eastAsia"/>
                <w:b w:val="0"/>
                <w:bdr w:val="none" w:sz="0" w:space="0" w:color="auto" w:frame="1"/>
              </w:rPr>
              <w:t>动物重大疫病病原感染与致病机制</w:t>
            </w:r>
          </w:p>
        </w:tc>
        <w:tc>
          <w:tcPr>
            <w:tcW w:w="1225" w:type="dxa"/>
            <w:vAlign w:val="center"/>
          </w:tcPr>
          <w:p w:rsidR="003A484D" w:rsidRPr="00754401" w:rsidRDefault="003A484D"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1</w:t>
            </w:r>
          </w:p>
        </w:tc>
        <w:tc>
          <w:tcPr>
            <w:tcW w:w="4260" w:type="dxa"/>
            <w:vAlign w:val="center"/>
          </w:tcPr>
          <w:p w:rsidR="003A484D" w:rsidRPr="00D141C2" w:rsidRDefault="003A484D" w:rsidP="009D3BEC">
            <w:pPr>
              <w:pStyle w:val="a5"/>
              <w:spacing w:before="0" w:beforeAutospacing="0" w:after="0" w:afterAutospacing="0"/>
              <w:rPr>
                <w:rStyle w:val="a6"/>
                <w:rFonts w:ascii="仿宋" w:eastAsia="仿宋" w:hAnsi="仿宋"/>
                <w:b w:val="0"/>
                <w:bdr w:val="none" w:sz="0" w:space="0" w:color="auto" w:frame="1"/>
              </w:rPr>
            </w:pPr>
            <w:r w:rsidRPr="00FD04E2">
              <w:rPr>
                <w:rStyle w:val="a6"/>
                <w:rFonts w:ascii="仿宋" w:eastAsia="仿宋" w:hAnsi="仿宋" w:hint="eastAsia"/>
                <w:b w:val="0"/>
                <w:bdr w:val="none" w:sz="0" w:space="0" w:color="auto" w:frame="1"/>
              </w:rPr>
              <w:t>协助合作导师开展动物重大疫病病原感染与致病机制的研究工作</w:t>
            </w:r>
            <w:r>
              <w:rPr>
                <w:rStyle w:val="a6"/>
                <w:rFonts w:ascii="仿宋" w:eastAsia="仿宋" w:hAnsi="仿宋" w:hint="eastAsia"/>
                <w:b w:val="0"/>
                <w:bdr w:val="none" w:sz="0" w:space="0" w:color="auto" w:frame="1"/>
              </w:rPr>
              <w:t>。</w:t>
            </w:r>
          </w:p>
        </w:tc>
        <w:tc>
          <w:tcPr>
            <w:tcW w:w="1276" w:type="dxa"/>
            <w:vMerge/>
          </w:tcPr>
          <w:p w:rsidR="003A484D" w:rsidRDefault="003A484D" w:rsidP="009D3BEC">
            <w:pPr>
              <w:pStyle w:val="a5"/>
              <w:spacing w:before="0" w:beforeAutospacing="0" w:after="0" w:afterAutospacing="0"/>
              <w:rPr>
                <w:rStyle w:val="a6"/>
                <w:bdr w:val="none" w:sz="0" w:space="0" w:color="auto" w:frame="1"/>
              </w:rPr>
            </w:pPr>
          </w:p>
        </w:tc>
      </w:tr>
      <w:tr w:rsidR="003A484D" w:rsidTr="009D3BEC">
        <w:trPr>
          <w:trHeight w:val="856"/>
        </w:trPr>
        <w:tc>
          <w:tcPr>
            <w:tcW w:w="1219" w:type="dxa"/>
            <w:vAlign w:val="center"/>
          </w:tcPr>
          <w:p w:rsidR="003A484D" w:rsidRPr="00754401" w:rsidRDefault="003A484D"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杨增岐</w:t>
            </w:r>
          </w:p>
        </w:tc>
        <w:tc>
          <w:tcPr>
            <w:tcW w:w="1235" w:type="dxa"/>
            <w:vAlign w:val="center"/>
          </w:tcPr>
          <w:p w:rsidR="003A484D" w:rsidRPr="00754401" w:rsidRDefault="003A484D" w:rsidP="009D3BEC">
            <w:pPr>
              <w:pStyle w:val="a5"/>
              <w:spacing w:before="0" w:beforeAutospacing="0" w:after="0" w:afterAutospacing="0"/>
              <w:jc w:val="center"/>
              <w:rPr>
                <w:rStyle w:val="a6"/>
                <w:rFonts w:ascii="仿宋" w:eastAsia="仿宋" w:hAnsi="仿宋"/>
                <w:b w:val="0"/>
                <w:bdr w:val="none" w:sz="0" w:space="0" w:color="auto" w:frame="1"/>
              </w:rPr>
            </w:pPr>
            <w:r w:rsidRPr="00D9087C">
              <w:rPr>
                <w:rStyle w:val="a6"/>
                <w:rFonts w:ascii="仿宋" w:eastAsia="仿宋" w:hAnsi="仿宋" w:hint="eastAsia"/>
                <w:b w:val="0"/>
                <w:bdr w:val="none" w:sz="0" w:space="0" w:color="auto" w:frame="1"/>
              </w:rPr>
              <w:t>传染病防治</w:t>
            </w:r>
          </w:p>
        </w:tc>
        <w:tc>
          <w:tcPr>
            <w:tcW w:w="1225" w:type="dxa"/>
            <w:vAlign w:val="center"/>
          </w:tcPr>
          <w:p w:rsidR="003A484D" w:rsidRPr="00754401" w:rsidRDefault="003A484D"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1</w:t>
            </w:r>
          </w:p>
        </w:tc>
        <w:tc>
          <w:tcPr>
            <w:tcW w:w="4260" w:type="dxa"/>
            <w:vAlign w:val="center"/>
          </w:tcPr>
          <w:p w:rsidR="003A484D" w:rsidRPr="0041611A" w:rsidRDefault="003A484D" w:rsidP="009D3BEC">
            <w:pPr>
              <w:pStyle w:val="a5"/>
              <w:spacing w:before="0" w:beforeAutospacing="0" w:after="0" w:afterAutospacing="0"/>
              <w:rPr>
                <w:rStyle w:val="a6"/>
                <w:rFonts w:ascii="仿宋" w:eastAsia="仿宋" w:hAnsi="仿宋"/>
                <w:b w:val="0"/>
                <w:color w:val="000000" w:themeColor="text1"/>
                <w:bdr w:val="none" w:sz="0" w:space="0" w:color="auto" w:frame="1"/>
              </w:rPr>
            </w:pPr>
            <w:r w:rsidRPr="0041611A">
              <w:rPr>
                <w:rStyle w:val="a6"/>
                <w:rFonts w:ascii="仿宋" w:eastAsia="仿宋" w:hAnsi="仿宋" w:hint="eastAsia"/>
                <w:b w:val="0"/>
                <w:color w:val="000000" w:themeColor="text1"/>
                <w:bdr w:val="none" w:sz="0" w:space="0" w:color="auto" w:frame="1"/>
              </w:rPr>
              <w:t>完成“基于V蛋白的基因VIi亚型新城疫病毒弱毒嵌合株的构建及其长效免疫效果”研究课题；完成合作导师安排的其他科研任务；</w:t>
            </w:r>
            <w:r w:rsidRPr="0041611A">
              <w:rPr>
                <w:rFonts w:ascii="仿宋" w:eastAsia="仿宋" w:hAnsi="仿宋" w:cs="Arial" w:hint="eastAsia"/>
                <w:color w:val="000000" w:themeColor="text1"/>
              </w:rPr>
              <w:t>协助导师完成其他工作。</w:t>
            </w:r>
            <w:r w:rsidRPr="0041611A">
              <w:rPr>
                <w:rStyle w:val="a6"/>
                <w:rFonts w:ascii="仿宋" w:eastAsia="仿宋" w:hAnsi="仿宋" w:hint="eastAsia"/>
                <w:b w:val="0"/>
                <w:color w:val="000000" w:themeColor="text1"/>
                <w:bdr w:val="none" w:sz="0" w:space="0" w:color="auto" w:frame="1"/>
              </w:rPr>
              <w:t>并积极参与团队其他工作和社会服务工作。</w:t>
            </w:r>
          </w:p>
        </w:tc>
        <w:tc>
          <w:tcPr>
            <w:tcW w:w="1276" w:type="dxa"/>
            <w:vMerge/>
          </w:tcPr>
          <w:p w:rsidR="003A484D" w:rsidRDefault="003A484D" w:rsidP="009D3BEC">
            <w:pPr>
              <w:pStyle w:val="a5"/>
              <w:spacing w:before="0" w:beforeAutospacing="0" w:after="0" w:afterAutospacing="0"/>
              <w:rPr>
                <w:rStyle w:val="a6"/>
                <w:bdr w:val="none" w:sz="0" w:space="0" w:color="auto" w:frame="1"/>
              </w:rPr>
            </w:pPr>
          </w:p>
        </w:tc>
      </w:tr>
      <w:tr w:rsidR="003A484D" w:rsidTr="009D3BEC">
        <w:trPr>
          <w:trHeight w:val="856"/>
        </w:trPr>
        <w:tc>
          <w:tcPr>
            <w:tcW w:w="1219" w:type="dxa"/>
            <w:vAlign w:val="center"/>
          </w:tcPr>
          <w:p w:rsidR="003A484D" w:rsidRPr="00754401" w:rsidRDefault="003A484D"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靳亚平</w:t>
            </w:r>
          </w:p>
        </w:tc>
        <w:tc>
          <w:tcPr>
            <w:tcW w:w="1235" w:type="dxa"/>
            <w:vAlign w:val="center"/>
          </w:tcPr>
          <w:p w:rsidR="003A484D" w:rsidRPr="00754401" w:rsidRDefault="003A484D" w:rsidP="009D3BEC">
            <w:pPr>
              <w:pStyle w:val="a5"/>
              <w:spacing w:before="0" w:beforeAutospacing="0" w:after="0" w:afterAutospacing="0"/>
              <w:jc w:val="center"/>
              <w:rPr>
                <w:rStyle w:val="a6"/>
                <w:rFonts w:ascii="仿宋" w:eastAsia="仿宋" w:hAnsi="仿宋"/>
                <w:b w:val="0"/>
                <w:bdr w:val="none" w:sz="0" w:space="0" w:color="auto" w:frame="1"/>
              </w:rPr>
            </w:pPr>
            <w:r w:rsidRPr="00D9087C">
              <w:rPr>
                <w:rStyle w:val="a6"/>
                <w:rFonts w:ascii="仿宋" w:eastAsia="仿宋" w:hAnsi="仿宋" w:hint="eastAsia"/>
                <w:b w:val="0"/>
                <w:bdr w:val="none" w:sz="0" w:space="0" w:color="auto" w:frame="1"/>
              </w:rPr>
              <w:t>奶牛生殖调控；奶牛重大繁殖障碍性（疫）疾病防控</w:t>
            </w:r>
          </w:p>
        </w:tc>
        <w:tc>
          <w:tcPr>
            <w:tcW w:w="1225" w:type="dxa"/>
            <w:vAlign w:val="center"/>
          </w:tcPr>
          <w:p w:rsidR="003A484D" w:rsidRPr="00754401" w:rsidRDefault="003A484D"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1</w:t>
            </w:r>
          </w:p>
        </w:tc>
        <w:tc>
          <w:tcPr>
            <w:tcW w:w="4260" w:type="dxa"/>
            <w:vAlign w:val="center"/>
          </w:tcPr>
          <w:p w:rsidR="003A484D" w:rsidRPr="00D141C2" w:rsidRDefault="003A484D" w:rsidP="009D3BEC">
            <w:pPr>
              <w:pStyle w:val="a5"/>
              <w:spacing w:before="0" w:beforeAutospacing="0" w:after="0" w:afterAutospacing="0"/>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开展</w:t>
            </w:r>
            <w:r w:rsidRPr="00FD04E2">
              <w:rPr>
                <w:rStyle w:val="a6"/>
                <w:rFonts w:ascii="仿宋" w:eastAsia="仿宋" w:hAnsi="仿宋" w:hint="eastAsia"/>
                <w:b w:val="0"/>
                <w:bdr w:val="none" w:sz="0" w:space="0" w:color="auto" w:frame="1"/>
              </w:rPr>
              <w:t>奶牛生殖调控、繁殖障碍性疾病防控或乳房炎防治相关的科研</w:t>
            </w:r>
            <w:r>
              <w:rPr>
                <w:rStyle w:val="a6"/>
                <w:rFonts w:ascii="仿宋" w:eastAsia="仿宋" w:hAnsi="仿宋" w:hint="eastAsia"/>
                <w:b w:val="0"/>
                <w:bdr w:val="none" w:sz="0" w:space="0" w:color="auto" w:frame="1"/>
              </w:rPr>
              <w:t>工作；</w:t>
            </w:r>
            <w:r w:rsidRPr="00FD04E2">
              <w:rPr>
                <w:rStyle w:val="a6"/>
                <w:rFonts w:ascii="仿宋" w:eastAsia="仿宋" w:hAnsi="仿宋" w:hint="eastAsia"/>
                <w:b w:val="0"/>
                <w:bdr w:val="none" w:sz="0" w:space="0" w:color="auto" w:frame="1"/>
              </w:rPr>
              <w:t>积极参与团队其他工作和社会服务工作</w:t>
            </w:r>
            <w:r>
              <w:rPr>
                <w:rStyle w:val="a6"/>
                <w:rFonts w:ascii="仿宋" w:eastAsia="仿宋" w:hAnsi="仿宋" w:hint="eastAsia"/>
                <w:b w:val="0"/>
                <w:bdr w:val="none" w:sz="0" w:space="0" w:color="auto" w:frame="1"/>
              </w:rPr>
              <w:t>。</w:t>
            </w:r>
          </w:p>
        </w:tc>
        <w:tc>
          <w:tcPr>
            <w:tcW w:w="1276" w:type="dxa"/>
            <w:vMerge/>
          </w:tcPr>
          <w:p w:rsidR="003A484D" w:rsidRDefault="003A484D" w:rsidP="009D3BEC">
            <w:pPr>
              <w:pStyle w:val="a5"/>
              <w:spacing w:before="0" w:beforeAutospacing="0" w:after="0" w:afterAutospacing="0"/>
              <w:rPr>
                <w:rStyle w:val="a6"/>
                <w:bdr w:val="none" w:sz="0" w:space="0" w:color="auto" w:frame="1"/>
              </w:rPr>
            </w:pPr>
          </w:p>
        </w:tc>
      </w:tr>
      <w:tr w:rsidR="003A484D" w:rsidTr="009D3BEC">
        <w:trPr>
          <w:trHeight w:val="856"/>
        </w:trPr>
        <w:tc>
          <w:tcPr>
            <w:tcW w:w="1219" w:type="dxa"/>
            <w:vAlign w:val="center"/>
          </w:tcPr>
          <w:p w:rsidR="003A484D" w:rsidRPr="003A484D" w:rsidRDefault="003A484D" w:rsidP="00607D27">
            <w:pPr>
              <w:pStyle w:val="a5"/>
              <w:spacing w:before="0" w:beforeAutospacing="0" w:after="0" w:afterAutospacing="0"/>
              <w:jc w:val="center"/>
              <w:rPr>
                <w:rStyle w:val="a6"/>
                <w:rFonts w:ascii="仿宋" w:eastAsia="仿宋" w:hAnsi="仿宋"/>
                <w:b w:val="0"/>
                <w:color w:val="000000" w:themeColor="text1"/>
                <w:bdr w:val="none" w:sz="0" w:space="0" w:color="auto" w:frame="1"/>
              </w:rPr>
            </w:pPr>
            <w:r w:rsidRPr="003A484D">
              <w:rPr>
                <w:rStyle w:val="a6"/>
                <w:rFonts w:ascii="仿宋" w:eastAsia="仿宋" w:hAnsi="仿宋" w:hint="eastAsia"/>
                <w:b w:val="0"/>
                <w:color w:val="000000" w:themeColor="text1"/>
                <w:bdr w:val="none" w:sz="0" w:space="0" w:color="auto" w:frame="1"/>
              </w:rPr>
              <w:t>权</w:t>
            </w:r>
            <w:r w:rsidRPr="003A484D">
              <w:rPr>
                <w:rStyle w:val="a6"/>
                <w:rFonts w:ascii="仿宋" w:eastAsia="仿宋" w:hAnsi="仿宋"/>
                <w:b w:val="0"/>
                <w:color w:val="000000" w:themeColor="text1"/>
                <w:bdr w:val="none" w:sz="0" w:space="0" w:color="auto" w:frame="1"/>
              </w:rPr>
              <w:t>富生</w:t>
            </w:r>
          </w:p>
        </w:tc>
        <w:tc>
          <w:tcPr>
            <w:tcW w:w="1235" w:type="dxa"/>
            <w:vAlign w:val="center"/>
          </w:tcPr>
          <w:p w:rsidR="003A484D" w:rsidRPr="003A484D" w:rsidRDefault="003A484D" w:rsidP="00607D27">
            <w:pPr>
              <w:pStyle w:val="a5"/>
              <w:spacing w:before="0" w:beforeAutospacing="0" w:after="0" w:afterAutospacing="0"/>
              <w:rPr>
                <w:rStyle w:val="a6"/>
                <w:rFonts w:ascii="仿宋" w:eastAsia="仿宋" w:hAnsi="仿宋"/>
                <w:b w:val="0"/>
                <w:color w:val="000000" w:themeColor="text1"/>
                <w:bdr w:val="none" w:sz="0" w:space="0" w:color="auto" w:frame="1"/>
              </w:rPr>
            </w:pPr>
            <w:r w:rsidRPr="003A484D">
              <w:rPr>
                <w:rStyle w:val="a6"/>
                <w:rFonts w:ascii="仿宋" w:eastAsia="仿宋" w:hAnsi="仿宋" w:hint="eastAsia"/>
                <w:b w:val="0"/>
                <w:color w:val="000000" w:themeColor="text1"/>
                <w:bdr w:val="none" w:sz="0" w:space="0" w:color="auto" w:frame="1"/>
              </w:rPr>
              <w:t>性控</w:t>
            </w:r>
            <w:r w:rsidRPr="003A484D">
              <w:rPr>
                <w:rStyle w:val="a6"/>
                <w:rFonts w:ascii="仿宋" w:eastAsia="仿宋" w:hAnsi="仿宋"/>
                <w:b w:val="0"/>
                <w:color w:val="000000" w:themeColor="text1"/>
                <w:bdr w:val="none" w:sz="0" w:space="0" w:color="auto" w:frame="1"/>
              </w:rPr>
              <w:t>转基因动物研制</w:t>
            </w:r>
          </w:p>
        </w:tc>
        <w:tc>
          <w:tcPr>
            <w:tcW w:w="1225" w:type="dxa"/>
            <w:vAlign w:val="center"/>
          </w:tcPr>
          <w:p w:rsidR="003A484D" w:rsidRPr="003A484D" w:rsidRDefault="003A484D" w:rsidP="00607D27">
            <w:pPr>
              <w:pStyle w:val="a5"/>
              <w:spacing w:before="0" w:beforeAutospacing="0" w:after="0" w:afterAutospacing="0"/>
              <w:jc w:val="center"/>
              <w:rPr>
                <w:rStyle w:val="a6"/>
                <w:rFonts w:ascii="仿宋" w:eastAsia="仿宋" w:hAnsi="仿宋"/>
                <w:b w:val="0"/>
                <w:color w:val="000000" w:themeColor="text1"/>
                <w:bdr w:val="none" w:sz="0" w:space="0" w:color="auto" w:frame="1"/>
              </w:rPr>
            </w:pPr>
            <w:r w:rsidRPr="003A484D">
              <w:rPr>
                <w:rStyle w:val="a6"/>
                <w:rFonts w:ascii="仿宋" w:eastAsia="仿宋" w:hAnsi="仿宋" w:hint="eastAsia"/>
                <w:b w:val="0"/>
                <w:color w:val="000000" w:themeColor="text1"/>
                <w:bdr w:val="none" w:sz="0" w:space="0" w:color="auto" w:frame="1"/>
              </w:rPr>
              <w:t>1</w:t>
            </w:r>
          </w:p>
        </w:tc>
        <w:tc>
          <w:tcPr>
            <w:tcW w:w="4260" w:type="dxa"/>
            <w:vAlign w:val="center"/>
          </w:tcPr>
          <w:p w:rsidR="003A484D" w:rsidRPr="003A484D" w:rsidRDefault="003A484D" w:rsidP="00607D27">
            <w:pPr>
              <w:pStyle w:val="a5"/>
              <w:spacing w:before="0" w:beforeAutospacing="0" w:after="0" w:afterAutospacing="0"/>
              <w:rPr>
                <w:rStyle w:val="a6"/>
                <w:rFonts w:ascii="仿宋" w:eastAsia="仿宋" w:hAnsi="仿宋"/>
                <w:b w:val="0"/>
                <w:color w:val="000000" w:themeColor="text1"/>
                <w:bdr w:val="none" w:sz="0" w:space="0" w:color="auto" w:frame="1"/>
              </w:rPr>
            </w:pPr>
            <w:r w:rsidRPr="003A484D">
              <w:rPr>
                <w:rStyle w:val="a6"/>
                <w:rFonts w:ascii="仿宋" w:eastAsia="仿宋" w:hAnsi="仿宋" w:hint="eastAsia"/>
                <w:b w:val="0"/>
                <w:color w:val="000000" w:themeColor="text1"/>
                <w:bdr w:val="none" w:sz="0" w:space="0" w:color="auto" w:frame="1"/>
              </w:rPr>
              <w:t>利用</w:t>
            </w:r>
            <w:r w:rsidRPr="003A484D">
              <w:rPr>
                <w:rStyle w:val="a6"/>
                <w:rFonts w:ascii="仿宋" w:eastAsia="仿宋" w:hAnsi="仿宋"/>
                <w:b w:val="0"/>
                <w:color w:val="000000" w:themeColor="text1"/>
                <w:bdr w:val="none" w:sz="0" w:space="0" w:color="auto" w:frame="1"/>
              </w:rPr>
              <w:t>基因编辑技术，进行性控种公羊和种公牛等研制，并进行相关性控动物性腺、生殖细胞发育的调控研究。协助</w:t>
            </w:r>
            <w:r w:rsidRPr="003A484D">
              <w:rPr>
                <w:rStyle w:val="a6"/>
                <w:rFonts w:ascii="仿宋" w:eastAsia="仿宋" w:hAnsi="仿宋" w:hint="eastAsia"/>
                <w:b w:val="0"/>
                <w:color w:val="000000" w:themeColor="text1"/>
                <w:bdr w:val="none" w:sz="0" w:space="0" w:color="auto" w:frame="1"/>
              </w:rPr>
              <w:t>团队进行</w:t>
            </w:r>
            <w:r w:rsidRPr="003A484D">
              <w:rPr>
                <w:rStyle w:val="a6"/>
                <w:rFonts w:ascii="仿宋" w:eastAsia="仿宋" w:hAnsi="仿宋"/>
                <w:b w:val="0"/>
                <w:color w:val="000000" w:themeColor="text1"/>
                <w:bdr w:val="none" w:sz="0" w:space="0" w:color="auto" w:frame="1"/>
              </w:rPr>
              <w:t>相关</w:t>
            </w:r>
            <w:r w:rsidRPr="003A484D">
              <w:rPr>
                <w:rStyle w:val="a6"/>
                <w:rFonts w:ascii="仿宋" w:eastAsia="仿宋" w:hAnsi="仿宋" w:hint="eastAsia"/>
                <w:b w:val="0"/>
                <w:color w:val="000000" w:themeColor="text1"/>
                <w:bdr w:val="none" w:sz="0" w:space="0" w:color="auto" w:frame="1"/>
              </w:rPr>
              <w:t>基因</w:t>
            </w:r>
            <w:r w:rsidRPr="003A484D">
              <w:rPr>
                <w:rStyle w:val="a6"/>
                <w:rFonts w:ascii="仿宋" w:eastAsia="仿宋" w:hAnsi="仿宋"/>
                <w:b w:val="0"/>
                <w:color w:val="000000" w:themeColor="text1"/>
                <w:bdr w:val="none" w:sz="0" w:space="0" w:color="auto" w:frame="1"/>
              </w:rPr>
              <w:t>编辑技术</w:t>
            </w:r>
            <w:r w:rsidRPr="003A484D">
              <w:rPr>
                <w:rStyle w:val="a6"/>
                <w:rFonts w:ascii="仿宋" w:eastAsia="仿宋" w:hAnsi="仿宋" w:hint="eastAsia"/>
                <w:b w:val="0"/>
                <w:color w:val="000000" w:themeColor="text1"/>
                <w:bdr w:val="none" w:sz="0" w:space="0" w:color="auto" w:frame="1"/>
              </w:rPr>
              <w:t>攻关</w:t>
            </w:r>
            <w:r w:rsidRPr="003A484D">
              <w:rPr>
                <w:rStyle w:val="a6"/>
                <w:rFonts w:ascii="仿宋" w:eastAsia="仿宋" w:hAnsi="仿宋"/>
                <w:b w:val="0"/>
                <w:color w:val="000000" w:themeColor="text1"/>
                <w:bdr w:val="none" w:sz="0" w:space="0" w:color="auto" w:frame="1"/>
              </w:rPr>
              <w:t>，协助导师进行一些日常事务管理工作。</w:t>
            </w:r>
          </w:p>
        </w:tc>
        <w:tc>
          <w:tcPr>
            <w:tcW w:w="1276" w:type="dxa"/>
            <w:vMerge/>
          </w:tcPr>
          <w:p w:rsidR="003A484D" w:rsidRDefault="003A484D" w:rsidP="009D3BEC">
            <w:pPr>
              <w:pStyle w:val="a5"/>
              <w:spacing w:before="0" w:beforeAutospacing="0" w:after="0" w:afterAutospacing="0"/>
              <w:rPr>
                <w:rStyle w:val="a6"/>
                <w:bdr w:val="none" w:sz="0" w:space="0" w:color="auto" w:frame="1"/>
              </w:rPr>
            </w:pPr>
          </w:p>
        </w:tc>
      </w:tr>
    </w:tbl>
    <w:p w:rsidR="00885E1E" w:rsidRDefault="00885E1E" w:rsidP="00D374FA">
      <w:pPr>
        <w:pStyle w:val="a5"/>
        <w:shd w:val="clear" w:color="auto" w:fill="FFFFFF"/>
        <w:spacing w:before="0" w:beforeAutospacing="0" w:after="0" w:afterAutospacing="0"/>
        <w:jc w:val="center"/>
        <w:rPr>
          <w:rFonts w:ascii="仿宋" w:eastAsia="仿宋" w:hAnsi="仿宋" w:cs="Arial"/>
          <w:b/>
          <w:color w:val="191919"/>
          <w:sz w:val="28"/>
          <w:szCs w:val="28"/>
        </w:rPr>
      </w:pPr>
    </w:p>
    <w:p w:rsidR="002427D3" w:rsidRPr="00D16C0D" w:rsidRDefault="002427D3" w:rsidP="00D374FA">
      <w:pPr>
        <w:pStyle w:val="a5"/>
        <w:shd w:val="clear" w:color="auto" w:fill="FFFFFF"/>
        <w:spacing w:before="0" w:beforeAutospacing="0" w:after="0" w:afterAutospacing="0"/>
        <w:jc w:val="center"/>
        <w:rPr>
          <w:rFonts w:ascii="仿宋" w:eastAsia="仿宋" w:hAnsi="仿宋" w:cs="Arial"/>
          <w:b/>
          <w:color w:val="191919"/>
          <w:sz w:val="28"/>
          <w:szCs w:val="28"/>
        </w:rPr>
      </w:pPr>
      <w:r>
        <w:rPr>
          <w:rFonts w:ascii="仿宋" w:eastAsia="仿宋" w:hAnsi="仿宋" w:cs="Arial" w:hint="eastAsia"/>
          <w:b/>
          <w:color w:val="191919"/>
          <w:sz w:val="28"/>
          <w:szCs w:val="28"/>
        </w:rPr>
        <w:t>林学流动站</w:t>
      </w:r>
    </w:p>
    <w:tbl>
      <w:tblPr>
        <w:tblStyle w:val="a8"/>
        <w:tblW w:w="9215" w:type="dxa"/>
        <w:tblInd w:w="-318" w:type="dxa"/>
        <w:tblLayout w:type="fixed"/>
        <w:tblLook w:val="04A0"/>
      </w:tblPr>
      <w:tblGrid>
        <w:gridCol w:w="1201"/>
        <w:gridCol w:w="1222"/>
        <w:gridCol w:w="1210"/>
        <w:gridCol w:w="4306"/>
        <w:gridCol w:w="1276"/>
      </w:tblGrid>
      <w:tr w:rsidR="002427D3" w:rsidTr="009D3BEC">
        <w:trPr>
          <w:trHeight w:val="636"/>
        </w:trPr>
        <w:tc>
          <w:tcPr>
            <w:tcW w:w="1201"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合作导师</w:t>
            </w:r>
          </w:p>
        </w:tc>
        <w:tc>
          <w:tcPr>
            <w:tcW w:w="1222" w:type="dxa"/>
            <w:vAlign w:val="center"/>
          </w:tcPr>
          <w:p w:rsidR="002427D3" w:rsidRPr="00C66D63" w:rsidRDefault="002427D3" w:rsidP="009D3BEC">
            <w:pPr>
              <w:pStyle w:val="a5"/>
              <w:jc w:val="center"/>
              <w:rPr>
                <w:rFonts w:ascii="仿宋" w:eastAsia="仿宋" w:hAnsi="仿宋" w:cs="Arial"/>
                <w:b/>
                <w:color w:val="191919"/>
              </w:rPr>
            </w:pPr>
            <w:r w:rsidRPr="00C66D63">
              <w:rPr>
                <w:rFonts w:ascii="仿宋" w:eastAsia="仿宋" w:hAnsi="仿宋" w:cs="Arial" w:hint="eastAsia"/>
                <w:b/>
                <w:color w:val="191919"/>
              </w:rPr>
              <w:t>研究方向</w:t>
            </w:r>
          </w:p>
        </w:tc>
        <w:tc>
          <w:tcPr>
            <w:tcW w:w="1210"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招收</w:t>
            </w:r>
            <w:r w:rsidRPr="00C66D63">
              <w:rPr>
                <w:rFonts w:ascii="仿宋" w:eastAsia="仿宋" w:hAnsi="仿宋" w:cs="Arial" w:hint="eastAsia"/>
                <w:b/>
                <w:color w:val="191919"/>
              </w:rPr>
              <w:t>人数</w:t>
            </w:r>
          </w:p>
        </w:tc>
        <w:tc>
          <w:tcPr>
            <w:tcW w:w="4306"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主要工作任务</w:t>
            </w:r>
          </w:p>
        </w:tc>
        <w:tc>
          <w:tcPr>
            <w:tcW w:w="1276"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联系方式</w:t>
            </w:r>
          </w:p>
        </w:tc>
      </w:tr>
      <w:tr w:rsidR="002427D3" w:rsidTr="009D3BEC">
        <w:trPr>
          <w:trHeight w:val="702"/>
        </w:trPr>
        <w:tc>
          <w:tcPr>
            <w:tcW w:w="1201"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527B2E">
              <w:rPr>
                <w:rStyle w:val="a6"/>
                <w:rFonts w:ascii="仿宋" w:eastAsia="仿宋" w:hAnsi="仿宋" w:hint="eastAsia"/>
                <w:b w:val="0"/>
                <w:bdr w:val="none" w:sz="0" w:space="0" w:color="auto" w:frame="1"/>
              </w:rPr>
              <w:t>赵</w:t>
            </w:r>
            <w:r>
              <w:rPr>
                <w:rStyle w:val="a6"/>
                <w:rFonts w:ascii="仿宋" w:eastAsia="仿宋" w:hAnsi="仿宋" w:hint="eastAsia"/>
                <w:b w:val="0"/>
                <w:bdr w:val="none" w:sz="0" w:space="0" w:color="auto" w:frame="1"/>
              </w:rPr>
              <w:t xml:space="preserve">  </w:t>
            </w:r>
            <w:r w:rsidRPr="00527B2E">
              <w:rPr>
                <w:rStyle w:val="a6"/>
                <w:rFonts w:ascii="仿宋" w:eastAsia="仿宋" w:hAnsi="仿宋" w:hint="eastAsia"/>
                <w:b w:val="0"/>
                <w:bdr w:val="none" w:sz="0" w:space="0" w:color="auto" w:frame="1"/>
              </w:rPr>
              <w:t>忠</w:t>
            </w:r>
          </w:p>
        </w:tc>
        <w:tc>
          <w:tcPr>
            <w:tcW w:w="1222"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527B2E">
              <w:rPr>
                <w:rStyle w:val="a6"/>
                <w:rFonts w:ascii="仿宋" w:eastAsia="仿宋" w:hAnsi="仿宋" w:hint="eastAsia"/>
                <w:b w:val="0"/>
                <w:bdr w:val="none" w:sz="0" w:space="0" w:color="auto" w:frame="1"/>
              </w:rPr>
              <w:t>人工林景观化经营</w:t>
            </w:r>
          </w:p>
        </w:tc>
        <w:tc>
          <w:tcPr>
            <w:tcW w:w="1210"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527B2E">
              <w:rPr>
                <w:rStyle w:val="a6"/>
                <w:rFonts w:ascii="仿宋" w:eastAsia="仿宋" w:hAnsi="仿宋" w:hint="eastAsia"/>
                <w:b w:val="0"/>
                <w:bdr w:val="none" w:sz="0" w:space="0" w:color="auto" w:frame="1"/>
              </w:rPr>
              <w:t>1</w:t>
            </w:r>
          </w:p>
        </w:tc>
        <w:tc>
          <w:tcPr>
            <w:tcW w:w="4306" w:type="dxa"/>
            <w:vAlign w:val="center"/>
          </w:tcPr>
          <w:p w:rsidR="002427D3" w:rsidRPr="00A10DD3" w:rsidRDefault="002427D3" w:rsidP="009D3BEC">
            <w:pPr>
              <w:pStyle w:val="a5"/>
              <w:spacing w:before="0" w:beforeAutospacing="0" w:after="0" w:afterAutospacing="0"/>
              <w:rPr>
                <w:rStyle w:val="a6"/>
                <w:rFonts w:ascii="仿宋" w:eastAsia="仿宋" w:hAnsi="仿宋"/>
                <w:b w:val="0"/>
                <w:color w:val="000000" w:themeColor="text1"/>
                <w:bdr w:val="none" w:sz="0" w:space="0" w:color="auto" w:frame="1"/>
              </w:rPr>
            </w:pPr>
            <w:r w:rsidRPr="00A10DD3">
              <w:rPr>
                <w:rStyle w:val="a6"/>
                <w:rFonts w:ascii="仿宋" w:eastAsia="仿宋" w:hAnsi="仿宋" w:hint="eastAsia"/>
                <w:b w:val="0"/>
                <w:color w:val="000000" w:themeColor="text1"/>
                <w:bdr w:val="none" w:sz="0" w:space="0" w:color="auto" w:frame="1"/>
              </w:rPr>
              <w:t>开展人工林生态系统功能评价研究工作；</w:t>
            </w:r>
            <w:r w:rsidRPr="00A10DD3">
              <w:rPr>
                <w:rFonts w:ascii="仿宋" w:eastAsia="仿宋" w:hAnsi="仿宋" w:cs="Arial" w:hint="eastAsia"/>
                <w:bCs/>
                <w:color w:val="000000" w:themeColor="text1"/>
              </w:rPr>
              <w:t>协助“双一流”学科群PI团队开展其他工作。</w:t>
            </w:r>
          </w:p>
        </w:tc>
        <w:tc>
          <w:tcPr>
            <w:tcW w:w="1276" w:type="dxa"/>
            <w:vMerge w:val="restart"/>
            <w:vAlign w:val="center"/>
          </w:tcPr>
          <w:p w:rsidR="002427D3" w:rsidRPr="00D6735F"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D6735F">
              <w:rPr>
                <w:rStyle w:val="a6"/>
                <w:rFonts w:ascii="仿宋" w:eastAsia="仿宋" w:hAnsi="仿宋" w:hint="eastAsia"/>
                <w:b w:val="0"/>
                <w:bdr w:val="none" w:sz="0" w:space="0" w:color="auto" w:frame="1"/>
              </w:rPr>
              <w:t>马老师</w:t>
            </w:r>
          </w:p>
          <w:p w:rsidR="002427D3" w:rsidRPr="00D6735F"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D6735F">
              <w:rPr>
                <w:rStyle w:val="a6"/>
                <w:rFonts w:ascii="仿宋" w:eastAsia="仿宋" w:hAnsi="仿宋" w:hint="eastAsia"/>
                <w:b w:val="0"/>
                <w:bdr w:val="none" w:sz="0" w:space="0" w:color="auto" w:frame="1"/>
              </w:rPr>
              <w:t>029-87082256</w:t>
            </w:r>
          </w:p>
          <w:p w:rsidR="002427D3" w:rsidRDefault="002427D3" w:rsidP="009D3BEC">
            <w:pPr>
              <w:pStyle w:val="a5"/>
              <w:spacing w:before="0" w:beforeAutospacing="0" w:after="0" w:afterAutospacing="0"/>
              <w:jc w:val="center"/>
              <w:rPr>
                <w:rStyle w:val="a6"/>
                <w:rFonts w:ascii="仿宋" w:eastAsia="仿宋" w:hAnsi="仿宋"/>
                <w:b w:val="0"/>
                <w:bdr w:val="none" w:sz="0" w:space="0" w:color="auto" w:frame="1"/>
              </w:rPr>
            </w:pPr>
          </w:p>
          <w:p w:rsidR="002427D3" w:rsidRPr="00D6735F" w:rsidRDefault="005E29C7" w:rsidP="009D3BEC">
            <w:pPr>
              <w:pStyle w:val="a5"/>
              <w:spacing w:before="0" w:beforeAutospacing="0" w:after="0" w:afterAutospacing="0"/>
              <w:jc w:val="center"/>
              <w:rPr>
                <w:rStyle w:val="a6"/>
                <w:rFonts w:ascii="仿宋" w:eastAsia="仿宋" w:hAnsi="仿宋"/>
                <w:b w:val="0"/>
                <w:bdr w:val="none" w:sz="0" w:space="0" w:color="auto" w:frame="1"/>
              </w:rPr>
            </w:pPr>
            <w:hyperlink r:id="rId9" w:history="1">
              <w:r w:rsidR="002427D3" w:rsidRPr="00F81B14">
                <w:rPr>
                  <w:rStyle w:val="a9"/>
                  <w:rFonts w:ascii="仿宋" w:eastAsia="仿宋" w:hAnsi="仿宋"/>
                  <w:bdr w:val="none" w:sz="0" w:space="0" w:color="auto" w:frame="1"/>
                </w:rPr>
                <w:t>lxykeyan@126.com</w:t>
              </w:r>
            </w:hyperlink>
          </w:p>
        </w:tc>
      </w:tr>
      <w:tr w:rsidR="002427D3" w:rsidTr="009D3BEC">
        <w:trPr>
          <w:trHeight w:val="709"/>
        </w:trPr>
        <w:tc>
          <w:tcPr>
            <w:tcW w:w="1201"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527B2E">
              <w:rPr>
                <w:rStyle w:val="a6"/>
                <w:rFonts w:ascii="仿宋" w:eastAsia="仿宋" w:hAnsi="仿宋" w:hint="eastAsia"/>
                <w:b w:val="0"/>
                <w:bdr w:val="none" w:sz="0" w:space="0" w:color="auto" w:frame="1"/>
              </w:rPr>
              <w:t>魏安智</w:t>
            </w:r>
          </w:p>
        </w:tc>
        <w:tc>
          <w:tcPr>
            <w:tcW w:w="1222"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527B2E">
              <w:rPr>
                <w:rStyle w:val="a6"/>
                <w:rFonts w:ascii="仿宋" w:eastAsia="仿宋" w:hAnsi="仿宋" w:hint="eastAsia"/>
                <w:b w:val="0"/>
                <w:bdr w:val="none" w:sz="0" w:space="0" w:color="auto" w:frame="1"/>
              </w:rPr>
              <w:t>经济林</w:t>
            </w:r>
          </w:p>
        </w:tc>
        <w:tc>
          <w:tcPr>
            <w:tcW w:w="1210" w:type="dxa"/>
            <w:vAlign w:val="center"/>
          </w:tcPr>
          <w:p w:rsidR="002427D3" w:rsidRPr="007D0F9C" w:rsidRDefault="00783A0E" w:rsidP="009D3BEC">
            <w:pPr>
              <w:pStyle w:val="a5"/>
              <w:spacing w:before="0" w:beforeAutospacing="0" w:after="0" w:afterAutospacing="0"/>
              <w:jc w:val="center"/>
              <w:rPr>
                <w:rStyle w:val="a6"/>
                <w:rFonts w:ascii="仿宋" w:eastAsia="仿宋" w:hAnsi="仿宋"/>
                <w:b w:val="0"/>
                <w:bdr w:val="none" w:sz="0" w:space="0" w:color="auto" w:frame="1"/>
              </w:rPr>
            </w:pPr>
            <w:r w:rsidRPr="00527B2E">
              <w:rPr>
                <w:rStyle w:val="a6"/>
                <w:rFonts w:ascii="仿宋" w:eastAsia="仿宋" w:hAnsi="仿宋" w:hint="eastAsia"/>
                <w:b w:val="0"/>
                <w:bdr w:val="none" w:sz="0" w:space="0" w:color="auto" w:frame="1"/>
              </w:rPr>
              <w:t>1</w:t>
            </w:r>
            <w:r>
              <w:rPr>
                <w:rFonts w:ascii="仿宋" w:eastAsia="仿宋" w:hAnsi="仿宋" w:cs="Arial" w:hint="eastAsia"/>
                <w:color w:val="191919"/>
              </w:rPr>
              <w:t>～</w:t>
            </w:r>
            <w:r w:rsidRPr="00527B2E">
              <w:rPr>
                <w:rStyle w:val="a6"/>
                <w:rFonts w:ascii="仿宋" w:eastAsia="仿宋" w:hAnsi="仿宋" w:hint="eastAsia"/>
                <w:b w:val="0"/>
                <w:bdr w:val="none" w:sz="0" w:space="0" w:color="auto" w:frame="1"/>
              </w:rPr>
              <w:t>2</w:t>
            </w:r>
          </w:p>
        </w:tc>
        <w:tc>
          <w:tcPr>
            <w:tcW w:w="4306" w:type="dxa"/>
            <w:vAlign w:val="center"/>
          </w:tcPr>
          <w:p w:rsidR="002427D3" w:rsidRPr="00A10DD3" w:rsidRDefault="002427D3" w:rsidP="009D3BEC">
            <w:pPr>
              <w:pStyle w:val="a5"/>
              <w:rPr>
                <w:rStyle w:val="a6"/>
                <w:rFonts w:ascii="仿宋" w:eastAsia="仿宋" w:hAnsi="仿宋"/>
                <w:b w:val="0"/>
                <w:color w:val="000000" w:themeColor="text1"/>
                <w:bdr w:val="none" w:sz="0" w:space="0" w:color="auto" w:frame="1"/>
              </w:rPr>
            </w:pPr>
            <w:r w:rsidRPr="00A10DD3">
              <w:rPr>
                <w:rStyle w:val="a6"/>
                <w:rFonts w:ascii="仿宋" w:eastAsia="仿宋" w:hAnsi="仿宋" w:hint="eastAsia"/>
                <w:b w:val="0"/>
                <w:color w:val="000000" w:themeColor="text1"/>
                <w:bdr w:val="none" w:sz="0" w:space="0" w:color="auto" w:frame="1"/>
              </w:rPr>
              <w:t>开展花椒育种和分子生物学领域相关研究工作；</w:t>
            </w:r>
            <w:r w:rsidRPr="00A10DD3">
              <w:rPr>
                <w:rFonts w:ascii="仿宋" w:eastAsia="仿宋" w:hAnsi="仿宋" w:cs="Arial" w:hint="eastAsia"/>
                <w:bCs/>
                <w:color w:val="000000" w:themeColor="text1"/>
              </w:rPr>
              <w:t>协助“双一流”学科群PI团队开展其他工作。</w:t>
            </w:r>
          </w:p>
        </w:tc>
        <w:tc>
          <w:tcPr>
            <w:tcW w:w="1276" w:type="dxa"/>
            <w:vMerge/>
          </w:tcPr>
          <w:p w:rsidR="002427D3" w:rsidRDefault="002427D3" w:rsidP="009D3BEC">
            <w:pPr>
              <w:pStyle w:val="a5"/>
              <w:spacing w:before="0" w:beforeAutospacing="0" w:after="0" w:afterAutospacing="0"/>
              <w:rPr>
                <w:rStyle w:val="a6"/>
                <w:bdr w:val="none" w:sz="0" w:space="0" w:color="auto" w:frame="1"/>
              </w:rPr>
            </w:pPr>
          </w:p>
        </w:tc>
      </w:tr>
      <w:tr w:rsidR="002427D3" w:rsidTr="009D3BEC">
        <w:trPr>
          <w:trHeight w:val="691"/>
        </w:trPr>
        <w:tc>
          <w:tcPr>
            <w:tcW w:w="1201"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527B2E">
              <w:rPr>
                <w:rStyle w:val="a6"/>
                <w:rFonts w:ascii="仿宋" w:eastAsia="仿宋" w:hAnsi="仿宋" w:hint="eastAsia"/>
                <w:b w:val="0"/>
                <w:bdr w:val="none" w:sz="0" w:space="0" w:color="auto" w:frame="1"/>
              </w:rPr>
              <w:t>李新岗</w:t>
            </w:r>
          </w:p>
        </w:tc>
        <w:tc>
          <w:tcPr>
            <w:tcW w:w="1222"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527B2E">
              <w:rPr>
                <w:rStyle w:val="a6"/>
                <w:rFonts w:ascii="仿宋" w:eastAsia="仿宋" w:hAnsi="仿宋" w:hint="eastAsia"/>
                <w:b w:val="0"/>
                <w:bdr w:val="none" w:sz="0" w:space="0" w:color="auto" w:frame="1"/>
              </w:rPr>
              <w:t>经济林</w:t>
            </w:r>
          </w:p>
        </w:tc>
        <w:tc>
          <w:tcPr>
            <w:tcW w:w="1210"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527B2E">
              <w:rPr>
                <w:rStyle w:val="a6"/>
                <w:rFonts w:ascii="仿宋" w:eastAsia="仿宋" w:hAnsi="仿宋" w:hint="eastAsia"/>
                <w:b w:val="0"/>
                <w:bdr w:val="none" w:sz="0" w:space="0" w:color="auto" w:frame="1"/>
              </w:rPr>
              <w:t>1</w:t>
            </w:r>
          </w:p>
        </w:tc>
        <w:tc>
          <w:tcPr>
            <w:tcW w:w="4306" w:type="dxa"/>
            <w:vAlign w:val="center"/>
          </w:tcPr>
          <w:p w:rsidR="002427D3" w:rsidRPr="00A10DD3" w:rsidRDefault="002427D3" w:rsidP="009D3BEC">
            <w:pPr>
              <w:pStyle w:val="a5"/>
              <w:spacing w:before="0" w:beforeAutospacing="0" w:after="0" w:afterAutospacing="0"/>
              <w:rPr>
                <w:rStyle w:val="a6"/>
                <w:rFonts w:ascii="仿宋" w:eastAsia="仿宋" w:hAnsi="仿宋"/>
                <w:b w:val="0"/>
                <w:color w:val="000000" w:themeColor="text1"/>
                <w:bdr w:val="none" w:sz="0" w:space="0" w:color="auto" w:frame="1"/>
              </w:rPr>
            </w:pPr>
            <w:r w:rsidRPr="00A10DD3">
              <w:rPr>
                <w:rStyle w:val="a6"/>
                <w:rFonts w:ascii="仿宋" w:eastAsia="仿宋" w:hAnsi="仿宋" w:hint="eastAsia"/>
                <w:b w:val="0"/>
                <w:color w:val="000000" w:themeColor="text1"/>
                <w:bdr w:val="none" w:sz="0" w:space="0" w:color="auto" w:frame="1"/>
              </w:rPr>
              <w:t>开展枣重要性状形成和调控研究；服务我国枣产业发展。</w:t>
            </w:r>
          </w:p>
        </w:tc>
        <w:tc>
          <w:tcPr>
            <w:tcW w:w="1276" w:type="dxa"/>
            <w:vMerge/>
          </w:tcPr>
          <w:p w:rsidR="002427D3" w:rsidRDefault="002427D3" w:rsidP="009D3BEC">
            <w:pPr>
              <w:pStyle w:val="a5"/>
              <w:spacing w:before="0" w:beforeAutospacing="0" w:after="0" w:afterAutospacing="0"/>
              <w:rPr>
                <w:rStyle w:val="a6"/>
                <w:bdr w:val="none" w:sz="0" w:space="0" w:color="auto" w:frame="1"/>
              </w:rPr>
            </w:pPr>
          </w:p>
        </w:tc>
      </w:tr>
      <w:tr w:rsidR="002427D3" w:rsidTr="009D3BEC">
        <w:trPr>
          <w:trHeight w:val="691"/>
        </w:trPr>
        <w:tc>
          <w:tcPr>
            <w:tcW w:w="1201"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527B2E">
              <w:rPr>
                <w:rStyle w:val="a6"/>
                <w:rFonts w:ascii="仿宋" w:eastAsia="仿宋" w:hAnsi="仿宋" w:hint="eastAsia"/>
                <w:b w:val="0"/>
                <w:bdr w:val="none" w:sz="0" w:space="0" w:color="auto" w:frame="1"/>
              </w:rPr>
              <w:t>郑粉莉</w:t>
            </w:r>
          </w:p>
        </w:tc>
        <w:tc>
          <w:tcPr>
            <w:tcW w:w="1222"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527B2E">
              <w:rPr>
                <w:rStyle w:val="a6"/>
                <w:rFonts w:ascii="仿宋" w:eastAsia="仿宋" w:hAnsi="仿宋" w:hint="eastAsia"/>
                <w:b w:val="0"/>
                <w:bdr w:val="none" w:sz="0" w:space="0" w:color="auto" w:frame="1"/>
              </w:rPr>
              <w:t>土壤侵蚀与水土保持</w:t>
            </w:r>
          </w:p>
        </w:tc>
        <w:tc>
          <w:tcPr>
            <w:tcW w:w="1210"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527B2E">
              <w:rPr>
                <w:rStyle w:val="a6"/>
                <w:rFonts w:ascii="仿宋" w:eastAsia="仿宋" w:hAnsi="仿宋" w:hint="eastAsia"/>
                <w:b w:val="0"/>
                <w:bdr w:val="none" w:sz="0" w:space="0" w:color="auto" w:frame="1"/>
              </w:rPr>
              <w:t>2</w:t>
            </w:r>
          </w:p>
        </w:tc>
        <w:tc>
          <w:tcPr>
            <w:tcW w:w="4306" w:type="dxa"/>
            <w:vAlign w:val="center"/>
          </w:tcPr>
          <w:p w:rsidR="002427D3" w:rsidRPr="00A10DD3" w:rsidRDefault="002427D3" w:rsidP="009D3BEC">
            <w:pPr>
              <w:pStyle w:val="a5"/>
              <w:rPr>
                <w:rStyle w:val="a6"/>
                <w:rFonts w:ascii="仿宋" w:eastAsia="仿宋" w:hAnsi="仿宋"/>
                <w:b w:val="0"/>
                <w:color w:val="000000" w:themeColor="text1"/>
                <w:bdr w:val="none" w:sz="0" w:space="0" w:color="auto" w:frame="1"/>
              </w:rPr>
            </w:pPr>
            <w:r w:rsidRPr="00A10DD3">
              <w:rPr>
                <w:rStyle w:val="a6"/>
                <w:rFonts w:ascii="仿宋" w:eastAsia="仿宋" w:hAnsi="仿宋" w:hint="eastAsia"/>
                <w:b w:val="0"/>
                <w:color w:val="000000" w:themeColor="text1"/>
                <w:bdr w:val="none" w:sz="0" w:space="0" w:color="auto" w:frame="1"/>
              </w:rPr>
              <w:t>开展土壤侵蚀过程与机理、流域水沙过程、侵蚀预报模型方面的研究；</w:t>
            </w:r>
            <w:r w:rsidRPr="00A10DD3">
              <w:rPr>
                <w:rFonts w:ascii="仿宋" w:eastAsia="仿宋" w:hAnsi="仿宋" w:cs="Arial" w:hint="eastAsia"/>
                <w:bCs/>
                <w:color w:val="000000" w:themeColor="text1"/>
              </w:rPr>
              <w:t>协助“双一流”学科群PI团队开展其他工作。</w:t>
            </w:r>
          </w:p>
        </w:tc>
        <w:tc>
          <w:tcPr>
            <w:tcW w:w="1276" w:type="dxa"/>
            <w:vMerge/>
          </w:tcPr>
          <w:p w:rsidR="002427D3" w:rsidRDefault="002427D3" w:rsidP="009D3BEC">
            <w:pPr>
              <w:pStyle w:val="a5"/>
              <w:spacing w:before="0" w:beforeAutospacing="0" w:after="0" w:afterAutospacing="0"/>
              <w:rPr>
                <w:rStyle w:val="a6"/>
                <w:bdr w:val="none" w:sz="0" w:space="0" w:color="auto" w:frame="1"/>
              </w:rPr>
            </w:pPr>
          </w:p>
        </w:tc>
      </w:tr>
      <w:tr w:rsidR="002427D3" w:rsidTr="009D3BEC">
        <w:trPr>
          <w:trHeight w:val="691"/>
        </w:trPr>
        <w:tc>
          <w:tcPr>
            <w:tcW w:w="1201"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lastRenderedPageBreak/>
              <w:t>张硕新</w:t>
            </w:r>
          </w:p>
        </w:tc>
        <w:tc>
          <w:tcPr>
            <w:tcW w:w="1222"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87116B">
              <w:rPr>
                <w:rStyle w:val="a6"/>
                <w:rFonts w:ascii="仿宋" w:eastAsia="仿宋" w:hAnsi="仿宋" w:hint="eastAsia"/>
                <w:b w:val="0"/>
                <w:bdr w:val="none" w:sz="0" w:space="0" w:color="auto" w:frame="1"/>
              </w:rPr>
              <w:t>生态信息和生态系统服务</w:t>
            </w:r>
          </w:p>
        </w:tc>
        <w:tc>
          <w:tcPr>
            <w:tcW w:w="1210" w:type="dxa"/>
            <w:vAlign w:val="center"/>
          </w:tcPr>
          <w:p w:rsidR="002427D3" w:rsidRPr="00527B2E" w:rsidRDefault="00783A0E"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1</w:t>
            </w:r>
          </w:p>
        </w:tc>
        <w:tc>
          <w:tcPr>
            <w:tcW w:w="4306" w:type="dxa"/>
            <w:vAlign w:val="center"/>
          </w:tcPr>
          <w:p w:rsidR="002427D3" w:rsidRPr="0041611A" w:rsidRDefault="00783A0E" w:rsidP="009D3BEC">
            <w:pPr>
              <w:pStyle w:val="a5"/>
              <w:spacing w:before="0" w:beforeAutospacing="0" w:after="0" w:afterAutospacing="0"/>
              <w:rPr>
                <w:rStyle w:val="a6"/>
                <w:rFonts w:ascii="仿宋" w:eastAsia="仿宋" w:hAnsi="仿宋"/>
                <w:b w:val="0"/>
                <w:color w:val="000000" w:themeColor="text1"/>
                <w:bdr w:val="none" w:sz="0" w:space="0" w:color="auto" w:frame="1"/>
              </w:rPr>
            </w:pPr>
            <w:r w:rsidRPr="00783A0E">
              <w:rPr>
                <w:rStyle w:val="a6"/>
                <w:rFonts w:ascii="仿宋" w:eastAsia="仿宋" w:hAnsi="仿宋" w:hint="eastAsia"/>
                <w:b w:val="0"/>
                <w:color w:val="000000" w:themeColor="text1"/>
                <w:bdr w:val="none" w:sz="0" w:space="0" w:color="auto" w:frame="1"/>
              </w:rPr>
              <w:t>开展生态信息与生态系统服务之间关系的研究。</w:t>
            </w:r>
          </w:p>
        </w:tc>
        <w:tc>
          <w:tcPr>
            <w:tcW w:w="1276" w:type="dxa"/>
            <w:vMerge/>
          </w:tcPr>
          <w:p w:rsidR="002427D3" w:rsidRDefault="002427D3" w:rsidP="009D3BEC">
            <w:pPr>
              <w:pStyle w:val="a5"/>
              <w:spacing w:before="0" w:beforeAutospacing="0" w:after="0" w:afterAutospacing="0"/>
              <w:rPr>
                <w:rStyle w:val="a6"/>
                <w:bdr w:val="none" w:sz="0" w:space="0" w:color="auto" w:frame="1"/>
              </w:rPr>
            </w:pPr>
          </w:p>
        </w:tc>
      </w:tr>
      <w:tr w:rsidR="002427D3" w:rsidTr="009D3BEC">
        <w:trPr>
          <w:trHeight w:val="701"/>
        </w:trPr>
        <w:tc>
          <w:tcPr>
            <w:tcW w:w="1201"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527B2E">
              <w:rPr>
                <w:rStyle w:val="a6"/>
                <w:rFonts w:ascii="仿宋" w:eastAsia="仿宋" w:hAnsi="仿宋" w:hint="eastAsia"/>
                <w:b w:val="0"/>
                <w:bdr w:val="none" w:sz="0" w:space="0" w:color="auto" w:frame="1"/>
              </w:rPr>
              <w:t>刘文兆</w:t>
            </w:r>
          </w:p>
        </w:tc>
        <w:tc>
          <w:tcPr>
            <w:tcW w:w="1222"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527B2E">
              <w:rPr>
                <w:rStyle w:val="a6"/>
                <w:rFonts w:ascii="仿宋" w:eastAsia="仿宋" w:hAnsi="仿宋" w:hint="eastAsia"/>
                <w:b w:val="0"/>
                <w:bdr w:val="none" w:sz="0" w:space="0" w:color="auto" w:frame="1"/>
              </w:rPr>
              <w:t>地表蒸散、土壤水资源保持及可持续利用</w:t>
            </w:r>
          </w:p>
        </w:tc>
        <w:tc>
          <w:tcPr>
            <w:tcW w:w="1210"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527B2E">
              <w:rPr>
                <w:rStyle w:val="a6"/>
                <w:rFonts w:ascii="仿宋" w:eastAsia="仿宋" w:hAnsi="仿宋" w:hint="eastAsia"/>
                <w:b w:val="0"/>
                <w:bdr w:val="none" w:sz="0" w:space="0" w:color="auto" w:frame="1"/>
              </w:rPr>
              <w:t>1</w:t>
            </w:r>
            <w:r>
              <w:rPr>
                <w:rFonts w:ascii="仿宋" w:eastAsia="仿宋" w:hAnsi="仿宋" w:cs="Arial" w:hint="eastAsia"/>
                <w:color w:val="191919"/>
              </w:rPr>
              <w:t>～</w:t>
            </w:r>
            <w:r w:rsidRPr="00527B2E">
              <w:rPr>
                <w:rStyle w:val="a6"/>
                <w:rFonts w:ascii="仿宋" w:eastAsia="仿宋" w:hAnsi="仿宋" w:hint="eastAsia"/>
                <w:b w:val="0"/>
                <w:bdr w:val="none" w:sz="0" w:space="0" w:color="auto" w:frame="1"/>
              </w:rPr>
              <w:t>2</w:t>
            </w:r>
          </w:p>
        </w:tc>
        <w:tc>
          <w:tcPr>
            <w:tcW w:w="4306" w:type="dxa"/>
            <w:vAlign w:val="center"/>
          </w:tcPr>
          <w:p w:rsidR="002427D3" w:rsidRPr="0041611A" w:rsidRDefault="002427D3" w:rsidP="009D3BEC">
            <w:pPr>
              <w:pStyle w:val="a5"/>
              <w:spacing w:before="0" w:beforeAutospacing="0" w:after="0" w:afterAutospacing="0"/>
              <w:rPr>
                <w:rStyle w:val="a6"/>
                <w:rFonts w:ascii="仿宋" w:eastAsia="仿宋" w:hAnsi="仿宋"/>
                <w:b w:val="0"/>
                <w:color w:val="000000" w:themeColor="text1"/>
                <w:bdr w:val="none" w:sz="0" w:space="0" w:color="auto" w:frame="1"/>
              </w:rPr>
            </w:pPr>
            <w:r w:rsidRPr="0041611A">
              <w:rPr>
                <w:rStyle w:val="a6"/>
                <w:rFonts w:ascii="仿宋" w:eastAsia="仿宋" w:hAnsi="仿宋" w:hint="eastAsia"/>
                <w:b w:val="0"/>
                <w:color w:val="000000" w:themeColor="text1"/>
                <w:bdr w:val="none" w:sz="0" w:space="0" w:color="auto" w:frame="1"/>
              </w:rPr>
              <w:t>开展地表蒸散的实验观测与模拟研究，分析其不同时空尺度过程的表现特征及影响机制；研究土壤水资源与植被条件的互动关系，其深剖面分布特征及年际变化趋势，服务于黄土高原退耕还林还草工程与生态文明建设。</w:t>
            </w:r>
          </w:p>
        </w:tc>
        <w:tc>
          <w:tcPr>
            <w:tcW w:w="1276" w:type="dxa"/>
            <w:vMerge/>
          </w:tcPr>
          <w:p w:rsidR="002427D3" w:rsidRDefault="002427D3" w:rsidP="009D3BEC">
            <w:pPr>
              <w:pStyle w:val="a5"/>
              <w:spacing w:before="0" w:beforeAutospacing="0" w:after="0" w:afterAutospacing="0"/>
              <w:rPr>
                <w:rStyle w:val="a6"/>
                <w:bdr w:val="none" w:sz="0" w:space="0" w:color="auto" w:frame="1"/>
              </w:rPr>
            </w:pPr>
          </w:p>
        </w:tc>
      </w:tr>
      <w:tr w:rsidR="002427D3" w:rsidTr="009D3BEC">
        <w:trPr>
          <w:trHeight w:val="696"/>
        </w:trPr>
        <w:tc>
          <w:tcPr>
            <w:tcW w:w="1201"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527B2E">
              <w:rPr>
                <w:rStyle w:val="a6"/>
                <w:rFonts w:ascii="仿宋" w:eastAsia="仿宋" w:hAnsi="仿宋" w:hint="eastAsia"/>
                <w:b w:val="0"/>
                <w:bdr w:val="none" w:sz="0" w:space="0" w:color="auto" w:frame="1"/>
              </w:rPr>
              <w:t>王得祥</w:t>
            </w:r>
          </w:p>
        </w:tc>
        <w:tc>
          <w:tcPr>
            <w:tcW w:w="1222"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527B2E">
              <w:rPr>
                <w:rStyle w:val="a6"/>
                <w:rFonts w:ascii="仿宋" w:eastAsia="仿宋" w:hAnsi="仿宋" w:hint="eastAsia"/>
                <w:b w:val="0"/>
                <w:bdr w:val="none" w:sz="0" w:space="0" w:color="auto" w:frame="1"/>
              </w:rPr>
              <w:t>森林生态</w:t>
            </w:r>
          </w:p>
        </w:tc>
        <w:tc>
          <w:tcPr>
            <w:tcW w:w="1210"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527B2E">
              <w:rPr>
                <w:rStyle w:val="a6"/>
                <w:rFonts w:ascii="仿宋" w:eastAsia="仿宋" w:hAnsi="仿宋" w:hint="eastAsia"/>
                <w:b w:val="0"/>
                <w:bdr w:val="none" w:sz="0" w:space="0" w:color="auto" w:frame="1"/>
              </w:rPr>
              <w:t>1</w:t>
            </w:r>
          </w:p>
        </w:tc>
        <w:tc>
          <w:tcPr>
            <w:tcW w:w="4306" w:type="dxa"/>
            <w:vAlign w:val="center"/>
          </w:tcPr>
          <w:p w:rsidR="002427D3" w:rsidRPr="0041611A" w:rsidRDefault="002427D3" w:rsidP="009D3BEC">
            <w:pPr>
              <w:pStyle w:val="a5"/>
              <w:spacing w:before="0" w:beforeAutospacing="0" w:after="0" w:afterAutospacing="0"/>
              <w:rPr>
                <w:rStyle w:val="a6"/>
                <w:rFonts w:ascii="仿宋" w:eastAsia="仿宋" w:hAnsi="仿宋"/>
                <w:b w:val="0"/>
                <w:color w:val="000000" w:themeColor="text1"/>
                <w:bdr w:val="none" w:sz="0" w:space="0" w:color="auto" w:frame="1"/>
              </w:rPr>
            </w:pPr>
            <w:r w:rsidRPr="0041611A">
              <w:rPr>
                <w:rStyle w:val="a6"/>
                <w:rFonts w:ascii="仿宋" w:eastAsia="仿宋" w:hAnsi="仿宋" w:hint="eastAsia"/>
                <w:b w:val="0"/>
                <w:color w:val="000000" w:themeColor="text1"/>
                <w:bdr w:val="none" w:sz="0" w:space="0" w:color="auto" w:frame="1"/>
              </w:rPr>
              <w:t>开展森林群落结构动态，森林生态系统服务功能，森林结构调控方面的研究工作；森林经营相关方面的社会服务工作。</w:t>
            </w:r>
          </w:p>
        </w:tc>
        <w:tc>
          <w:tcPr>
            <w:tcW w:w="1276" w:type="dxa"/>
            <w:vMerge/>
          </w:tcPr>
          <w:p w:rsidR="002427D3" w:rsidRDefault="002427D3" w:rsidP="009D3BEC">
            <w:pPr>
              <w:pStyle w:val="a5"/>
              <w:spacing w:before="0" w:beforeAutospacing="0" w:after="0" w:afterAutospacing="0"/>
              <w:rPr>
                <w:rStyle w:val="a6"/>
                <w:bdr w:val="none" w:sz="0" w:space="0" w:color="auto" w:frame="1"/>
              </w:rPr>
            </w:pPr>
          </w:p>
        </w:tc>
      </w:tr>
      <w:tr w:rsidR="002427D3" w:rsidTr="009D3BEC">
        <w:trPr>
          <w:trHeight w:val="696"/>
        </w:trPr>
        <w:tc>
          <w:tcPr>
            <w:tcW w:w="1201"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527B2E">
              <w:rPr>
                <w:rStyle w:val="a6"/>
                <w:rFonts w:ascii="仿宋" w:eastAsia="仿宋" w:hAnsi="仿宋" w:hint="eastAsia"/>
                <w:b w:val="0"/>
                <w:bdr w:val="none" w:sz="0" w:space="0" w:color="auto" w:frame="1"/>
              </w:rPr>
              <w:t>武高林</w:t>
            </w:r>
          </w:p>
        </w:tc>
        <w:tc>
          <w:tcPr>
            <w:tcW w:w="1222"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527B2E">
              <w:rPr>
                <w:rStyle w:val="a6"/>
                <w:rFonts w:ascii="仿宋" w:eastAsia="仿宋" w:hAnsi="仿宋" w:hint="eastAsia"/>
                <w:b w:val="0"/>
                <w:bdr w:val="none" w:sz="0" w:space="0" w:color="auto" w:frame="1"/>
              </w:rPr>
              <w:t>植被生态恢复与水土保持</w:t>
            </w:r>
            <w:r>
              <w:rPr>
                <w:rStyle w:val="a6"/>
                <w:rFonts w:ascii="仿宋" w:eastAsia="仿宋" w:hAnsi="仿宋" w:hint="eastAsia"/>
                <w:b w:val="0"/>
                <w:bdr w:val="none" w:sz="0" w:space="0" w:color="auto" w:frame="1"/>
              </w:rPr>
              <w:t>、</w:t>
            </w:r>
            <w:r w:rsidRPr="00527B2E">
              <w:rPr>
                <w:rStyle w:val="a6"/>
                <w:rFonts w:ascii="仿宋" w:eastAsia="仿宋" w:hAnsi="仿宋" w:hint="eastAsia"/>
                <w:b w:val="0"/>
                <w:bdr w:val="none" w:sz="0" w:space="0" w:color="auto" w:frame="1"/>
              </w:rPr>
              <w:t>植被与水沙关系</w:t>
            </w:r>
            <w:r>
              <w:rPr>
                <w:rStyle w:val="a6"/>
                <w:rFonts w:ascii="仿宋" w:eastAsia="仿宋" w:hAnsi="仿宋" w:hint="eastAsia"/>
                <w:b w:val="0"/>
                <w:bdr w:val="none" w:sz="0" w:space="0" w:color="auto" w:frame="1"/>
              </w:rPr>
              <w:t>等</w:t>
            </w:r>
          </w:p>
        </w:tc>
        <w:tc>
          <w:tcPr>
            <w:tcW w:w="1210"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527B2E">
              <w:rPr>
                <w:rStyle w:val="a6"/>
                <w:rFonts w:ascii="仿宋" w:eastAsia="仿宋" w:hAnsi="仿宋" w:hint="eastAsia"/>
                <w:b w:val="0"/>
                <w:bdr w:val="none" w:sz="0" w:space="0" w:color="auto" w:frame="1"/>
              </w:rPr>
              <w:t>2</w:t>
            </w:r>
            <w:r>
              <w:rPr>
                <w:rFonts w:ascii="仿宋" w:eastAsia="仿宋" w:hAnsi="仿宋" w:cs="Arial" w:hint="eastAsia"/>
                <w:color w:val="191919"/>
              </w:rPr>
              <w:t>～</w:t>
            </w:r>
            <w:r w:rsidRPr="00527B2E">
              <w:rPr>
                <w:rStyle w:val="a6"/>
                <w:rFonts w:ascii="仿宋" w:eastAsia="仿宋" w:hAnsi="仿宋" w:hint="eastAsia"/>
                <w:b w:val="0"/>
                <w:bdr w:val="none" w:sz="0" w:space="0" w:color="auto" w:frame="1"/>
              </w:rPr>
              <w:t>3</w:t>
            </w:r>
          </w:p>
        </w:tc>
        <w:tc>
          <w:tcPr>
            <w:tcW w:w="4306" w:type="dxa"/>
            <w:vAlign w:val="center"/>
          </w:tcPr>
          <w:p w:rsidR="002427D3" w:rsidRPr="00A10DD3" w:rsidRDefault="002427D3" w:rsidP="009D3BEC">
            <w:pPr>
              <w:pStyle w:val="a5"/>
              <w:spacing w:before="0" w:beforeAutospacing="0" w:after="0" w:afterAutospacing="0"/>
              <w:rPr>
                <w:rStyle w:val="a6"/>
                <w:rFonts w:ascii="仿宋" w:eastAsia="仿宋" w:hAnsi="仿宋"/>
                <w:b w:val="0"/>
                <w:color w:val="000000" w:themeColor="text1"/>
                <w:bdr w:val="none" w:sz="0" w:space="0" w:color="auto" w:frame="1"/>
              </w:rPr>
            </w:pPr>
            <w:r w:rsidRPr="00A10DD3">
              <w:rPr>
                <w:rStyle w:val="a6"/>
                <w:rFonts w:ascii="仿宋" w:eastAsia="仿宋" w:hAnsi="仿宋" w:hint="eastAsia"/>
                <w:b w:val="0"/>
                <w:color w:val="000000" w:themeColor="text1"/>
                <w:bdr w:val="none" w:sz="0" w:space="0" w:color="auto" w:frame="1"/>
              </w:rPr>
              <w:t>开展</w:t>
            </w:r>
            <w:r w:rsidRPr="00A10DD3">
              <w:rPr>
                <w:rStyle w:val="a6"/>
                <w:rFonts w:ascii="仿宋" w:eastAsia="仿宋" w:hAnsi="仿宋"/>
                <w:b w:val="0"/>
                <w:color w:val="000000" w:themeColor="text1"/>
                <w:bdr w:val="none" w:sz="0" w:space="0" w:color="auto" w:frame="1"/>
              </w:rPr>
              <w:t>草地植被生态恢复与水土保持效益评价方面的研究工作</w:t>
            </w:r>
            <w:r w:rsidRPr="00A10DD3">
              <w:rPr>
                <w:rStyle w:val="a6"/>
                <w:rFonts w:ascii="仿宋" w:eastAsia="仿宋" w:hAnsi="仿宋" w:hint="eastAsia"/>
                <w:b w:val="0"/>
                <w:color w:val="000000" w:themeColor="text1"/>
                <w:bdr w:val="none" w:sz="0" w:space="0" w:color="auto" w:frame="1"/>
              </w:rPr>
              <w:t>；</w:t>
            </w:r>
            <w:r w:rsidRPr="00A10DD3">
              <w:rPr>
                <w:rFonts w:ascii="仿宋" w:eastAsia="仿宋" w:hAnsi="仿宋" w:cs="Arial" w:hint="eastAsia"/>
                <w:bCs/>
                <w:color w:val="000000" w:themeColor="text1"/>
              </w:rPr>
              <w:t>协助“双一流”学科群PI团队开展其他工作。</w:t>
            </w:r>
          </w:p>
        </w:tc>
        <w:tc>
          <w:tcPr>
            <w:tcW w:w="1276" w:type="dxa"/>
            <w:vMerge/>
          </w:tcPr>
          <w:p w:rsidR="002427D3" w:rsidRDefault="002427D3" w:rsidP="009D3BEC">
            <w:pPr>
              <w:pStyle w:val="a5"/>
              <w:spacing w:before="0" w:beforeAutospacing="0" w:after="0" w:afterAutospacing="0"/>
              <w:rPr>
                <w:rStyle w:val="a6"/>
                <w:bdr w:val="none" w:sz="0" w:space="0" w:color="auto" w:frame="1"/>
              </w:rPr>
            </w:pPr>
          </w:p>
        </w:tc>
      </w:tr>
      <w:tr w:rsidR="002427D3" w:rsidTr="009D3BEC">
        <w:trPr>
          <w:trHeight w:val="696"/>
        </w:trPr>
        <w:tc>
          <w:tcPr>
            <w:tcW w:w="1201"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穆兴民</w:t>
            </w:r>
          </w:p>
        </w:tc>
        <w:tc>
          <w:tcPr>
            <w:tcW w:w="1222"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87116B">
              <w:rPr>
                <w:rStyle w:val="a6"/>
                <w:rFonts w:ascii="仿宋" w:eastAsia="仿宋" w:hAnsi="仿宋" w:hint="eastAsia"/>
                <w:b w:val="0"/>
                <w:bdr w:val="none" w:sz="0" w:space="0" w:color="auto" w:frame="1"/>
              </w:rPr>
              <w:t>河流水沙与水土保持</w:t>
            </w:r>
          </w:p>
        </w:tc>
        <w:tc>
          <w:tcPr>
            <w:tcW w:w="1210"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2</w:t>
            </w:r>
            <w:r w:rsidR="007A6F42">
              <w:rPr>
                <w:rStyle w:val="a6"/>
                <w:rFonts w:ascii="仿宋" w:eastAsia="仿宋" w:hAnsi="仿宋" w:hint="eastAsia"/>
                <w:b w:val="0"/>
                <w:bdr w:val="none" w:sz="0" w:space="0" w:color="auto" w:frame="1"/>
              </w:rPr>
              <w:t xml:space="preserve">    </w:t>
            </w:r>
          </w:p>
        </w:tc>
        <w:tc>
          <w:tcPr>
            <w:tcW w:w="4306" w:type="dxa"/>
            <w:vAlign w:val="center"/>
          </w:tcPr>
          <w:p w:rsidR="002427D3" w:rsidRPr="0041611A" w:rsidRDefault="002427D3" w:rsidP="009D3BEC">
            <w:pPr>
              <w:pStyle w:val="a5"/>
              <w:spacing w:before="0" w:beforeAutospacing="0" w:after="0" w:afterAutospacing="0"/>
              <w:rPr>
                <w:rStyle w:val="a6"/>
                <w:rFonts w:ascii="仿宋" w:eastAsia="仿宋" w:hAnsi="仿宋"/>
                <w:b w:val="0"/>
                <w:color w:val="000000" w:themeColor="text1"/>
                <w:bdr w:val="none" w:sz="0" w:space="0" w:color="auto" w:frame="1"/>
              </w:rPr>
            </w:pPr>
            <w:r w:rsidRPr="0041611A">
              <w:rPr>
                <w:rStyle w:val="a6"/>
                <w:rFonts w:ascii="仿宋" w:eastAsia="仿宋" w:hAnsi="仿宋"/>
                <w:b w:val="0"/>
                <w:color w:val="000000" w:themeColor="text1"/>
                <w:bdr w:val="none" w:sz="0" w:space="0" w:color="auto" w:frame="1"/>
              </w:rPr>
              <w:t>开展水土保持与生态水文方面研究</w:t>
            </w:r>
            <w:r w:rsidRPr="0041611A">
              <w:rPr>
                <w:rStyle w:val="a6"/>
                <w:rFonts w:ascii="仿宋" w:eastAsia="仿宋" w:hAnsi="仿宋" w:hint="eastAsia"/>
                <w:b w:val="0"/>
                <w:color w:val="000000" w:themeColor="text1"/>
                <w:bdr w:val="none" w:sz="0" w:space="0" w:color="auto" w:frame="1"/>
              </w:rPr>
              <w:t>工作；协助导师完成其他工作。</w:t>
            </w:r>
          </w:p>
        </w:tc>
        <w:tc>
          <w:tcPr>
            <w:tcW w:w="1276" w:type="dxa"/>
            <w:vMerge/>
          </w:tcPr>
          <w:p w:rsidR="002427D3" w:rsidRDefault="002427D3" w:rsidP="009D3BEC">
            <w:pPr>
              <w:pStyle w:val="a5"/>
              <w:spacing w:before="0" w:beforeAutospacing="0" w:after="0" w:afterAutospacing="0"/>
              <w:rPr>
                <w:rStyle w:val="a6"/>
                <w:bdr w:val="none" w:sz="0" w:space="0" w:color="auto" w:frame="1"/>
              </w:rPr>
            </w:pPr>
          </w:p>
        </w:tc>
      </w:tr>
      <w:tr w:rsidR="002427D3" w:rsidTr="009D3BEC">
        <w:trPr>
          <w:trHeight w:val="696"/>
        </w:trPr>
        <w:tc>
          <w:tcPr>
            <w:tcW w:w="1201"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杜  盛</w:t>
            </w:r>
          </w:p>
        </w:tc>
        <w:tc>
          <w:tcPr>
            <w:tcW w:w="1222"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87116B">
              <w:rPr>
                <w:rStyle w:val="a6"/>
                <w:rFonts w:ascii="仿宋" w:eastAsia="仿宋" w:hAnsi="仿宋" w:hint="eastAsia"/>
                <w:b w:val="0"/>
                <w:bdr w:val="none" w:sz="0" w:space="0" w:color="auto" w:frame="1"/>
              </w:rPr>
              <w:t>半干旱半湿润区森林生态系统过程与功能</w:t>
            </w:r>
          </w:p>
        </w:tc>
        <w:tc>
          <w:tcPr>
            <w:tcW w:w="1210"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1</w:t>
            </w:r>
          </w:p>
        </w:tc>
        <w:tc>
          <w:tcPr>
            <w:tcW w:w="4306" w:type="dxa"/>
            <w:vAlign w:val="center"/>
          </w:tcPr>
          <w:p w:rsidR="002427D3" w:rsidRPr="0041611A" w:rsidRDefault="002427D3" w:rsidP="009D3BEC">
            <w:pPr>
              <w:pStyle w:val="a5"/>
              <w:spacing w:before="0" w:beforeAutospacing="0" w:after="0" w:afterAutospacing="0"/>
              <w:rPr>
                <w:rStyle w:val="a6"/>
                <w:rFonts w:ascii="仿宋" w:eastAsia="仿宋" w:hAnsi="仿宋"/>
                <w:b w:val="0"/>
                <w:color w:val="000000" w:themeColor="text1"/>
                <w:bdr w:val="none" w:sz="0" w:space="0" w:color="auto" w:frame="1"/>
              </w:rPr>
            </w:pPr>
            <w:r w:rsidRPr="0041611A">
              <w:rPr>
                <w:rStyle w:val="a6"/>
                <w:rFonts w:ascii="仿宋" w:eastAsia="仿宋" w:hAnsi="仿宋"/>
                <w:b w:val="0"/>
                <w:color w:val="000000" w:themeColor="text1"/>
                <w:bdr w:val="none" w:sz="0" w:space="0" w:color="auto" w:frame="1"/>
              </w:rPr>
              <w:t>开展森林水分森林生态方面研究</w:t>
            </w:r>
            <w:r w:rsidRPr="0041611A">
              <w:rPr>
                <w:rStyle w:val="a6"/>
                <w:rFonts w:ascii="仿宋" w:eastAsia="仿宋" w:hAnsi="仿宋" w:hint="eastAsia"/>
                <w:b w:val="0"/>
                <w:color w:val="000000" w:themeColor="text1"/>
                <w:bdr w:val="none" w:sz="0" w:space="0" w:color="auto" w:frame="1"/>
              </w:rPr>
              <w:t>工作；协助导师完成其他工作。</w:t>
            </w:r>
          </w:p>
        </w:tc>
        <w:tc>
          <w:tcPr>
            <w:tcW w:w="1276" w:type="dxa"/>
            <w:vMerge/>
          </w:tcPr>
          <w:p w:rsidR="002427D3" w:rsidRDefault="002427D3" w:rsidP="009D3BEC">
            <w:pPr>
              <w:pStyle w:val="a5"/>
              <w:spacing w:before="0" w:beforeAutospacing="0" w:after="0" w:afterAutospacing="0"/>
              <w:rPr>
                <w:rStyle w:val="a6"/>
                <w:bdr w:val="none" w:sz="0" w:space="0" w:color="auto" w:frame="1"/>
              </w:rPr>
            </w:pPr>
          </w:p>
        </w:tc>
      </w:tr>
      <w:tr w:rsidR="002427D3" w:rsidTr="009D3BEC">
        <w:trPr>
          <w:trHeight w:val="696"/>
        </w:trPr>
        <w:tc>
          <w:tcPr>
            <w:tcW w:w="1201"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邓  蕾</w:t>
            </w:r>
          </w:p>
        </w:tc>
        <w:tc>
          <w:tcPr>
            <w:tcW w:w="1222"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87116B">
              <w:rPr>
                <w:rStyle w:val="a6"/>
                <w:rFonts w:ascii="仿宋" w:eastAsia="仿宋" w:hAnsi="仿宋" w:hint="eastAsia"/>
                <w:b w:val="0"/>
                <w:bdr w:val="none" w:sz="0" w:space="0" w:color="auto" w:frame="1"/>
              </w:rPr>
              <w:t>植被恢复与土壤碳循环</w:t>
            </w:r>
          </w:p>
        </w:tc>
        <w:tc>
          <w:tcPr>
            <w:tcW w:w="1210"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1</w:t>
            </w:r>
          </w:p>
        </w:tc>
        <w:tc>
          <w:tcPr>
            <w:tcW w:w="4306" w:type="dxa"/>
            <w:vAlign w:val="center"/>
          </w:tcPr>
          <w:p w:rsidR="002427D3" w:rsidRPr="0041611A" w:rsidRDefault="002427D3" w:rsidP="009D3BEC">
            <w:pPr>
              <w:pStyle w:val="a5"/>
              <w:spacing w:before="0" w:beforeAutospacing="0" w:after="0" w:afterAutospacing="0"/>
              <w:rPr>
                <w:rStyle w:val="a6"/>
                <w:rFonts w:ascii="仿宋" w:eastAsia="仿宋" w:hAnsi="仿宋"/>
                <w:b w:val="0"/>
                <w:color w:val="000000" w:themeColor="text1"/>
                <w:bdr w:val="none" w:sz="0" w:space="0" w:color="auto" w:frame="1"/>
              </w:rPr>
            </w:pPr>
            <w:r w:rsidRPr="0041611A">
              <w:rPr>
                <w:rStyle w:val="a6"/>
                <w:rFonts w:ascii="仿宋" w:eastAsia="仿宋" w:hAnsi="仿宋" w:hint="eastAsia"/>
                <w:b w:val="0"/>
                <w:color w:val="000000" w:themeColor="text1"/>
                <w:bdr w:val="none" w:sz="0" w:space="0" w:color="auto" w:frame="1"/>
              </w:rPr>
              <w:t>开展侵蚀环境下植被恢复与土壤碳循环方面科研工作；</w:t>
            </w:r>
            <w:r w:rsidRPr="0041611A">
              <w:rPr>
                <w:rFonts w:ascii="仿宋" w:eastAsia="仿宋" w:hAnsi="仿宋" w:cs="Arial" w:hint="eastAsia"/>
                <w:color w:val="000000" w:themeColor="text1"/>
              </w:rPr>
              <w:t>协助导师完成其他工作。</w:t>
            </w:r>
          </w:p>
        </w:tc>
        <w:tc>
          <w:tcPr>
            <w:tcW w:w="1276" w:type="dxa"/>
            <w:vMerge/>
          </w:tcPr>
          <w:p w:rsidR="002427D3" w:rsidRDefault="002427D3" w:rsidP="009D3BEC">
            <w:pPr>
              <w:pStyle w:val="a5"/>
              <w:spacing w:before="0" w:beforeAutospacing="0" w:after="0" w:afterAutospacing="0"/>
              <w:rPr>
                <w:rStyle w:val="a6"/>
                <w:bdr w:val="none" w:sz="0" w:space="0" w:color="auto" w:frame="1"/>
              </w:rPr>
            </w:pPr>
          </w:p>
        </w:tc>
      </w:tr>
      <w:tr w:rsidR="002427D3" w:rsidTr="009D3BEC">
        <w:trPr>
          <w:trHeight w:val="696"/>
        </w:trPr>
        <w:tc>
          <w:tcPr>
            <w:tcW w:w="1201"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袁志友</w:t>
            </w:r>
          </w:p>
        </w:tc>
        <w:tc>
          <w:tcPr>
            <w:tcW w:w="1222"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87116B">
              <w:rPr>
                <w:rStyle w:val="a6"/>
                <w:rFonts w:ascii="仿宋" w:eastAsia="仿宋" w:hAnsi="仿宋" w:hint="eastAsia"/>
                <w:b w:val="0"/>
                <w:bdr w:val="none" w:sz="0" w:space="0" w:color="auto" w:frame="1"/>
              </w:rPr>
              <w:t>全球变化生物学</w:t>
            </w:r>
          </w:p>
        </w:tc>
        <w:tc>
          <w:tcPr>
            <w:tcW w:w="1210"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1</w:t>
            </w:r>
          </w:p>
        </w:tc>
        <w:tc>
          <w:tcPr>
            <w:tcW w:w="4306" w:type="dxa"/>
            <w:vAlign w:val="center"/>
          </w:tcPr>
          <w:p w:rsidR="002427D3" w:rsidRPr="0041611A" w:rsidRDefault="002427D3" w:rsidP="009D3BEC">
            <w:pPr>
              <w:pStyle w:val="a5"/>
              <w:spacing w:before="0" w:beforeAutospacing="0" w:after="0" w:afterAutospacing="0"/>
              <w:rPr>
                <w:rStyle w:val="a6"/>
                <w:rFonts w:ascii="仿宋" w:eastAsia="仿宋" w:hAnsi="仿宋"/>
                <w:b w:val="0"/>
                <w:color w:val="000000" w:themeColor="text1"/>
                <w:bdr w:val="none" w:sz="0" w:space="0" w:color="auto" w:frame="1"/>
              </w:rPr>
            </w:pPr>
            <w:r w:rsidRPr="0041611A">
              <w:rPr>
                <w:rStyle w:val="a6"/>
                <w:rFonts w:ascii="仿宋" w:eastAsia="仿宋" w:hAnsi="仿宋" w:hint="eastAsia"/>
                <w:b w:val="0"/>
                <w:color w:val="000000" w:themeColor="text1"/>
                <w:bdr w:val="none" w:sz="0" w:space="0" w:color="auto" w:frame="1"/>
              </w:rPr>
              <w:t>开展全球变化生物学的理论与应用方面的研究工作。</w:t>
            </w:r>
          </w:p>
        </w:tc>
        <w:tc>
          <w:tcPr>
            <w:tcW w:w="1276" w:type="dxa"/>
            <w:vMerge/>
          </w:tcPr>
          <w:p w:rsidR="002427D3" w:rsidRDefault="002427D3" w:rsidP="009D3BEC">
            <w:pPr>
              <w:pStyle w:val="a5"/>
              <w:spacing w:before="0" w:beforeAutospacing="0" w:after="0" w:afterAutospacing="0"/>
              <w:rPr>
                <w:rStyle w:val="a6"/>
                <w:bdr w:val="none" w:sz="0" w:space="0" w:color="auto" w:frame="1"/>
              </w:rPr>
            </w:pPr>
          </w:p>
        </w:tc>
      </w:tr>
      <w:tr w:rsidR="002427D3" w:rsidTr="009D3BEC">
        <w:trPr>
          <w:trHeight w:val="696"/>
        </w:trPr>
        <w:tc>
          <w:tcPr>
            <w:tcW w:w="1201"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刘国彬</w:t>
            </w:r>
          </w:p>
        </w:tc>
        <w:tc>
          <w:tcPr>
            <w:tcW w:w="1222"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87116B">
              <w:rPr>
                <w:rStyle w:val="a6"/>
                <w:rFonts w:ascii="仿宋" w:eastAsia="仿宋" w:hAnsi="仿宋" w:hint="eastAsia"/>
                <w:b w:val="0"/>
                <w:bdr w:val="none" w:sz="0" w:space="0" w:color="auto" w:frame="1"/>
              </w:rPr>
              <w:t>生态恢复或土壤生态</w:t>
            </w:r>
          </w:p>
        </w:tc>
        <w:tc>
          <w:tcPr>
            <w:tcW w:w="1210"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1</w:t>
            </w:r>
          </w:p>
        </w:tc>
        <w:tc>
          <w:tcPr>
            <w:tcW w:w="4306" w:type="dxa"/>
            <w:vAlign w:val="center"/>
          </w:tcPr>
          <w:p w:rsidR="002427D3" w:rsidRPr="0041611A" w:rsidRDefault="002427D3" w:rsidP="009D3BEC">
            <w:pPr>
              <w:pStyle w:val="a5"/>
              <w:spacing w:before="0" w:beforeAutospacing="0" w:after="0" w:afterAutospacing="0"/>
              <w:rPr>
                <w:rStyle w:val="a6"/>
                <w:rFonts w:ascii="仿宋" w:eastAsia="仿宋" w:hAnsi="仿宋"/>
                <w:b w:val="0"/>
                <w:color w:val="000000" w:themeColor="text1"/>
                <w:bdr w:val="none" w:sz="0" w:space="0" w:color="auto" w:frame="1"/>
              </w:rPr>
            </w:pPr>
            <w:r w:rsidRPr="0041611A">
              <w:rPr>
                <w:rStyle w:val="a6"/>
                <w:rFonts w:ascii="仿宋" w:eastAsia="仿宋" w:hAnsi="仿宋"/>
                <w:b w:val="0"/>
                <w:color w:val="000000" w:themeColor="text1"/>
                <w:bdr w:val="none" w:sz="0" w:space="0" w:color="auto" w:frame="1"/>
              </w:rPr>
              <w:t>开展水土保持与生态恢复方面研究</w:t>
            </w:r>
            <w:r w:rsidRPr="0041611A">
              <w:rPr>
                <w:rStyle w:val="a6"/>
                <w:rFonts w:ascii="仿宋" w:eastAsia="仿宋" w:hAnsi="仿宋" w:hint="eastAsia"/>
                <w:b w:val="0"/>
                <w:color w:val="000000" w:themeColor="text1"/>
                <w:bdr w:val="none" w:sz="0" w:space="0" w:color="auto" w:frame="1"/>
              </w:rPr>
              <w:t>工作；协助导师完成其他工作。</w:t>
            </w:r>
          </w:p>
        </w:tc>
        <w:tc>
          <w:tcPr>
            <w:tcW w:w="1276" w:type="dxa"/>
            <w:vMerge/>
          </w:tcPr>
          <w:p w:rsidR="002427D3" w:rsidRDefault="002427D3" w:rsidP="009D3BEC">
            <w:pPr>
              <w:pStyle w:val="a5"/>
              <w:spacing w:before="0" w:beforeAutospacing="0" w:after="0" w:afterAutospacing="0"/>
              <w:rPr>
                <w:rStyle w:val="a6"/>
                <w:bdr w:val="none" w:sz="0" w:space="0" w:color="auto" w:frame="1"/>
              </w:rPr>
            </w:pPr>
          </w:p>
        </w:tc>
      </w:tr>
      <w:tr w:rsidR="002427D3" w:rsidTr="009D3BEC">
        <w:trPr>
          <w:trHeight w:val="696"/>
        </w:trPr>
        <w:tc>
          <w:tcPr>
            <w:tcW w:w="1201"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刘宝元</w:t>
            </w:r>
          </w:p>
        </w:tc>
        <w:tc>
          <w:tcPr>
            <w:tcW w:w="1222"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87116B">
              <w:rPr>
                <w:rStyle w:val="a6"/>
                <w:rFonts w:ascii="仿宋" w:eastAsia="仿宋" w:hAnsi="仿宋" w:hint="eastAsia"/>
                <w:b w:val="0"/>
                <w:bdr w:val="none" w:sz="0" w:space="0" w:color="auto" w:frame="1"/>
              </w:rPr>
              <w:t>土壤侵蚀与水土保持</w:t>
            </w:r>
          </w:p>
        </w:tc>
        <w:tc>
          <w:tcPr>
            <w:tcW w:w="1210" w:type="dxa"/>
            <w:vAlign w:val="center"/>
          </w:tcPr>
          <w:p w:rsidR="002427D3" w:rsidRPr="00527B2E" w:rsidRDefault="002427D3"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2</w:t>
            </w:r>
          </w:p>
        </w:tc>
        <w:tc>
          <w:tcPr>
            <w:tcW w:w="4306" w:type="dxa"/>
            <w:vAlign w:val="center"/>
          </w:tcPr>
          <w:p w:rsidR="002427D3" w:rsidRPr="0041611A" w:rsidRDefault="002427D3" w:rsidP="009D3BEC">
            <w:pPr>
              <w:pStyle w:val="a5"/>
              <w:spacing w:before="0" w:beforeAutospacing="0" w:after="0" w:afterAutospacing="0"/>
              <w:rPr>
                <w:rStyle w:val="a6"/>
                <w:rFonts w:ascii="仿宋" w:eastAsia="仿宋" w:hAnsi="仿宋"/>
                <w:b w:val="0"/>
                <w:color w:val="000000" w:themeColor="text1"/>
                <w:bdr w:val="none" w:sz="0" w:space="0" w:color="auto" w:frame="1"/>
              </w:rPr>
            </w:pPr>
            <w:r w:rsidRPr="0041611A">
              <w:rPr>
                <w:rStyle w:val="a6"/>
                <w:rFonts w:ascii="仿宋" w:eastAsia="仿宋" w:hAnsi="仿宋"/>
                <w:b w:val="0"/>
                <w:color w:val="000000" w:themeColor="text1"/>
                <w:bdr w:val="none" w:sz="0" w:space="0" w:color="auto" w:frame="1"/>
              </w:rPr>
              <w:t>开展土壤侵蚀与水土保持方面研究</w:t>
            </w:r>
            <w:r w:rsidRPr="0041611A">
              <w:rPr>
                <w:rStyle w:val="a6"/>
                <w:rFonts w:ascii="仿宋" w:eastAsia="仿宋" w:hAnsi="仿宋" w:hint="eastAsia"/>
                <w:b w:val="0"/>
                <w:color w:val="000000" w:themeColor="text1"/>
                <w:bdr w:val="none" w:sz="0" w:space="0" w:color="auto" w:frame="1"/>
              </w:rPr>
              <w:t>工作；协助导师完成其他工作。</w:t>
            </w:r>
          </w:p>
        </w:tc>
        <w:tc>
          <w:tcPr>
            <w:tcW w:w="1276" w:type="dxa"/>
            <w:vMerge/>
          </w:tcPr>
          <w:p w:rsidR="002427D3" w:rsidRDefault="002427D3" w:rsidP="009D3BEC">
            <w:pPr>
              <w:pStyle w:val="a5"/>
              <w:spacing w:before="0" w:beforeAutospacing="0" w:after="0" w:afterAutospacing="0"/>
              <w:rPr>
                <w:rStyle w:val="a6"/>
                <w:bdr w:val="none" w:sz="0" w:space="0" w:color="auto" w:frame="1"/>
              </w:rPr>
            </w:pPr>
          </w:p>
        </w:tc>
      </w:tr>
    </w:tbl>
    <w:p w:rsidR="00885E1E" w:rsidRDefault="00885E1E" w:rsidP="00D374FA">
      <w:pPr>
        <w:pStyle w:val="a5"/>
        <w:shd w:val="clear" w:color="auto" w:fill="FFFFFF"/>
        <w:spacing w:before="0" w:beforeAutospacing="0" w:after="0" w:afterAutospacing="0"/>
        <w:jc w:val="center"/>
        <w:rPr>
          <w:rFonts w:ascii="仿宋" w:eastAsia="仿宋" w:hAnsi="仿宋" w:cs="Arial"/>
          <w:b/>
          <w:color w:val="191919"/>
          <w:sz w:val="28"/>
          <w:szCs w:val="28"/>
        </w:rPr>
      </w:pPr>
    </w:p>
    <w:p w:rsidR="002427D3" w:rsidRPr="00D16C0D" w:rsidRDefault="002427D3" w:rsidP="00D374FA">
      <w:pPr>
        <w:pStyle w:val="a5"/>
        <w:shd w:val="clear" w:color="auto" w:fill="FFFFFF"/>
        <w:spacing w:before="0" w:beforeAutospacing="0" w:after="0" w:afterAutospacing="0"/>
        <w:jc w:val="center"/>
        <w:rPr>
          <w:rFonts w:ascii="仿宋" w:eastAsia="仿宋" w:hAnsi="仿宋" w:cs="Arial"/>
          <w:b/>
          <w:color w:val="191919"/>
          <w:sz w:val="28"/>
          <w:szCs w:val="28"/>
        </w:rPr>
      </w:pPr>
      <w:r>
        <w:rPr>
          <w:rFonts w:ascii="仿宋" w:eastAsia="仿宋" w:hAnsi="仿宋" w:cs="Arial" w:hint="eastAsia"/>
          <w:b/>
          <w:color w:val="191919"/>
          <w:sz w:val="28"/>
          <w:szCs w:val="28"/>
        </w:rPr>
        <w:t>食品科学与工程流动站</w:t>
      </w:r>
    </w:p>
    <w:tbl>
      <w:tblPr>
        <w:tblStyle w:val="a8"/>
        <w:tblW w:w="9215" w:type="dxa"/>
        <w:tblInd w:w="-318" w:type="dxa"/>
        <w:tblLayout w:type="fixed"/>
        <w:tblLook w:val="04A0"/>
      </w:tblPr>
      <w:tblGrid>
        <w:gridCol w:w="1220"/>
        <w:gridCol w:w="1236"/>
        <w:gridCol w:w="1218"/>
        <w:gridCol w:w="4265"/>
        <w:gridCol w:w="1276"/>
      </w:tblGrid>
      <w:tr w:rsidR="002427D3" w:rsidTr="009D3BEC">
        <w:trPr>
          <w:trHeight w:val="592"/>
        </w:trPr>
        <w:tc>
          <w:tcPr>
            <w:tcW w:w="1220"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合作导师</w:t>
            </w:r>
          </w:p>
        </w:tc>
        <w:tc>
          <w:tcPr>
            <w:tcW w:w="1236" w:type="dxa"/>
            <w:vAlign w:val="center"/>
          </w:tcPr>
          <w:p w:rsidR="002427D3" w:rsidRPr="00C66D63" w:rsidRDefault="002427D3" w:rsidP="009D3BEC">
            <w:pPr>
              <w:pStyle w:val="a5"/>
              <w:jc w:val="center"/>
              <w:rPr>
                <w:rFonts w:ascii="仿宋" w:eastAsia="仿宋" w:hAnsi="仿宋" w:cs="Arial"/>
                <w:b/>
                <w:color w:val="191919"/>
              </w:rPr>
            </w:pPr>
            <w:r w:rsidRPr="00C66D63">
              <w:rPr>
                <w:rFonts w:ascii="仿宋" w:eastAsia="仿宋" w:hAnsi="仿宋" w:cs="Arial" w:hint="eastAsia"/>
                <w:b/>
                <w:color w:val="191919"/>
              </w:rPr>
              <w:t>研究方向</w:t>
            </w:r>
          </w:p>
        </w:tc>
        <w:tc>
          <w:tcPr>
            <w:tcW w:w="1218"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招收</w:t>
            </w:r>
            <w:r w:rsidRPr="00C66D63">
              <w:rPr>
                <w:rFonts w:ascii="仿宋" w:eastAsia="仿宋" w:hAnsi="仿宋" w:cs="Arial" w:hint="eastAsia"/>
                <w:b/>
                <w:color w:val="191919"/>
              </w:rPr>
              <w:t>人数</w:t>
            </w:r>
          </w:p>
        </w:tc>
        <w:tc>
          <w:tcPr>
            <w:tcW w:w="4265"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主要工作任务</w:t>
            </w:r>
          </w:p>
        </w:tc>
        <w:tc>
          <w:tcPr>
            <w:tcW w:w="1276"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联系方式</w:t>
            </w:r>
          </w:p>
        </w:tc>
      </w:tr>
      <w:tr w:rsidR="00007EFF" w:rsidTr="009D3BEC">
        <w:trPr>
          <w:trHeight w:val="700"/>
        </w:trPr>
        <w:tc>
          <w:tcPr>
            <w:tcW w:w="1220" w:type="dxa"/>
            <w:vAlign w:val="center"/>
          </w:tcPr>
          <w:p w:rsidR="00007EFF" w:rsidRPr="00E314AB" w:rsidRDefault="00007EFF" w:rsidP="009D3BEC">
            <w:pPr>
              <w:pStyle w:val="a5"/>
              <w:spacing w:before="0" w:beforeAutospacing="0" w:after="0" w:afterAutospacing="0"/>
              <w:jc w:val="center"/>
              <w:rPr>
                <w:rStyle w:val="a6"/>
                <w:rFonts w:ascii="仿宋" w:eastAsia="仿宋" w:hAnsi="仿宋"/>
                <w:b w:val="0"/>
                <w:bdr w:val="none" w:sz="0" w:space="0" w:color="auto" w:frame="1"/>
              </w:rPr>
            </w:pPr>
            <w:r w:rsidRPr="00E314AB">
              <w:rPr>
                <w:rStyle w:val="a6"/>
                <w:rFonts w:ascii="仿宋" w:eastAsia="仿宋" w:hAnsi="仿宋" w:hint="eastAsia"/>
                <w:b w:val="0"/>
                <w:bdr w:val="none" w:sz="0" w:space="0" w:color="auto" w:frame="1"/>
              </w:rPr>
              <w:lastRenderedPageBreak/>
              <w:t>冯宪超</w:t>
            </w:r>
          </w:p>
        </w:tc>
        <w:tc>
          <w:tcPr>
            <w:tcW w:w="1236" w:type="dxa"/>
            <w:vAlign w:val="center"/>
          </w:tcPr>
          <w:p w:rsidR="00007EFF" w:rsidRPr="00622594" w:rsidRDefault="00007EFF" w:rsidP="009D3BEC">
            <w:pPr>
              <w:pStyle w:val="a5"/>
              <w:spacing w:before="0" w:beforeAutospacing="0" w:after="0" w:afterAutospacing="0"/>
              <w:jc w:val="center"/>
              <w:rPr>
                <w:rStyle w:val="a6"/>
                <w:rFonts w:ascii="仿宋" w:eastAsia="仿宋" w:hAnsi="仿宋"/>
                <w:b w:val="0"/>
                <w:bdr w:val="none" w:sz="0" w:space="0" w:color="auto" w:frame="1"/>
              </w:rPr>
            </w:pPr>
            <w:r w:rsidRPr="00622594">
              <w:rPr>
                <w:rStyle w:val="a6"/>
                <w:rFonts w:ascii="仿宋" w:eastAsia="仿宋" w:hAnsi="仿宋" w:hint="eastAsia"/>
                <w:b w:val="0"/>
                <w:bdr w:val="none" w:sz="0" w:space="0" w:color="auto" w:frame="1"/>
              </w:rPr>
              <w:t>食品科学</w:t>
            </w:r>
            <w:r>
              <w:rPr>
                <w:rStyle w:val="a6"/>
                <w:rFonts w:ascii="仿宋" w:eastAsia="仿宋" w:hAnsi="仿宋" w:hint="eastAsia"/>
                <w:b w:val="0"/>
                <w:bdr w:val="none" w:sz="0" w:space="0" w:color="auto" w:frame="1"/>
              </w:rPr>
              <w:t>、食品加工、营养与健康</w:t>
            </w:r>
          </w:p>
        </w:tc>
        <w:tc>
          <w:tcPr>
            <w:tcW w:w="1218" w:type="dxa"/>
            <w:vAlign w:val="center"/>
          </w:tcPr>
          <w:p w:rsidR="00007EFF" w:rsidRPr="00622594" w:rsidRDefault="00007EFF" w:rsidP="009D3BEC">
            <w:pPr>
              <w:pStyle w:val="a5"/>
              <w:spacing w:before="0" w:beforeAutospacing="0" w:after="0" w:afterAutospacing="0"/>
              <w:jc w:val="center"/>
              <w:rPr>
                <w:rStyle w:val="a6"/>
                <w:rFonts w:ascii="仿宋" w:eastAsia="仿宋" w:hAnsi="仿宋"/>
                <w:b w:val="0"/>
                <w:bdr w:val="none" w:sz="0" w:space="0" w:color="auto" w:frame="1"/>
              </w:rPr>
            </w:pPr>
            <w:r w:rsidRPr="00622594">
              <w:rPr>
                <w:rStyle w:val="a6"/>
                <w:rFonts w:ascii="仿宋" w:eastAsia="仿宋" w:hAnsi="仿宋" w:hint="eastAsia"/>
                <w:b w:val="0"/>
                <w:bdr w:val="none" w:sz="0" w:space="0" w:color="auto" w:frame="1"/>
              </w:rPr>
              <w:t>2</w:t>
            </w:r>
          </w:p>
        </w:tc>
        <w:tc>
          <w:tcPr>
            <w:tcW w:w="4265" w:type="dxa"/>
            <w:vAlign w:val="center"/>
          </w:tcPr>
          <w:p w:rsidR="00007EFF" w:rsidRPr="000C5F7B" w:rsidRDefault="00007EFF" w:rsidP="009D3BEC">
            <w:pPr>
              <w:pStyle w:val="a5"/>
              <w:spacing w:before="0" w:beforeAutospacing="0" w:after="0" w:afterAutospacing="0"/>
              <w:rPr>
                <w:rStyle w:val="a6"/>
                <w:rFonts w:ascii="仿宋" w:eastAsia="仿宋" w:hAnsi="仿宋"/>
                <w:b w:val="0"/>
                <w:color w:val="FF0000"/>
                <w:bdr w:val="none" w:sz="0" w:space="0" w:color="auto" w:frame="1"/>
              </w:rPr>
            </w:pPr>
            <w:r w:rsidRPr="000C5F7B">
              <w:rPr>
                <w:rStyle w:val="a6"/>
                <w:rFonts w:ascii="仿宋" w:eastAsia="仿宋" w:hAnsi="仿宋"/>
                <w:b w:val="0"/>
                <w:bdr w:val="none" w:sz="0" w:space="0" w:color="auto" w:frame="1"/>
              </w:rPr>
              <w:t>开展食品凝胶、支架及递送体系方面的基础研究工作</w:t>
            </w:r>
            <w:r>
              <w:rPr>
                <w:rStyle w:val="a6"/>
                <w:rFonts w:ascii="仿宋" w:eastAsia="仿宋" w:hAnsi="仿宋" w:hint="eastAsia"/>
                <w:b w:val="0"/>
                <w:bdr w:val="none" w:sz="0" w:space="0" w:color="auto" w:frame="1"/>
              </w:rPr>
              <w:t>。</w:t>
            </w:r>
          </w:p>
        </w:tc>
        <w:tc>
          <w:tcPr>
            <w:tcW w:w="1276" w:type="dxa"/>
            <w:vMerge w:val="restart"/>
            <w:vAlign w:val="center"/>
          </w:tcPr>
          <w:p w:rsidR="00007EFF" w:rsidRPr="00622594" w:rsidRDefault="00007EFF" w:rsidP="009D3BEC">
            <w:pPr>
              <w:pStyle w:val="a5"/>
              <w:spacing w:before="0" w:beforeAutospacing="0" w:after="0" w:afterAutospacing="0"/>
              <w:jc w:val="center"/>
              <w:rPr>
                <w:rStyle w:val="a6"/>
                <w:rFonts w:ascii="仿宋" w:eastAsia="仿宋" w:hAnsi="仿宋"/>
                <w:b w:val="0"/>
                <w:bdr w:val="none" w:sz="0" w:space="0" w:color="auto" w:frame="1"/>
              </w:rPr>
            </w:pPr>
            <w:r w:rsidRPr="00622594">
              <w:rPr>
                <w:rStyle w:val="a6"/>
                <w:rFonts w:ascii="仿宋" w:eastAsia="仿宋" w:hAnsi="仿宋" w:hint="eastAsia"/>
                <w:b w:val="0"/>
                <w:bdr w:val="none" w:sz="0" w:space="0" w:color="auto" w:frame="1"/>
              </w:rPr>
              <w:t>王老师</w:t>
            </w:r>
          </w:p>
          <w:p w:rsidR="00007EFF" w:rsidRPr="00622594" w:rsidRDefault="00007EFF" w:rsidP="009D3BEC">
            <w:pPr>
              <w:pStyle w:val="a5"/>
              <w:spacing w:before="0" w:beforeAutospacing="0" w:after="0" w:afterAutospacing="0"/>
              <w:jc w:val="center"/>
              <w:rPr>
                <w:rStyle w:val="a6"/>
                <w:rFonts w:ascii="仿宋" w:eastAsia="仿宋" w:hAnsi="仿宋"/>
                <w:b w:val="0"/>
                <w:bdr w:val="none" w:sz="0" w:space="0" w:color="auto" w:frame="1"/>
              </w:rPr>
            </w:pPr>
            <w:r w:rsidRPr="00622594">
              <w:rPr>
                <w:rStyle w:val="a6"/>
                <w:rFonts w:ascii="仿宋" w:eastAsia="仿宋" w:hAnsi="仿宋" w:hint="eastAsia"/>
                <w:b w:val="0"/>
                <w:bdr w:val="none" w:sz="0" w:space="0" w:color="auto" w:frame="1"/>
              </w:rPr>
              <w:t>029-87092486</w:t>
            </w:r>
          </w:p>
          <w:p w:rsidR="00007EFF" w:rsidRDefault="00007EFF" w:rsidP="009D3BEC">
            <w:pPr>
              <w:pStyle w:val="a5"/>
              <w:spacing w:before="0" w:beforeAutospacing="0" w:after="0" w:afterAutospacing="0"/>
              <w:jc w:val="center"/>
              <w:rPr>
                <w:rStyle w:val="a6"/>
                <w:rFonts w:ascii="仿宋" w:eastAsia="仿宋" w:hAnsi="仿宋"/>
                <w:b w:val="0"/>
                <w:bdr w:val="none" w:sz="0" w:space="0" w:color="auto" w:frame="1"/>
              </w:rPr>
            </w:pPr>
          </w:p>
          <w:p w:rsidR="00007EFF" w:rsidRPr="00622594" w:rsidRDefault="00007EFF" w:rsidP="009D3BEC">
            <w:pPr>
              <w:pStyle w:val="a5"/>
              <w:spacing w:before="0" w:beforeAutospacing="0" w:after="0" w:afterAutospacing="0"/>
              <w:jc w:val="center"/>
              <w:rPr>
                <w:rStyle w:val="a6"/>
                <w:rFonts w:ascii="仿宋" w:eastAsia="仿宋" w:hAnsi="仿宋"/>
                <w:b w:val="0"/>
                <w:bdr w:val="none" w:sz="0" w:space="0" w:color="auto" w:frame="1"/>
              </w:rPr>
            </w:pPr>
            <w:r w:rsidRPr="00622594">
              <w:rPr>
                <w:rStyle w:val="a6"/>
                <w:rFonts w:ascii="仿宋" w:eastAsia="仿宋" w:hAnsi="仿宋"/>
                <w:b w:val="0"/>
                <w:bdr w:val="none" w:sz="0" w:space="0" w:color="auto" w:frame="1"/>
              </w:rPr>
              <w:t>64217873</w:t>
            </w:r>
          </w:p>
          <w:p w:rsidR="00007EFF" w:rsidRDefault="00007EFF" w:rsidP="009D3BEC">
            <w:pPr>
              <w:pStyle w:val="a5"/>
              <w:spacing w:before="0" w:beforeAutospacing="0" w:after="0" w:afterAutospacing="0"/>
              <w:jc w:val="center"/>
              <w:rPr>
                <w:rStyle w:val="a6"/>
                <w:bdr w:val="none" w:sz="0" w:space="0" w:color="auto" w:frame="1"/>
              </w:rPr>
            </w:pPr>
            <w:r w:rsidRPr="00622594">
              <w:rPr>
                <w:rStyle w:val="a6"/>
                <w:rFonts w:ascii="仿宋" w:eastAsia="仿宋" w:hAnsi="仿宋"/>
                <w:b w:val="0"/>
                <w:bdr w:val="none" w:sz="0" w:space="0" w:color="auto" w:frame="1"/>
              </w:rPr>
              <w:t>@qq.com</w:t>
            </w:r>
          </w:p>
        </w:tc>
      </w:tr>
      <w:tr w:rsidR="00007EFF" w:rsidTr="009D3BEC">
        <w:trPr>
          <w:trHeight w:val="697"/>
        </w:trPr>
        <w:tc>
          <w:tcPr>
            <w:tcW w:w="1220" w:type="dxa"/>
            <w:vAlign w:val="center"/>
          </w:tcPr>
          <w:p w:rsidR="00007EFF" w:rsidRPr="00E314AB" w:rsidRDefault="00007EFF" w:rsidP="009D3BEC">
            <w:pPr>
              <w:pStyle w:val="a5"/>
              <w:spacing w:before="0" w:beforeAutospacing="0" w:after="0" w:afterAutospacing="0"/>
              <w:jc w:val="center"/>
              <w:rPr>
                <w:rStyle w:val="a6"/>
                <w:rFonts w:ascii="仿宋" w:eastAsia="仿宋" w:hAnsi="仿宋"/>
                <w:b w:val="0"/>
                <w:bdr w:val="none" w:sz="0" w:space="0" w:color="auto" w:frame="1"/>
              </w:rPr>
            </w:pPr>
            <w:r w:rsidRPr="00E314AB">
              <w:rPr>
                <w:rStyle w:val="a6"/>
                <w:rFonts w:ascii="仿宋" w:eastAsia="仿宋" w:hAnsi="仿宋" w:hint="eastAsia"/>
                <w:b w:val="0"/>
                <w:bdr w:val="none" w:sz="0" w:space="0" w:color="auto" w:frame="1"/>
              </w:rPr>
              <w:t>刘志刚</w:t>
            </w:r>
          </w:p>
        </w:tc>
        <w:tc>
          <w:tcPr>
            <w:tcW w:w="1236" w:type="dxa"/>
            <w:vAlign w:val="center"/>
          </w:tcPr>
          <w:p w:rsidR="00007EFF" w:rsidRPr="00622594" w:rsidRDefault="00007EFF" w:rsidP="009D3BEC">
            <w:pPr>
              <w:pStyle w:val="a5"/>
              <w:spacing w:before="0" w:beforeAutospacing="0" w:after="0" w:afterAutospacing="0"/>
              <w:jc w:val="center"/>
              <w:rPr>
                <w:rStyle w:val="a6"/>
                <w:rFonts w:ascii="仿宋" w:eastAsia="仿宋" w:hAnsi="仿宋"/>
                <w:b w:val="0"/>
                <w:bdr w:val="none" w:sz="0" w:space="0" w:color="auto" w:frame="1"/>
              </w:rPr>
            </w:pPr>
            <w:r w:rsidRPr="00622594">
              <w:rPr>
                <w:rStyle w:val="a6"/>
                <w:rFonts w:ascii="仿宋" w:eastAsia="仿宋" w:hAnsi="仿宋" w:hint="eastAsia"/>
                <w:b w:val="0"/>
                <w:bdr w:val="none" w:sz="0" w:space="0" w:color="auto" w:frame="1"/>
              </w:rPr>
              <w:t>食品营养与健康</w:t>
            </w:r>
          </w:p>
        </w:tc>
        <w:tc>
          <w:tcPr>
            <w:tcW w:w="1218" w:type="dxa"/>
            <w:vAlign w:val="center"/>
          </w:tcPr>
          <w:p w:rsidR="00007EFF" w:rsidRPr="00622594" w:rsidRDefault="00007EFF" w:rsidP="009D3BEC">
            <w:pPr>
              <w:pStyle w:val="a5"/>
              <w:spacing w:before="0" w:beforeAutospacing="0" w:after="0" w:afterAutospacing="0"/>
              <w:jc w:val="center"/>
              <w:rPr>
                <w:rStyle w:val="a6"/>
                <w:rFonts w:ascii="仿宋" w:eastAsia="仿宋" w:hAnsi="仿宋"/>
                <w:b w:val="0"/>
                <w:bdr w:val="none" w:sz="0" w:space="0" w:color="auto" w:frame="1"/>
              </w:rPr>
            </w:pPr>
            <w:r w:rsidRPr="00622594">
              <w:rPr>
                <w:rStyle w:val="a6"/>
                <w:rFonts w:ascii="仿宋" w:eastAsia="仿宋" w:hAnsi="仿宋" w:hint="eastAsia"/>
                <w:b w:val="0"/>
                <w:bdr w:val="none" w:sz="0" w:space="0" w:color="auto" w:frame="1"/>
              </w:rPr>
              <w:t>1</w:t>
            </w:r>
          </w:p>
        </w:tc>
        <w:tc>
          <w:tcPr>
            <w:tcW w:w="4265" w:type="dxa"/>
            <w:vAlign w:val="center"/>
          </w:tcPr>
          <w:p w:rsidR="00007EFF" w:rsidRPr="00622594" w:rsidRDefault="00007EFF" w:rsidP="009D3BEC">
            <w:pPr>
              <w:pStyle w:val="a5"/>
              <w:spacing w:before="0" w:beforeAutospacing="0" w:after="0" w:afterAutospacing="0"/>
              <w:rPr>
                <w:rStyle w:val="a6"/>
                <w:rFonts w:ascii="仿宋" w:eastAsia="仿宋" w:hAnsi="仿宋"/>
                <w:b w:val="0"/>
                <w:bdr w:val="none" w:sz="0" w:space="0" w:color="auto" w:frame="1"/>
              </w:rPr>
            </w:pPr>
            <w:r w:rsidRPr="00622594">
              <w:rPr>
                <w:rStyle w:val="a6"/>
                <w:rFonts w:ascii="仿宋" w:eastAsia="仿宋" w:hAnsi="仿宋" w:hint="eastAsia"/>
                <w:b w:val="0"/>
                <w:bdr w:val="none" w:sz="0" w:space="0" w:color="auto" w:frame="1"/>
              </w:rPr>
              <w:t>开展食品营养与人类健康相关方向科研工作，利用营养学手段解决糖脂代谢及脑认知功能紊乱等问题。</w:t>
            </w:r>
          </w:p>
        </w:tc>
        <w:tc>
          <w:tcPr>
            <w:tcW w:w="1276" w:type="dxa"/>
            <w:vMerge/>
          </w:tcPr>
          <w:p w:rsidR="00007EFF" w:rsidRDefault="00007EFF" w:rsidP="009D3BEC">
            <w:pPr>
              <w:pStyle w:val="a5"/>
              <w:spacing w:before="0" w:beforeAutospacing="0" w:after="0" w:afterAutospacing="0"/>
              <w:rPr>
                <w:rStyle w:val="a6"/>
                <w:bdr w:val="none" w:sz="0" w:space="0" w:color="auto" w:frame="1"/>
              </w:rPr>
            </w:pPr>
          </w:p>
        </w:tc>
      </w:tr>
      <w:tr w:rsidR="00007EFF" w:rsidTr="009D3BEC">
        <w:trPr>
          <w:trHeight w:val="706"/>
        </w:trPr>
        <w:tc>
          <w:tcPr>
            <w:tcW w:w="1220" w:type="dxa"/>
            <w:vAlign w:val="center"/>
          </w:tcPr>
          <w:p w:rsidR="00007EFF" w:rsidRPr="00E314AB" w:rsidRDefault="00007EFF" w:rsidP="009D3BEC">
            <w:pPr>
              <w:pStyle w:val="a5"/>
              <w:spacing w:before="0" w:beforeAutospacing="0" w:after="0" w:afterAutospacing="0"/>
              <w:jc w:val="center"/>
              <w:rPr>
                <w:rStyle w:val="a6"/>
                <w:rFonts w:ascii="仿宋" w:eastAsia="仿宋" w:hAnsi="仿宋"/>
                <w:b w:val="0"/>
                <w:bdr w:val="none" w:sz="0" w:space="0" w:color="auto" w:frame="1"/>
              </w:rPr>
            </w:pPr>
            <w:r w:rsidRPr="00E314AB">
              <w:rPr>
                <w:rStyle w:val="a6"/>
                <w:rFonts w:ascii="仿宋" w:eastAsia="仿宋" w:hAnsi="仿宋" w:hint="eastAsia"/>
                <w:b w:val="0"/>
                <w:bdr w:val="none" w:sz="0" w:space="0" w:color="auto" w:frame="1"/>
              </w:rPr>
              <w:t>李</w:t>
            </w:r>
            <w:r>
              <w:rPr>
                <w:rStyle w:val="a6"/>
                <w:rFonts w:ascii="仿宋" w:eastAsia="仿宋" w:hAnsi="仿宋" w:hint="eastAsia"/>
                <w:b w:val="0"/>
                <w:bdr w:val="none" w:sz="0" w:space="0" w:color="auto" w:frame="1"/>
              </w:rPr>
              <w:t xml:space="preserve">  </w:t>
            </w:r>
            <w:r w:rsidRPr="00E314AB">
              <w:rPr>
                <w:rStyle w:val="a6"/>
                <w:rFonts w:ascii="仿宋" w:eastAsia="仿宋" w:hAnsi="仿宋" w:hint="eastAsia"/>
                <w:b w:val="0"/>
                <w:bdr w:val="none" w:sz="0" w:space="0" w:color="auto" w:frame="1"/>
              </w:rPr>
              <w:t>华</w:t>
            </w:r>
          </w:p>
        </w:tc>
        <w:tc>
          <w:tcPr>
            <w:tcW w:w="1236" w:type="dxa"/>
            <w:vAlign w:val="center"/>
          </w:tcPr>
          <w:p w:rsidR="00007EFF" w:rsidRPr="00622594" w:rsidRDefault="00007EFF" w:rsidP="009D3BEC">
            <w:pPr>
              <w:pStyle w:val="a5"/>
              <w:spacing w:before="0" w:beforeAutospacing="0" w:after="0" w:afterAutospacing="0"/>
              <w:jc w:val="center"/>
              <w:rPr>
                <w:rStyle w:val="a6"/>
                <w:rFonts w:ascii="仿宋" w:eastAsia="仿宋" w:hAnsi="仿宋"/>
                <w:b w:val="0"/>
                <w:bdr w:val="none" w:sz="0" w:space="0" w:color="auto" w:frame="1"/>
              </w:rPr>
            </w:pPr>
            <w:r w:rsidRPr="00622594">
              <w:rPr>
                <w:rStyle w:val="a6"/>
                <w:rFonts w:ascii="仿宋" w:eastAsia="仿宋" w:hAnsi="仿宋" w:hint="eastAsia"/>
                <w:b w:val="0"/>
                <w:bdr w:val="none" w:sz="0" w:space="0" w:color="auto" w:frame="1"/>
              </w:rPr>
              <w:t>葡萄学</w:t>
            </w:r>
          </w:p>
        </w:tc>
        <w:tc>
          <w:tcPr>
            <w:tcW w:w="1218" w:type="dxa"/>
            <w:vAlign w:val="center"/>
          </w:tcPr>
          <w:p w:rsidR="00007EFF" w:rsidRPr="00622594" w:rsidRDefault="00007EFF"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1</w:t>
            </w:r>
          </w:p>
        </w:tc>
        <w:tc>
          <w:tcPr>
            <w:tcW w:w="4265" w:type="dxa"/>
            <w:vAlign w:val="center"/>
          </w:tcPr>
          <w:p w:rsidR="00007EFF" w:rsidRPr="00622594" w:rsidRDefault="00007EFF" w:rsidP="009D3BEC">
            <w:pPr>
              <w:pStyle w:val="a5"/>
              <w:spacing w:before="0" w:beforeAutospacing="0" w:after="0" w:afterAutospacing="0"/>
              <w:rPr>
                <w:rStyle w:val="a6"/>
                <w:rFonts w:ascii="仿宋" w:eastAsia="仿宋" w:hAnsi="仿宋"/>
                <w:b w:val="0"/>
                <w:bdr w:val="none" w:sz="0" w:space="0" w:color="auto" w:frame="1"/>
              </w:rPr>
            </w:pPr>
            <w:r w:rsidRPr="00622594">
              <w:rPr>
                <w:rStyle w:val="a6"/>
                <w:rFonts w:ascii="仿宋" w:eastAsia="仿宋" w:hAnsi="仿宋" w:hint="eastAsia"/>
                <w:b w:val="0"/>
                <w:bdr w:val="none" w:sz="0" w:space="0" w:color="auto" w:frame="1"/>
              </w:rPr>
              <w:t>开展酿酒葡萄种植区域规划等相关工作</w:t>
            </w:r>
            <w:r>
              <w:rPr>
                <w:rStyle w:val="a6"/>
                <w:rFonts w:ascii="仿宋" w:eastAsia="仿宋" w:hAnsi="仿宋" w:hint="eastAsia"/>
                <w:b w:val="0"/>
                <w:bdr w:val="none" w:sz="0" w:space="0" w:color="auto" w:frame="1"/>
              </w:rPr>
              <w:t>。</w:t>
            </w:r>
          </w:p>
        </w:tc>
        <w:tc>
          <w:tcPr>
            <w:tcW w:w="1276" w:type="dxa"/>
            <w:vMerge/>
          </w:tcPr>
          <w:p w:rsidR="00007EFF" w:rsidRDefault="00007EFF" w:rsidP="009D3BEC">
            <w:pPr>
              <w:pStyle w:val="a5"/>
              <w:spacing w:before="0" w:beforeAutospacing="0" w:after="0" w:afterAutospacing="0"/>
              <w:rPr>
                <w:rStyle w:val="a6"/>
                <w:bdr w:val="none" w:sz="0" w:space="0" w:color="auto" w:frame="1"/>
              </w:rPr>
            </w:pPr>
          </w:p>
        </w:tc>
      </w:tr>
      <w:tr w:rsidR="00007EFF" w:rsidTr="009D3BEC">
        <w:trPr>
          <w:trHeight w:val="688"/>
        </w:trPr>
        <w:tc>
          <w:tcPr>
            <w:tcW w:w="1220" w:type="dxa"/>
            <w:vAlign w:val="center"/>
          </w:tcPr>
          <w:p w:rsidR="00007EFF" w:rsidRPr="00E314AB" w:rsidRDefault="00007EFF" w:rsidP="009D3BEC">
            <w:pPr>
              <w:pStyle w:val="a5"/>
              <w:spacing w:before="0" w:beforeAutospacing="0" w:after="0" w:afterAutospacing="0"/>
              <w:jc w:val="center"/>
              <w:rPr>
                <w:rStyle w:val="a6"/>
                <w:rFonts w:ascii="仿宋" w:eastAsia="仿宋" w:hAnsi="仿宋"/>
                <w:b w:val="0"/>
                <w:bdr w:val="none" w:sz="0" w:space="0" w:color="auto" w:frame="1"/>
              </w:rPr>
            </w:pPr>
            <w:r w:rsidRPr="00E314AB">
              <w:rPr>
                <w:rStyle w:val="a6"/>
                <w:rFonts w:ascii="仿宋" w:eastAsia="仿宋" w:hAnsi="仿宋" w:hint="eastAsia"/>
                <w:b w:val="0"/>
                <w:bdr w:val="none" w:sz="0" w:space="0" w:color="auto" w:frame="1"/>
              </w:rPr>
              <w:t>张振文</w:t>
            </w:r>
          </w:p>
        </w:tc>
        <w:tc>
          <w:tcPr>
            <w:tcW w:w="1236" w:type="dxa"/>
            <w:vAlign w:val="center"/>
          </w:tcPr>
          <w:p w:rsidR="00007EFF" w:rsidRPr="00622594" w:rsidRDefault="00007EFF" w:rsidP="009D3BEC">
            <w:pPr>
              <w:pStyle w:val="a5"/>
              <w:spacing w:before="0" w:beforeAutospacing="0" w:after="0" w:afterAutospacing="0"/>
              <w:jc w:val="center"/>
              <w:rPr>
                <w:rStyle w:val="a6"/>
                <w:rFonts w:ascii="仿宋" w:eastAsia="仿宋" w:hAnsi="仿宋"/>
                <w:b w:val="0"/>
                <w:bdr w:val="none" w:sz="0" w:space="0" w:color="auto" w:frame="1"/>
              </w:rPr>
            </w:pPr>
            <w:r w:rsidRPr="00622594">
              <w:rPr>
                <w:rStyle w:val="a6"/>
                <w:rFonts w:ascii="仿宋" w:eastAsia="仿宋" w:hAnsi="仿宋" w:hint="eastAsia"/>
                <w:b w:val="0"/>
                <w:bdr w:val="none" w:sz="0" w:space="0" w:color="auto" w:frame="1"/>
              </w:rPr>
              <w:t>葡萄学</w:t>
            </w:r>
          </w:p>
        </w:tc>
        <w:tc>
          <w:tcPr>
            <w:tcW w:w="1218" w:type="dxa"/>
            <w:vAlign w:val="center"/>
          </w:tcPr>
          <w:p w:rsidR="00007EFF" w:rsidRPr="00622594" w:rsidRDefault="00007EFF" w:rsidP="009D3BEC">
            <w:pPr>
              <w:pStyle w:val="a5"/>
              <w:spacing w:before="0" w:beforeAutospacing="0" w:after="0" w:afterAutospacing="0"/>
              <w:jc w:val="center"/>
              <w:rPr>
                <w:rStyle w:val="a6"/>
                <w:rFonts w:ascii="仿宋" w:eastAsia="仿宋" w:hAnsi="仿宋"/>
                <w:b w:val="0"/>
                <w:bdr w:val="none" w:sz="0" w:space="0" w:color="auto" w:frame="1"/>
              </w:rPr>
            </w:pPr>
            <w:r w:rsidRPr="00622594">
              <w:rPr>
                <w:rStyle w:val="a6"/>
                <w:rFonts w:ascii="仿宋" w:eastAsia="仿宋" w:hAnsi="仿宋" w:hint="eastAsia"/>
                <w:b w:val="0"/>
                <w:bdr w:val="none" w:sz="0" w:space="0" w:color="auto" w:frame="1"/>
              </w:rPr>
              <w:t>1</w:t>
            </w:r>
          </w:p>
        </w:tc>
        <w:tc>
          <w:tcPr>
            <w:tcW w:w="4265" w:type="dxa"/>
            <w:vAlign w:val="center"/>
          </w:tcPr>
          <w:p w:rsidR="00007EFF" w:rsidRPr="00622594" w:rsidRDefault="00007EFF" w:rsidP="009D3BEC">
            <w:pPr>
              <w:pStyle w:val="a5"/>
              <w:spacing w:before="0" w:beforeAutospacing="0" w:after="0" w:afterAutospacing="0"/>
              <w:rPr>
                <w:rStyle w:val="a6"/>
                <w:rFonts w:ascii="仿宋" w:eastAsia="仿宋" w:hAnsi="仿宋"/>
                <w:b w:val="0"/>
                <w:bdr w:val="none" w:sz="0" w:space="0" w:color="auto" w:frame="1"/>
              </w:rPr>
            </w:pPr>
            <w:r w:rsidRPr="00622594">
              <w:rPr>
                <w:rStyle w:val="a6"/>
                <w:rFonts w:ascii="仿宋" w:eastAsia="仿宋" w:hAnsi="仿宋" w:hint="eastAsia"/>
                <w:b w:val="0"/>
                <w:bdr w:val="none" w:sz="0" w:space="0" w:color="auto" w:frame="1"/>
              </w:rPr>
              <w:t>开展酿酒葡萄果实品质形成机理与调控等基础研究工作</w:t>
            </w:r>
            <w:r>
              <w:rPr>
                <w:rStyle w:val="a6"/>
                <w:rFonts w:ascii="仿宋" w:eastAsia="仿宋" w:hAnsi="仿宋" w:hint="eastAsia"/>
                <w:b w:val="0"/>
                <w:bdr w:val="none" w:sz="0" w:space="0" w:color="auto" w:frame="1"/>
              </w:rPr>
              <w:t>。</w:t>
            </w:r>
          </w:p>
        </w:tc>
        <w:tc>
          <w:tcPr>
            <w:tcW w:w="1276" w:type="dxa"/>
            <w:vMerge/>
          </w:tcPr>
          <w:p w:rsidR="00007EFF" w:rsidRDefault="00007EFF" w:rsidP="009D3BEC">
            <w:pPr>
              <w:pStyle w:val="a5"/>
              <w:spacing w:before="0" w:beforeAutospacing="0" w:after="0" w:afterAutospacing="0"/>
              <w:rPr>
                <w:rStyle w:val="a6"/>
                <w:bdr w:val="none" w:sz="0" w:space="0" w:color="auto" w:frame="1"/>
              </w:rPr>
            </w:pPr>
          </w:p>
        </w:tc>
      </w:tr>
      <w:tr w:rsidR="00007EFF" w:rsidTr="009D3BEC">
        <w:trPr>
          <w:trHeight w:val="556"/>
        </w:trPr>
        <w:tc>
          <w:tcPr>
            <w:tcW w:w="1220" w:type="dxa"/>
            <w:vAlign w:val="center"/>
          </w:tcPr>
          <w:p w:rsidR="00007EFF" w:rsidRPr="00E314AB" w:rsidRDefault="00007EFF" w:rsidP="009D3BEC">
            <w:pPr>
              <w:pStyle w:val="a5"/>
              <w:spacing w:before="0" w:beforeAutospacing="0" w:after="0" w:afterAutospacing="0"/>
              <w:jc w:val="center"/>
              <w:rPr>
                <w:rStyle w:val="a6"/>
                <w:rFonts w:ascii="仿宋" w:eastAsia="仿宋" w:hAnsi="仿宋"/>
                <w:b w:val="0"/>
                <w:bdr w:val="none" w:sz="0" w:space="0" w:color="auto" w:frame="1"/>
              </w:rPr>
            </w:pPr>
            <w:r w:rsidRPr="00E314AB">
              <w:rPr>
                <w:rStyle w:val="a6"/>
                <w:rFonts w:ascii="仿宋" w:eastAsia="仿宋" w:hAnsi="仿宋" w:hint="eastAsia"/>
                <w:b w:val="0"/>
                <w:bdr w:val="none" w:sz="0" w:space="0" w:color="auto" w:frame="1"/>
              </w:rPr>
              <w:t>房玉林</w:t>
            </w:r>
          </w:p>
        </w:tc>
        <w:tc>
          <w:tcPr>
            <w:tcW w:w="1236" w:type="dxa"/>
            <w:vAlign w:val="center"/>
          </w:tcPr>
          <w:p w:rsidR="00007EFF" w:rsidRPr="00622594" w:rsidRDefault="00007EFF" w:rsidP="009D3BEC">
            <w:pPr>
              <w:pStyle w:val="a5"/>
              <w:spacing w:before="0" w:beforeAutospacing="0" w:after="0" w:afterAutospacing="0"/>
              <w:jc w:val="center"/>
              <w:rPr>
                <w:rStyle w:val="a6"/>
                <w:rFonts w:ascii="仿宋" w:eastAsia="仿宋" w:hAnsi="仿宋"/>
                <w:b w:val="0"/>
                <w:bdr w:val="none" w:sz="0" w:space="0" w:color="auto" w:frame="1"/>
              </w:rPr>
            </w:pPr>
            <w:r w:rsidRPr="00622594">
              <w:rPr>
                <w:rStyle w:val="a6"/>
                <w:rFonts w:ascii="仿宋" w:eastAsia="仿宋" w:hAnsi="仿宋" w:hint="eastAsia"/>
                <w:b w:val="0"/>
                <w:bdr w:val="none" w:sz="0" w:space="0" w:color="auto" w:frame="1"/>
              </w:rPr>
              <w:t>葡萄学</w:t>
            </w:r>
          </w:p>
        </w:tc>
        <w:tc>
          <w:tcPr>
            <w:tcW w:w="1218" w:type="dxa"/>
            <w:vAlign w:val="center"/>
          </w:tcPr>
          <w:p w:rsidR="00007EFF" w:rsidRPr="00622594" w:rsidRDefault="00007EFF" w:rsidP="009D3BEC">
            <w:pPr>
              <w:pStyle w:val="a5"/>
              <w:spacing w:before="0" w:beforeAutospacing="0" w:after="0" w:afterAutospacing="0"/>
              <w:jc w:val="center"/>
              <w:rPr>
                <w:rStyle w:val="a6"/>
                <w:rFonts w:ascii="仿宋" w:eastAsia="仿宋" w:hAnsi="仿宋"/>
                <w:b w:val="0"/>
                <w:bdr w:val="none" w:sz="0" w:space="0" w:color="auto" w:frame="1"/>
              </w:rPr>
            </w:pPr>
            <w:r w:rsidRPr="00622594">
              <w:rPr>
                <w:rStyle w:val="a6"/>
                <w:rFonts w:ascii="仿宋" w:eastAsia="仿宋" w:hAnsi="仿宋" w:hint="eastAsia"/>
                <w:b w:val="0"/>
                <w:bdr w:val="none" w:sz="0" w:space="0" w:color="auto" w:frame="1"/>
              </w:rPr>
              <w:t>1</w:t>
            </w:r>
          </w:p>
        </w:tc>
        <w:tc>
          <w:tcPr>
            <w:tcW w:w="4265" w:type="dxa"/>
            <w:vAlign w:val="center"/>
          </w:tcPr>
          <w:p w:rsidR="00007EFF" w:rsidRPr="00622594" w:rsidRDefault="00007EFF" w:rsidP="009D3BEC">
            <w:pPr>
              <w:pStyle w:val="a5"/>
              <w:spacing w:before="0" w:beforeAutospacing="0" w:after="0" w:afterAutospacing="0"/>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开展</w:t>
            </w:r>
            <w:r w:rsidRPr="00622594">
              <w:rPr>
                <w:rStyle w:val="a6"/>
                <w:rFonts w:ascii="仿宋" w:eastAsia="仿宋" w:hAnsi="仿宋" w:hint="eastAsia"/>
                <w:b w:val="0"/>
                <w:bdr w:val="none" w:sz="0" w:space="0" w:color="auto" w:frame="1"/>
              </w:rPr>
              <w:t>酿酒葡萄果实品质形成机理与调控等基础研究工作</w:t>
            </w:r>
            <w:r>
              <w:rPr>
                <w:rStyle w:val="a6"/>
                <w:rFonts w:ascii="仿宋" w:eastAsia="仿宋" w:hAnsi="仿宋" w:hint="eastAsia"/>
                <w:b w:val="0"/>
                <w:bdr w:val="none" w:sz="0" w:space="0" w:color="auto" w:frame="1"/>
              </w:rPr>
              <w:t>。</w:t>
            </w:r>
          </w:p>
        </w:tc>
        <w:tc>
          <w:tcPr>
            <w:tcW w:w="1276" w:type="dxa"/>
            <w:vMerge/>
          </w:tcPr>
          <w:p w:rsidR="00007EFF" w:rsidRDefault="00007EFF" w:rsidP="009D3BEC">
            <w:pPr>
              <w:pStyle w:val="a5"/>
              <w:spacing w:before="0" w:beforeAutospacing="0" w:after="0" w:afterAutospacing="0"/>
              <w:rPr>
                <w:rStyle w:val="a6"/>
                <w:bdr w:val="none" w:sz="0" w:space="0" w:color="auto" w:frame="1"/>
              </w:rPr>
            </w:pPr>
          </w:p>
        </w:tc>
      </w:tr>
      <w:tr w:rsidR="00007EFF" w:rsidTr="009D3BEC">
        <w:trPr>
          <w:trHeight w:val="564"/>
        </w:trPr>
        <w:tc>
          <w:tcPr>
            <w:tcW w:w="1220" w:type="dxa"/>
            <w:vAlign w:val="center"/>
          </w:tcPr>
          <w:p w:rsidR="00007EFF" w:rsidRPr="00E314AB" w:rsidRDefault="00007EFF" w:rsidP="009D3BEC">
            <w:pPr>
              <w:pStyle w:val="a5"/>
              <w:spacing w:before="0" w:beforeAutospacing="0" w:after="0" w:afterAutospacing="0"/>
              <w:jc w:val="center"/>
              <w:rPr>
                <w:rStyle w:val="a6"/>
                <w:rFonts w:ascii="仿宋" w:eastAsia="仿宋" w:hAnsi="仿宋"/>
                <w:b w:val="0"/>
                <w:bdr w:val="none" w:sz="0" w:space="0" w:color="auto" w:frame="1"/>
              </w:rPr>
            </w:pPr>
            <w:r w:rsidRPr="00E314AB">
              <w:rPr>
                <w:rStyle w:val="a6"/>
                <w:rFonts w:ascii="仿宋" w:eastAsia="仿宋" w:hAnsi="仿宋" w:hint="eastAsia"/>
                <w:b w:val="0"/>
                <w:bdr w:val="none" w:sz="0" w:space="0" w:color="auto" w:frame="1"/>
              </w:rPr>
              <w:t>陶永胜</w:t>
            </w:r>
          </w:p>
        </w:tc>
        <w:tc>
          <w:tcPr>
            <w:tcW w:w="1236" w:type="dxa"/>
            <w:vAlign w:val="center"/>
          </w:tcPr>
          <w:p w:rsidR="00007EFF" w:rsidRPr="00622594" w:rsidRDefault="00007EFF" w:rsidP="009D3BEC">
            <w:pPr>
              <w:pStyle w:val="a5"/>
              <w:spacing w:before="0" w:beforeAutospacing="0" w:after="0" w:afterAutospacing="0"/>
              <w:jc w:val="center"/>
              <w:rPr>
                <w:rStyle w:val="a6"/>
                <w:rFonts w:ascii="仿宋" w:eastAsia="仿宋" w:hAnsi="仿宋"/>
                <w:b w:val="0"/>
                <w:bdr w:val="none" w:sz="0" w:space="0" w:color="auto" w:frame="1"/>
              </w:rPr>
            </w:pPr>
            <w:r w:rsidRPr="00622594">
              <w:rPr>
                <w:rStyle w:val="a6"/>
                <w:rFonts w:ascii="仿宋" w:eastAsia="仿宋" w:hAnsi="仿宋" w:hint="eastAsia"/>
                <w:b w:val="0"/>
                <w:bdr w:val="none" w:sz="0" w:space="0" w:color="auto" w:frame="1"/>
              </w:rPr>
              <w:t>酿造微生物</w:t>
            </w:r>
          </w:p>
        </w:tc>
        <w:tc>
          <w:tcPr>
            <w:tcW w:w="1218" w:type="dxa"/>
            <w:vAlign w:val="center"/>
          </w:tcPr>
          <w:p w:rsidR="00007EFF" w:rsidRPr="00622594" w:rsidRDefault="00007EFF" w:rsidP="009D3BEC">
            <w:pPr>
              <w:pStyle w:val="a5"/>
              <w:spacing w:before="0" w:beforeAutospacing="0" w:after="0" w:afterAutospacing="0"/>
              <w:jc w:val="center"/>
              <w:rPr>
                <w:rStyle w:val="a6"/>
                <w:rFonts w:ascii="仿宋" w:eastAsia="仿宋" w:hAnsi="仿宋"/>
                <w:b w:val="0"/>
                <w:bdr w:val="none" w:sz="0" w:space="0" w:color="auto" w:frame="1"/>
              </w:rPr>
            </w:pPr>
            <w:r w:rsidRPr="00622594">
              <w:rPr>
                <w:rStyle w:val="a6"/>
                <w:rFonts w:ascii="仿宋" w:eastAsia="仿宋" w:hAnsi="仿宋" w:hint="eastAsia"/>
                <w:b w:val="0"/>
                <w:bdr w:val="none" w:sz="0" w:space="0" w:color="auto" w:frame="1"/>
              </w:rPr>
              <w:t>1</w:t>
            </w:r>
          </w:p>
        </w:tc>
        <w:tc>
          <w:tcPr>
            <w:tcW w:w="4265" w:type="dxa"/>
            <w:vAlign w:val="center"/>
          </w:tcPr>
          <w:p w:rsidR="00007EFF" w:rsidRPr="00622594" w:rsidRDefault="00007EFF" w:rsidP="009D3BEC">
            <w:pPr>
              <w:pStyle w:val="a5"/>
              <w:spacing w:before="0" w:beforeAutospacing="0" w:after="0" w:afterAutospacing="0"/>
              <w:rPr>
                <w:rStyle w:val="a6"/>
                <w:rFonts w:ascii="仿宋" w:eastAsia="仿宋" w:hAnsi="仿宋"/>
                <w:b w:val="0"/>
                <w:bdr w:val="none" w:sz="0" w:space="0" w:color="auto" w:frame="1"/>
              </w:rPr>
            </w:pPr>
            <w:r w:rsidRPr="00622594">
              <w:rPr>
                <w:rStyle w:val="a6"/>
                <w:rFonts w:ascii="仿宋" w:eastAsia="仿宋" w:hAnsi="仿宋" w:hint="eastAsia"/>
                <w:b w:val="0"/>
                <w:bdr w:val="none" w:sz="0" w:space="0" w:color="auto" w:frame="1"/>
              </w:rPr>
              <w:t>开展葡萄酒酿造学基础研究工作</w:t>
            </w:r>
            <w:r>
              <w:rPr>
                <w:rStyle w:val="a6"/>
                <w:rFonts w:ascii="仿宋" w:eastAsia="仿宋" w:hAnsi="仿宋" w:hint="eastAsia"/>
                <w:b w:val="0"/>
                <w:bdr w:val="none" w:sz="0" w:space="0" w:color="auto" w:frame="1"/>
              </w:rPr>
              <w:t>。</w:t>
            </w:r>
          </w:p>
        </w:tc>
        <w:tc>
          <w:tcPr>
            <w:tcW w:w="1276" w:type="dxa"/>
            <w:vMerge/>
          </w:tcPr>
          <w:p w:rsidR="00007EFF" w:rsidRDefault="00007EFF" w:rsidP="009D3BEC">
            <w:pPr>
              <w:pStyle w:val="a5"/>
              <w:spacing w:before="0" w:beforeAutospacing="0" w:after="0" w:afterAutospacing="0"/>
              <w:rPr>
                <w:rStyle w:val="a6"/>
                <w:bdr w:val="none" w:sz="0" w:space="0" w:color="auto" w:frame="1"/>
              </w:rPr>
            </w:pPr>
          </w:p>
        </w:tc>
      </w:tr>
      <w:tr w:rsidR="00007EFF" w:rsidTr="009D3BEC">
        <w:trPr>
          <w:trHeight w:val="564"/>
        </w:trPr>
        <w:tc>
          <w:tcPr>
            <w:tcW w:w="1220" w:type="dxa"/>
            <w:vAlign w:val="center"/>
          </w:tcPr>
          <w:p w:rsidR="00007EFF" w:rsidRPr="00E314AB" w:rsidRDefault="00007EFF"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岳田利</w:t>
            </w:r>
          </w:p>
        </w:tc>
        <w:tc>
          <w:tcPr>
            <w:tcW w:w="1236" w:type="dxa"/>
            <w:vAlign w:val="center"/>
          </w:tcPr>
          <w:p w:rsidR="00007EFF" w:rsidRPr="00622594" w:rsidRDefault="00007EFF" w:rsidP="009D3BEC">
            <w:pPr>
              <w:pStyle w:val="a5"/>
              <w:spacing w:before="0" w:beforeAutospacing="0" w:after="0" w:afterAutospacing="0"/>
              <w:jc w:val="center"/>
              <w:rPr>
                <w:rStyle w:val="a6"/>
                <w:rFonts w:ascii="仿宋" w:eastAsia="仿宋" w:hAnsi="仿宋"/>
                <w:b w:val="0"/>
                <w:bdr w:val="none" w:sz="0" w:space="0" w:color="auto" w:frame="1"/>
              </w:rPr>
            </w:pPr>
            <w:r w:rsidRPr="00706669">
              <w:rPr>
                <w:rStyle w:val="a6"/>
                <w:rFonts w:ascii="仿宋" w:eastAsia="仿宋" w:hAnsi="仿宋" w:hint="eastAsia"/>
                <w:b w:val="0"/>
                <w:bdr w:val="none" w:sz="0" w:space="0" w:color="auto" w:frame="1"/>
              </w:rPr>
              <w:t>食品科学、农产品加工、食品安全检测控制</w:t>
            </w:r>
          </w:p>
        </w:tc>
        <w:tc>
          <w:tcPr>
            <w:tcW w:w="1218" w:type="dxa"/>
            <w:vAlign w:val="center"/>
          </w:tcPr>
          <w:p w:rsidR="00007EFF" w:rsidRPr="00622594" w:rsidRDefault="00007EFF" w:rsidP="009D3BEC">
            <w:pPr>
              <w:pStyle w:val="a5"/>
              <w:spacing w:before="0" w:beforeAutospacing="0" w:after="0" w:afterAutospacing="0"/>
              <w:jc w:val="center"/>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1</w:t>
            </w:r>
          </w:p>
        </w:tc>
        <w:tc>
          <w:tcPr>
            <w:tcW w:w="4265" w:type="dxa"/>
            <w:vAlign w:val="center"/>
          </w:tcPr>
          <w:p w:rsidR="00007EFF" w:rsidRPr="00622594" w:rsidRDefault="00007EFF" w:rsidP="009D3BEC">
            <w:pPr>
              <w:pStyle w:val="a5"/>
              <w:spacing w:before="0" w:beforeAutospacing="0" w:after="0" w:afterAutospacing="0"/>
              <w:rPr>
                <w:rStyle w:val="a6"/>
                <w:rFonts w:ascii="仿宋" w:eastAsia="仿宋" w:hAnsi="仿宋"/>
                <w:b w:val="0"/>
                <w:bdr w:val="none" w:sz="0" w:space="0" w:color="auto" w:frame="1"/>
              </w:rPr>
            </w:pPr>
            <w:r>
              <w:rPr>
                <w:rStyle w:val="a6"/>
                <w:rFonts w:ascii="仿宋" w:eastAsia="仿宋" w:hAnsi="仿宋" w:hint="eastAsia"/>
                <w:b w:val="0"/>
                <w:bdr w:val="none" w:sz="0" w:space="0" w:color="auto" w:frame="1"/>
              </w:rPr>
              <w:t>开展</w:t>
            </w:r>
            <w:r w:rsidRPr="00706669">
              <w:rPr>
                <w:rStyle w:val="a6"/>
                <w:rFonts w:ascii="仿宋" w:eastAsia="仿宋" w:hAnsi="仿宋" w:hint="eastAsia"/>
                <w:b w:val="0"/>
                <w:bdr w:val="none" w:sz="0" w:space="0" w:color="auto" w:frame="1"/>
              </w:rPr>
              <w:t>食品全产业链加工中质量安全检测控制相关研究</w:t>
            </w:r>
            <w:r>
              <w:rPr>
                <w:rStyle w:val="a6"/>
                <w:rFonts w:ascii="仿宋" w:eastAsia="仿宋" w:hAnsi="仿宋" w:hint="eastAsia"/>
                <w:b w:val="0"/>
                <w:bdr w:val="none" w:sz="0" w:space="0" w:color="auto" w:frame="1"/>
              </w:rPr>
              <w:t>工作。</w:t>
            </w:r>
          </w:p>
        </w:tc>
        <w:tc>
          <w:tcPr>
            <w:tcW w:w="1276" w:type="dxa"/>
            <w:vMerge/>
          </w:tcPr>
          <w:p w:rsidR="00007EFF" w:rsidRDefault="00007EFF" w:rsidP="009D3BEC">
            <w:pPr>
              <w:pStyle w:val="a5"/>
              <w:spacing w:before="0" w:beforeAutospacing="0" w:after="0" w:afterAutospacing="0"/>
              <w:rPr>
                <w:rStyle w:val="a6"/>
                <w:bdr w:val="none" w:sz="0" w:space="0" w:color="auto" w:frame="1"/>
              </w:rPr>
            </w:pPr>
          </w:p>
        </w:tc>
      </w:tr>
      <w:tr w:rsidR="00007EFF" w:rsidTr="009D3BEC">
        <w:trPr>
          <w:trHeight w:val="564"/>
        </w:trPr>
        <w:tc>
          <w:tcPr>
            <w:tcW w:w="1220" w:type="dxa"/>
            <w:vAlign w:val="center"/>
          </w:tcPr>
          <w:p w:rsidR="00007EFF" w:rsidRPr="00007EFF" w:rsidRDefault="00007EFF" w:rsidP="00607D27">
            <w:pPr>
              <w:pStyle w:val="a5"/>
              <w:spacing w:before="0" w:beforeAutospacing="0" w:after="0" w:afterAutospacing="0"/>
              <w:jc w:val="center"/>
              <w:rPr>
                <w:rStyle w:val="a6"/>
                <w:bCs w:val="0"/>
                <w:bdr w:val="none" w:sz="0" w:space="0" w:color="auto" w:frame="1"/>
              </w:rPr>
            </w:pPr>
            <w:r w:rsidRPr="00007EFF">
              <w:rPr>
                <w:rStyle w:val="a6"/>
                <w:rFonts w:ascii="仿宋" w:eastAsia="仿宋" w:hAnsi="仿宋" w:hint="eastAsia"/>
                <w:b w:val="0"/>
                <w:bdr w:val="none" w:sz="0" w:space="0" w:color="auto" w:frame="1"/>
              </w:rPr>
              <w:t>陈 勤</w:t>
            </w:r>
          </w:p>
        </w:tc>
        <w:tc>
          <w:tcPr>
            <w:tcW w:w="1236" w:type="dxa"/>
            <w:vAlign w:val="center"/>
          </w:tcPr>
          <w:p w:rsidR="00007EFF" w:rsidRPr="00007EFF" w:rsidRDefault="00007EFF" w:rsidP="00607D27">
            <w:pPr>
              <w:pStyle w:val="a5"/>
              <w:spacing w:before="0" w:beforeAutospacing="0" w:after="0" w:afterAutospacing="0"/>
              <w:jc w:val="center"/>
              <w:rPr>
                <w:rStyle w:val="a6"/>
                <w:bCs w:val="0"/>
                <w:bdr w:val="none" w:sz="0" w:space="0" w:color="auto" w:frame="1"/>
              </w:rPr>
            </w:pPr>
            <w:r w:rsidRPr="00007EFF">
              <w:rPr>
                <w:rStyle w:val="a6"/>
                <w:rFonts w:ascii="仿宋" w:eastAsia="仿宋" w:hAnsi="仿宋" w:hint="eastAsia"/>
                <w:b w:val="0"/>
                <w:bdr w:val="none" w:sz="0" w:space="0" w:color="auto" w:frame="1"/>
              </w:rPr>
              <w:t>马铃薯食品加工、营养与健康</w:t>
            </w:r>
          </w:p>
        </w:tc>
        <w:tc>
          <w:tcPr>
            <w:tcW w:w="1218" w:type="dxa"/>
            <w:vAlign w:val="center"/>
          </w:tcPr>
          <w:p w:rsidR="00007EFF" w:rsidRPr="00007EFF" w:rsidRDefault="00007EFF" w:rsidP="00607D27">
            <w:pPr>
              <w:pStyle w:val="a5"/>
              <w:spacing w:before="0" w:beforeAutospacing="0" w:after="0" w:afterAutospacing="0"/>
              <w:jc w:val="center"/>
              <w:rPr>
                <w:rStyle w:val="a6"/>
                <w:bCs w:val="0"/>
                <w:bdr w:val="none" w:sz="0" w:space="0" w:color="auto" w:frame="1"/>
              </w:rPr>
            </w:pPr>
            <w:r w:rsidRPr="00007EFF">
              <w:rPr>
                <w:rStyle w:val="a6"/>
                <w:rFonts w:ascii="仿宋" w:eastAsia="仿宋" w:hAnsi="仿宋" w:hint="eastAsia"/>
                <w:b w:val="0"/>
                <w:bdr w:val="none" w:sz="0" w:space="0" w:color="auto" w:frame="1"/>
              </w:rPr>
              <w:t>2</w:t>
            </w:r>
          </w:p>
        </w:tc>
        <w:tc>
          <w:tcPr>
            <w:tcW w:w="4265" w:type="dxa"/>
            <w:vAlign w:val="center"/>
          </w:tcPr>
          <w:p w:rsidR="00007EFF" w:rsidRPr="00007EFF" w:rsidRDefault="00007EFF" w:rsidP="00607D27">
            <w:pPr>
              <w:pStyle w:val="a5"/>
              <w:spacing w:before="0" w:beforeAutospacing="0" w:after="0" w:afterAutospacing="0"/>
              <w:rPr>
                <w:rStyle w:val="a6"/>
                <w:bCs w:val="0"/>
                <w:bdr w:val="none" w:sz="0" w:space="0" w:color="auto" w:frame="1"/>
              </w:rPr>
            </w:pPr>
            <w:r w:rsidRPr="00007EFF">
              <w:rPr>
                <w:rStyle w:val="a6"/>
                <w:rFonts w:ascii="仿宋" w:eastAsia="仿宋" w:hAnsi="仿宋" w:hint="eastAsia"/>
                <w:b w:val="0"/>
                <w:bdr w:val="none" w:sz="0" w:space="0" w:color="auto" w:frame="1"/>
              </w:rPr>
              <w:t>马铃薯品种及功能食品加工全产业链相关技术研究工作。</w:t>
            </w:r>
          </w:p>
        </w:tc>
        <w:tc>
          <w:tcPr>
            <w:tcW w:w="1276" w:type="dxa"/>
            <w:vMerge/>
          </w:tcPr>
          <w:p w:rsidR="00007EFF" w:rsidRDefault="00007EFF" w:rsidP="009D3BEC">
            <w:pPr>
              <w:pStyle w:val="a5"/>
              <w:spacing w:before="0" w:beforeAutospacing="0" w:after="0" w:afterAutospacing="0"/>
              <w:rPr>
                <w:rStyle w:val="a6"/>
                <w:bdr w:val="none" w:sz="0" w:space="0" w:color="auto" w:frame="1"/>
              </w:rPr>
            </w:pPr>
          </w:p>
        </w:tc>
      </w:tr>
      <w:tr w:rsidR="00007EFF" w:rsidTr="009D3BEC">
        <w:trPr>
          <w:trHeight w:val="564"/>
        </w:trPr>
        <w:tc>
          <w:tcPr>
            <w:tcW w:w="1220" w:type="dxa"/>
            <w:vAlign w:val="center"/>
          </w:tcPr>
          <w:p w:rsidR="00007EFF" w:rsidRPr="00007EFF" w:rsidRDefault="00007EFF" w:rsidP="00607D27">
            <w:pPr>
              <w:pStyle w:val="a5"/>
              <w:spacing w:before="0" w:beforeAutospacing="0" w:after="0" w:afterAutospacing="0"/>
              <w:jc w:val="center"/>
              <w:rPr>
                <w:rStyle w:val="a6"/>
                <w:bCs w:val="0"/>
                <w:bdr w:val="none" w:sz="0" w:space="0" w:color="auto" w:frame="1"/>
              </w:rPr>
            </w:pPr>
            <w:r w:rsidRPr="00007EFF">
              <w:rPr>
                <w:rStyle w:val="a6"/>
                <w:rFonts w:ascii="仿宋" w:eastAsia="仿宋" w:hAnsi="仿宋" w:hint="eastAsia"/>
                <w:b w:val="0"/>
                <w:bdr w:val="none" w:sz="0" w:space="0" w:color="auto" w:frame="1"/>
              </w:rPr>
              <w:t>任亚梅</w:t>
            </w:r>
          </w:p>
        </w:tc>
        <w:tc>
          <w:tcPr>
            <w:tcW w:w="1236" w:type="dxa"/>
            <w:vAlign w:val="center"/>
          </w:tcPr>
          <w:p w:rsidR="00007EFF" w:rsidRPr="00007EFF" w:rsidRDefault="00007EFF" w:rsidP="00607D27">
            <w:pPr>
              <w:pStyle w:val="a5"/>
              <w:spacing w:before="0" w:beforeAutospacing="0" w:after="0" w:afterAutospacing="0"/>
              <w:jc w:val="center"/>
              <w:rPr>
                <w:rStyle w:val="a6"/>
                <w:bCs w:val="0"/>
                <w:bdr w:val="none" w:sz="0" w:space="0" w:color="auto" w:frame="1"/>
              </w:rPr>
            </w:pPr>
            <w:r w:rsidRPr="00007EFF">
              <w:rPr>
                <w:rStyle w:val="a6"/>
                <w:rFonts w:ascii="仿宋" w:eastAsia="仿宋" w:hAnsi="仿宋" w:hint="eastAsia"/>
                <w:b w:val="0"/>
                <w:bdr w:val="none" w:sz="0" w:space="0" w:color="auto" w:frame="1"/>
              </w:rPr>
              <w:t>农产品加工</w:t>
            </w:r>
          </w:p>
        </w:tc>
        <w:tc>
          <w:tcPr>
            <w:tcW w:w="1218" w:type="dxa"/>
            <w:vAlign w:val="center"/>
          </w:tcPr>
          <w:p w:rsidR="00007EFF" w:rsidRPr="00007EFF" w:rsidRDefault="00007EFF" w:rsidP="00607D27">
            <w:pPr>
              <w:pStyle w:val="a5"/>
              <w:spacing w:before="0" w:beforeAutospacing="0" w:after="0" w:afterAutospacing="0"/>
              <w:jc w:val="center"/>
              <w:rPr>
                <w:rStyle w:val="a6"/>
                <w:bCs w:val="0"/>
                <w:bdr w:val="none" w:sz="0" w:space="0" w:color="auto" w:frame="1"/>
              </w:rPr>
            </w:pPr>
            <w:r w:rsidRPr="00007EFF">
              <w:rPr>
                <w:rStyle w:val="a6"/>
                <w:rFonts w:ascii="仿宋" w:eastAsia="仿宋" w:hAnsi="仿宋" w:hint="eastAsia"/>
                <w:b w:val="0"/>
                <w:bdr w:val="none" w:sz="0" w:space="0" w:color="auto" w:frame="1"/>
              </w:rPr>
              <w:t>1</w:t>
            </w:r>
          </w:p>
        </w:tc>
        <w:tc>
          <w:tcPr>
            <w:tcW w:w="4265" w:type="dxa"/>
            <w:vAlign w:val="center"/>
          </w:tcPr>
          <w:p w:rsidR="00007EFF" w:rsidRPr="00007EFF" w:rsidRDefault="00007EFF" w:rsidP="00607D27">
            <w:pPr>
              <w:pStyle w:val="a5"/>
              <w:spacing w:before="0" w:beforeAutospacing="0" w:after="0" w:afterAutospacing="0"/>
              <w:rPr>
                <w:rStyle w:val="a6"/>
                <w:bCs w:val="0"/>
                <w:bdr w:val="none" w:sz="0" w:space="0" w:color="auto" w:frame="1"/>
              </w:rPr>
            </w:pPr>
            <w:r w:rsidRPr="00007EFF">
              <w:rPr>
                <w:rStyle w:val="a6"/>
                <w:rFonts w:ascii="仿宋" w:eastAsia="仿宋" w:hAnsi="仿宋"/>
                <w:b w:val="0"/>
                <w:bdr w:val="none" w:sz="0" w:space="0" w:color="auto" w:frame="1"/>
              </w:rPr>
              <w:t>马铃薯</w:t>
            </w:r>
            <w:r w:rsidRPr="00007EFF">
              <w:rPr>
                <w:rStyle w:val="a6"/>
                <w:rFonts w:ascii="仿宋" w:eastAsia="仿宋" w:hAnsi="仿宋" w:hint="eastAsia"/>
                <w:b w:val="0"/>
                <w:bdr w:val="none" w:sz="0" w:space="0" w:color="auto" w:frame="1"/>
              </w:rPr>
              <w:t>主食</w:t>
            </w:r>
            <w:r w:rsidRPr="00007EFF">
              <w:rPr>
                <w:rStyle w:val="a6"/>
                <w:rFonts w:ascii="仿宋" w:eastAsia="仿宋" w:hAnsi="仿宋"/>
                <w:b w:val="0"/>
                <w:bdr w:val="none" w:sz="0" w:space="0" w:color="auto" w:frame="1"/>
              </w:rPr>
              <w:t>食品加工方面的基础研究工作</w:t>
            </w:r>
            <w:r>
              <w:rPr>
                <w:rStyle w:val="a6"/>
                <w:rFonts w:ascii="仿宋" w:eastAsia="仿宋" w:hAnsi="仿宋" w:hint="eastAsia"/>
                <w:b w:val="0"/>
                <w:bdr w:val="none" w:sz="0" w:space="0" w:color="auto" w:frame="1"/>
              </w:rPr>
              <w:t>。</w:t>
            </w:r>
          </w:p>
        </w:tc>
        <w:tc>
          <w:tcPr>
            <w:tcW w:w="1276" w:type="dxa"/>
            <w:vMerge/>
          </w:tcPr>
          <w:p w:rsidR="00007EFF" w:rsidRDefault="00007EFF" w:rsidP="009D3BEC">
            <w:pPr>
              <w:pStyle w:val="a5"/>
              <w:spacing w:before="0" w:beforeAutospacing="0" w:after="0" w:afterAutospacing="0"/>
              <w:rPr>
                <w:rStyle w:val="a6"/>
                <w:bdr w:val="none" w:sz="0" w:space="0" w:color="auto" w:frame="1"/>
              </w:rPr>
            </w:pPr>
          </w:p>
        </w:tc>
      </w:tr>
      <w:tr w:rsidR="00007EFF" w:rsidTr="009D3BEC">
        <w:trPr>
          <w:trHeight w:val="564"/>
        </w:trPr>
        <w:tc>
          <w:tcPr>
            <w:tcW w:w="1220" w:type="dxa"/>
            <w:vAlign w:val="center"/>
          </w:tcPr>
          <w:p w:rsidR="00007EFF" w:rsidRPr="00007EFF" w:rsidRDefault="00007EFF" w:rsidP="00607D27">
            <w:pPr>
              <w:pStyle w:val="a5"/>
              <w:spacing w:before="0" w:beforeAutospacing="0" w:after="0" w:afterAutospacing="0"/>
              <w:jc w:val="center"/>
              <w:rPr>
                <w:rStyle w:val="a6"/>
                <w:bCs w:val="0"/>
                <w:bdr w:val="none" w:sz="0" w:space="0" w:color="auto" w:frame="1"/>
              </w:rPr>
            </w:pPr>
            <w:r w:rsidRPr="00007EFF">
              <w:rPr>
                <w:rStyle w:val="a6"/>
                <w:rFonts w:ascii="仿宋" w:eastAsia="仿宋" w:hAnsi="仿宋" w:hint="eastAsia"/>
                <w:b w:val="0"/>
                <w:bdr w:val="none" w:sz="0" w:space="0" w:color="auto" w:frame="1"/>
              </w:rPr>
              <w:t>罗安伟</w:t>
            </w:r>
          </w:p>
        </w:tc>
        <w:tc>
          <w:tcPr>
            <w:tcW w:w="1236" w:type="dxa"/>
            <w:vAlign w:val="center"/>
          </w:tcPr>
          <w:p w:rsidR="00007EFF" w:rsidRPr="00007EFF" w:rsidRDefault="00007EFF" w:rsidP="00607D27">
            <w:pPr>
              <w:pStyle w:val="a5"/>
              <w:spacing w:before="0" w:beforeAutospacing="0" w:after="0" w:afterAutospacing="0"/>
              <w:jc w:val="center"/>
              <w:rPr>
                <w:rStyle w:val="a6"/>
                <w:bCs w:val="0"/>
                <w:bdr w:val="none" w:sz="0" w:space="0" w:color="auto" w:frame="1"/>
              </w:rPr>
            </w:pPr>
            <w:r w:rsidRPr="00007EFF">
              <w:rPr>
                <w:rStyle w:val="a6"/>
                <w:rFonts w:ascii="仿宋" w:eastAsia="仿宋" w:hAnsi="仿宋" w:hint="eastAsia"/>
                <w:b w:val="0"/>
                <w:bdr w:val="none" w:sz="0" w:space="0" w:color="auto" w:frame="1"/>
              </w:rPr>
              <w:t>食品科学、农产品贮藏与加工</w:t>
            </w:r>
          </w:p>
        </w:tc>
        <w:tc>
          <w:tcPr>
            <w:tcW w:w="1218" w:type="dxa"/>
            <w:vAlign w:val="center"/>
          </w:tcPr>
          <w:p w:rsidR="00007EFF" w:rsidRPr="00007EFF" w:rsidRDefault="00007EFF" w:rsidP="00607D27">
            <w:pPr>
              <w:pStyle w:val="a5"/>
              <w:spacing w:before="0" w:beforeAutospacing="0" w:after="0" w:afterAutospacing="0"/>
              <w:jc w:val="center"/>
              <w:rPr>
                <w:rStyle w:val="a6"/>
                <w:bCs w:val="0"/>
                <w:bdr w:val="none" w:sz="0" w:space="0" w:color="auto" w:frame="1"/>
              </w:rPr>
            </w:pPr>
            <w:r w:rsidRPr="00007EFF">
              <w:rPr>
                <w:rStyle w:val="a6"/>
                <w:rFonts w:ascii="仿宋" w:eastAsia="仿宋" w:hAnsi="仿宋" w:hint="eastAsia"/>
                <w:b w:val="0"/>
                <w:bdr w:val="none" w:sz="0" w:space="0" w:color="auto" w:frame="1"/>
              </w:rPr>
              <w:t>1</w:t>
            </w:r>
          </w:p>
        </w:tc>
        <w:tc>
          <w:tcPr>
            <w:tcW w:w="4265" w:type="dxa"/>
            <w:vAlign w:val="center"/>
          </w:tcPr>
          <w:p w:rsidR="00007EFF" w:rsidRPr="00007EFF" w:rsidRDefault="00007EFF" w:rsidP="00607D27">
            <w:pPr>
              <w:pStyle w:val="a5"/>
              <w:spacing w:before="0" w:beforeAutospacing="0" w:after="0" w:afterAutospacing="0"/>
              <w:rPr>
                <w:rStyle w:val="a6"/>
                <w:bCs w:val="0"/>
                <w:bdr w:val="none" w:sz="0" w:space="0" w:color="auto" w:frame="1"/>
              </w:rPr>
            </w:pPr>
            <w:r w:rsidRPr="00007EFF">
              <w:rPr>
                <w:rStyle w:val="a6"/>
                <w:rFonts w:ascii="仿宋" w:eastAsia="仿宋" w:hAnsi="仿宋"/>
                <w:b w:val="0"/>
                <w:bdr w:val="none" w:sz="0" w:space="0" w:color="auto" w:frame="1"/>
              </w:rPr>
              <w:t>开展</w:t>
            </w:r>
            <w:r w:rsidRPr="00007EFF">
              <w:rPr>
                <w:rStyle w:val="a6"/>
                <w:rFonts w:ascii="仿宋" w:eastAsia="仿宋" w:hAnsi="仿宋" w:hint="eastAsia"/>
                <w:b w:val="0"/>
                <w:bdr w:val="none" w:sz="0" w:space="0" w:color="auto" w:frame="1"/>
              </w:rPr>
              <w:t>猕猴桃</w:t>
            </w:r>
            <w:r w:rsidRPr="00007EFF">
              <w:rPr>
                <w:rStyle w:val="a6"/>
                <w:rFonts w:ascii="仿宋" w:eastAsia="仿宋" w:hAnsi="仿宋"/>
                <w:b w:val="0"/>
                <w:bdr w:val="none" w:sz="0" w:space="0" w:color="auto" w:frame="1"/>
              </w:rPr>
              <w:t>采后生理及病害控制研究工作</w:t>
            </w:r>
            <w:r w:rsidRPr="00007EFF">
              <w:rPr>
                <w:rStyle w:val="a6"/>
                <w:rFonts w:ascii="仿宋" w:eastAsia="仿宋" w:hAnsi="仿宋" w:hint="eastAsia"/>
                <w:b w:val="0"/>
                <w:bdr w:val="none" w:sz="0" w:space="0" w:color="auto" w:frame="1"/>
              </w:rPr>
              <w:t>。</w:t>
            </w:r>
          </w:p>
        </w:tc>
        <w:tc>
          <w:tcPr>
            <w:tcW w:w="1276" w:type="dxa"/>
            <w:vMerge/>
          </w:tcPr>
          <w:p w:rsidR="00007EFF" w:rsidRDefault="00007EFF" w:rsidP="009D3BEC">
            <w:pPr>
              <w:pStyle w:val="a5"/>
              <w:spacing w:before="0" w:beforeAutospacing="0" w:after="0" w:afterAutospacing="0"/>
              <w:rPr>
                <w:rStyle w:val="a6"/>
                <w:bdr w:val="none" w:sz="0" w:space="0" w:color="auto" w:frame="1"/>
              </w:rPr>
            </w:pPr>
          </w:p>
        </w:tc>
      </w:tr>
    </w:tbl>
    <w:p w:rsidR="00885E1E" w:rsidRDefault="00885E1E" w:rsidP="00D374FA">
      <w:pPr>
        <w:pStyle w:val="a5"/>
        <w:shd w:val="clear" w:color="auto" w:fill="FFFFFF"/>
        <w:spacing w:before="0" w:beforeAutospacing="0" w:after="0" w:afterAutospacing="0"/>
        <w:jc w:val="center"/>
        <w:rPr>
          <w:rFonts w:ascii="仿宋" w:eastAsia="仿宋" w:hAnsi="仿宋" w:cs="Arial"/>
          <w:b/>
          <w:color w:val="191919"/>
          <w:sz w:val="28"/>
          <w:szCs w:val="28"/>
        </w:rPr>
      </w:pPr>
    </w:p>
    <w:p w:rsidR="002427D3" w:rsidRPr="00D16C0D" w:rsidRDefault="002427D3" w:rsidP="00D374FA">
      <w:pPr>
        <w:pStyle w:val="a5"/>
        <w:shd w:val="clear" w:color="auto" w:fill="FFFFFF"/>
        <w:spacing w:before="0" w:beforeAutospacing="0" w:after="0" w:afterAutospacing="0"/>
        <w:jc w:val="center"/>
        <w:rPr>
          <w:rFonts w:ascii="仿宋" w:eastAsia="仿宋" w:hAnsi="仿宋" w:cs="Arial"/>
          <w:b/>
          <w:color w:val="191919"/>
          <w:sz w:val="28"/>
          <w:szCs w:val="28"/>
        </w:rPr>
      </w:pPr>
      <w:r>
        <w:rPr>
          <w:rFonts w:ascii="仿宋" w:eastAsia="仿宋" w:hAnsi="仿宋" w:cs="Arial" w:hint="eastAsia"/>
          <w:b/>
          <w:color w:val="191919"/>
          <w:sz w:val="28"/>
          <w:szCs w:val="28"/>
        </w:rPr>
        <w:t>水利工程流动站</w:t>
      </w:r>
    </w:p>
    <w:tbl>
      <w:tblPr>
        <w:tblStyle w:val="a8"/>
        <w:tblW w:w="9215" w:type="dxa"/>
        <w:tblInd w:w="-318" w:type="dxa"/>
        <w:tblLayout w:type="fixed"/>
        <w:tblLook w:val="04A0"/>
      </w:tblPr>
      <w:tblGrid>
        <w:gridCol w:w="1220"/>
        <w:gridCol w:w="1236"/>
        <w:gridCol w:w="1218"/>
        <w:gridCol w:w="4265"/>
        <w:gridCol w:w="1276"/>
      </w:tblGrid>
      <w:tr w:rsidR="002427D3" w:rsidTr="009D3BEC">
        <w:trPr>
          <w:trHeight w:val="802"/>
        </w:trPr>
        <w:tc>
          <w:tcPr>
            <w:tcW w:w="1220"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合作导师</w:t>
            </w:r>
          </w:p>
        </w:tc>
        <w:tc>
          <w:tcPr>
            <w:tcW w:w="1236" w:type="dxa"/>
            <w:vAlign w:val="center"/>
          </w:tcPr>
          <w:p w:rsidR="002427D3" w:rsidRPr="00C66D63" w:rsidRDefault="002427D3" w:rsidP="009D3BEC">
            <w:pPr>
              <w:pStyle w:val="a5"/>
              <w:jc w:val="center"/>
              <w:rPr>
                <w:rFonts w:ascii="仿宋" w:eastAsia="仿宋" w:hAnsi="仿宋" w:cs="Arial"/>
                <w:b/>
                <w:color w:val="191919"/>
              </w:rPr>
            </w:pPr>
            <w:r w:rsidRPr="00C66D63">
              <w:rPr>
                <w:rFonts w:ascii="仿宋" w:eastAsia="仿宋" w:hAnsi="仿宋" w:cs="Arial" w:hint="eastAsia"/>
                <w:b/>
                <w:color w:val="191919"/>
              </w:rPr>
              <w:t>研究方向</w:t>
            </w:r>
          </w:p>
        </w:tc>
        <w:tc>
          <w:tcPr>
            <w:tcW w:w="1218"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招收</w:t>
            </w:r>
            <w:r w:rsidRPr="00C66D63">
              <w:rPr>
                <w:rFonts w:ascii="仿宋" w:eastAsia="仿宋" w:hAnsi="仿宋" w:cs="Arial" w:hint="eastAsia"/>
                <w:b/>
                <w:color w:val="191919"/>
              </w:rPr>
              <w:t>人数</w:t>
            </w:r>
          </w:p>
        </w:tc>
        <w:tc>
          <w:tcPr>
            <w:tcW w:w="4265"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主要工作任务</w:t>
            </w:r>
          </w:p>
        </w:tc>
        <w:tc>
          <w:tcPr>
            <w:tcW w:w="1276"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联系方式</w:t>
            </w:r>
          </w:p>
        </w:tc>
      </w:tr>
      <w:tr w:rsidR="00811DFF" w:rsidTr="009D3BEC">
        <w:trPr>
          <w:trHeight w:val="1435"/>
        </w:trPr>
        <w:tc>
          <w:tcPr>
            <w:tcW w:w="1220" w:type="dxa"/>
            <w:vAlign w:val="center"/>
          </w:tcPr>
          <w:p w:rsidR="00811DFF" w:rsidRPr="00D15F79" w:rsidRDefault="00811DFF" w:rsidP="009D3BEC">
            <w:pPr>
              <w:pStyle w:val="a5"/>
              <w:spacing w:before="0" w:beforeAutospacing="0" w:after="0" w:afterAutospacing="0"/>
              <w:jc w:val="center"/>
              <w:rPr>
                <w:rStyle w:val="a6"/>
                <w:rFonts w:ascii="仿宋" w:eastAsia="仿宋" w:hAnsi="仿宋"/>
                <w:b w:val="0"/>
                <w:bdr w:val="none" w:sz="0" w:space="0" w:color="auto" w:frame="1"/>
              </w:rPr>
            </w:pPr>
            <w:r w:rsidRPr="00D15F79">
              <w:rPr>
                <w:rStyle w:val="a6"/>
                <w:rFonts w:ascii="仿宋" w:eastAsia="仿宋" w:hAnsi="仿宋" w:hint="eastAsia"/>
                <w:b w:val="0"/>
                <w:bdr w:val="none" w:sz="0" w:space="0" w:color="auto" w:frame="1"/>
              </w:rPr>
              <w:t>王正中</w:t>
            </w:r>
          </w:p>
        </w:tc>
        <w:tc>
          <w:tcPr>
            <w:tcW w:w="1236" w:type="dxa"/>
            <w:vAlign w:val="center"/>
          </w:tcPr>
          <w:p w:rsidR="00811DFF" w:rsidRPr="00D15F79" w:rsidRDefault="00811DFF" w:rsidP="009D3BEC">
            <w:pPr>
              <w:pStyle w:val="a5"/>
              <w:spacing w:before="0" w:beforeAutospacing="0" w:after="0" w:afterAutospacing="0"/>
              <w:jc w:val="center"/>
              <w:rPr>
                <w:rStyle w:val="a6"/>
                <w:rFonts w:ascii="仿宋" w:eastAsia="仿宋" w:hAnsi="仿宋"/>
                <w:b w:val="0"/>
                <w:bdr w:val="none" w:sz="0" w:space="0" w:color="auto" w:frame="1"/>
              </w:rPr>
            </w:pPr>
            <w:r w:rsidRPr="00D15F79">
              <w:rPr>
                <w:rStyle w:val="a6"/>
                <w:rFonts w:ascii="仿宋" w:eastAsia="仿宋" w:hAnsi="仿宋" w:hint="eastAsia"/>
                <w:b w:val="0"/>
                <w:bdr w:val="none" w:sz="0" w:space="0" w:color="auto" w:frame="1"/>
              </w:rPr>
              <w:t>极端环境下水工结构安全与灾害防控</w:t>
            </w:r>
          </w:p>
        </w:tc>
        <w:tc>
          <w:tcPr>
            <w:tcW w:w="1218" w:type="dxa"/>
            <w:vAlign w:val="center"/>
          </w:tcPr>
          <w:p w:rsidR="00811DFF" w:rsidRPr="00D15F79" w:rsidRDefault="00811DFF" w:rsidP="009D3BEC">
            <w:pPr>
              <w:pStyle w:val="a5"/>
              <w:spacing w:before="0" w:beforeAutospacing="0" w:after="0" w:afterAutospacing="0"/>
              <w:jc w:val="center"/>
              <w:rPr>
                <w:rStyle w:val="a6"/>
                <w:rFonts w:ascii="仿宋" w:eastAsia="仿宋" w:hAnsi="仿宋"/>
                <w:b w:val="0"/>
                <w:bdr w:val="none" w:sz="0" w:space="0" w:color="auto" w:frame="1"/>
              </w:rPr>
            </w:pPr>
            <w:r w:rsidRPr="00D15F79">
              <w:rPr>
                <w:rStyle w:val="a6"/>
                <w:rFonts w:ascii="仿宋" w:eastAsia="仿宋" w:hAnsi="仿宋" w:hint="eastAsia"/>
                <w:b w:val="0"/>
                <w:bdr w:val="none" w:sz="0" w:space="0" w:color="auto" w:frame="1"/>
              </w:rPr>
              <w:t>2</w:t>
            </w:r>
          </w:p>
        </w:tc>
        <w:tc>
          <w:tcPr>
            <w:tcW w:w="4265" w:type="dxa"/>
            <w:vAlign w:val="center"/>
          </w:tcPr>
          <w:p w:rsidR="00811DFF" w:rsidRPr="00087360" w:rsidRDefault="00811DFF" w:rsidP="009D3BEC">
            <w:pPr>
              <w:pStyle w:val="a5"/>
              <w:spacing w:before="0" w:beforeAutospacing="0" w:after="0" w:afterAutospacing="0"/>
              <w:rPr>
                <w:rStyle w:val="a6"/>
                <w:rFonts w:ascii="仿宋" w:eastAsia="仿宋" w:hAnsi="仿宋"/>
                <w:b w:val="0"/>
                <w:color w:val="FF0000"/>
                <w:bdr w:val="none" w:sz="0" w:space="0" w:color="auto" w:frame="1"/>
              </w:rPr>
            </w:pPr>
            <w:r>
              <w:rPr>
                <w:rStyle w:val="a6"/>
                <w:rFonts w:ascii="仿宋" w:eastAsia="仿宋" w:hAnsi="仿宋" w:hint="eastAsia"/>
                <w:b w:val="0"/>
                <w:bdr w:val="none" w:sz="0" w:space="0" w:color="auto" w:frame="1"/>
              </w:rPr>
              <w:t>开展</w:t>
            </w:r>
            <w:r w:rsidRPr="00087360">
              <w:rPr>
                <w:rStyle w:val="a6"/>
                <w:rFonts w:ascii="仿宋" w:eastAsia="仿宋" w:hAnsi="仿宋"/>
                <w:b w:val="0"/>
                <w:bdr w:val="none" w:sz="0" w:space="0" w:color="auto" w:frame="1"/>
              </w:rPr>
              <w:t>旱寒区输配水工程防渗防冻融破坏理论与技术、轻型稳定仿生闸门结构创新与安全评价等研究工作。</w:t>
            </w:r>
          </w:p>
        </w:tc>
        <w:tc>
          <w:tcPr>
            <w:tcW w:w="1276" w:type="dxa"/>
            <w:vMerge w:val="restart"/>
          </w:tcPr>
          <w:p w:rsidR="00811DFF" w:rsidRDefault="00811DFF" w:rsidP="00811DFF">
            <w:pPr>
              <w:pStyle w:val="a5"/>
              <w:spacing w:before="0" w:beforeAutospacing="0" w:after="0" w:afterAutospacing="0"/>
              <w:jc w:val="center"/>
              <w:rPr>
                <w:rStyle w:val="a6"/>
                <w:rFonts w:ascii="仿宋" w:eastAsia="仿宋" w:hAnsi="仿宋"/>
                <w:b w:val="0"/>
                <w:bdr w:val="none" w:sz="0" w:space="0" w:color="auto" w:frame="1"/>
              </w:rPr>
            </w:pPr>
          </w:p>
          <w:p w:rsidR="00811DFF" w:rsidRDefault="00811DFF" w:rsidP="00811DFF">
            <w:pPr>
              <w:pStyle w:val="a5"/>
              <w:spacing w:before="0" w:beforeAutospacing="0" w:after="0" w:afterAutospacing="0"/>
              <w:jc w:val="center"/>
              <w:rPr>
                <w:rStyle w:val="a6"/>
                <w:rFonts w:ascii="仿宋" w:eastAsia="仿宋" w:hAnsi="仿宋"/>
                <w:b w:val="0"/>
                <w:bdr w:val="none" w:sz="0" w:space="0" w:color="auto" w:frame="1"/>
              </w:rPr>
            </w:pPr>
          </w:p>
          <w:p w:rsidR="00811DFF" w:rsidRDefault="00811DFF" w:rsidP="00811DFF">
            <w:pPr>
              <w:pStyle w:val="a5"/>
              <w:spacing w:before="0" w:beforeAutospacing="0" w:after="0" w:afterAutospacing="0"/>
              <w:jc w:val="center"/>
              <w:rPr>
                <w:rStyle w:val="a6"/>
                <w:rFonts w:ascii="仿宋" w:eastAsia="仿宋" w:hAnsi="仿宋"/>
                <w:b w:val="0"/>
                <w:bdr w:val="none" w:sz="0" w:space="0" w:color="auto" w:frame="1"/>
              </w:rPr>
            </w:pPr>
          </w:p>
          <w:p w:rsidR="00811DFF" w:rsidRPr="00B855B7" w:rsidRDefault="00811DFF" w:rsidP="00811DFF">
            <w:pPr>
              <w:pStyle w:val="a5"/>
              <w:spacing w:before="0" w:beforeAutospacing="0" w:after="0" w:afterAutospacing="0"/>
              <w:jc w:val="center"/>
              <w:rPr>
                <w:rStyle w:val="a6"/>
                <w:rFonts w:ascii="仿宋" w:eastAsia="仿宋" w:hAnsi="仿宋"/>
                <w:b w:val="0"/>
                <w:bdr w:val="none" w:sz="0" w:space="0" w:color="auto" w:frame="1"/>
              </w:rPr>
            </w:pPr>
            <w:r w:rsidRPr="00B855B7">
              <w:rPr>
                <w:rStyle w:val="a6"/>
                <w:rFonts w:ascii="仿宋" w:eastAsia="仿宋" w:hAnsi="仿宋" w:hint="eastAsia"/>
                <w:b w:val="0"/>
                <w:bdr w:val="none" w:sz="0" w:space="0" w:color="auto" w:frame="1"/>
              </w:rPr>
              <w:t>孙老师</w:t>
            </w:r>
          </w:p>
          <w:p w:rsidR="00811DFF" w:rsidRPr="00B855B7" w:rsidRDefault="00811DFF" w:rsidP="00811DFF">
            <w:pPr>
              <w:pStyle w:val="a5"/>
              <w:spacing w:before="0" w:beforeAutospacing="0" w:after="0" w:afterAutospacing="0"/>
              <w:jc w:val="center"/>
              <w:rPr>
                <w:rStyle w:val="a6"/>
                <w:rFonts w:ascii="仿宋" w:eastAsia="仿宋" w:hAnsi="仿宋"/>
                <w:b w:val="0"/>
                <w:bdr w:val="none" w:sz="0" w:space="0" w:color="auto" w:frame="1"/>
              </w:rPr>
            </w:pPr>
            <w:r w:rsidRPr="00B855B7">
              <w:rPr>
                <w:rStyle w:val="a6"/>
                <w:rFonts w:ascii="仿宋" w:eastAsia="仿宋" w:hAnsi="仿宋" w:hint="eastAsia"/>
                <w:b w:val="0"/>
                <w:bdr w:val="none" w:sz="0" w:space="0" w:color="auto" w:frame="1"/>
              </w:rPr>
              <w:lastRenderedPageBreak/>
              <w:t>029-87082631</w:t>
            </w:r>
          </w:p>
          <w:p w:rsidR="00811DFF" w:rsidRDefault="00811DFF" w:rsidP="00811DFF">
            <w:pPr>
              <w:pStyle w:val="a5"/>
              <w:spacing w:before="0" w:beforeAutospacing="0" w:after="0" w:afterAutospacing="0"/>
              <w:jc w:val="center"/>
              <w:rPr>
                <w:rStyle w:val="a6"/>
                <w:rFonts w:ascii="仿宋" w:eastAsia="仿宋" w:hAnsi="仿宋"/>
                <w:b w:val="0"/>
                <w:bdr w:val="none" w:sz="0" w:space="0" w:color="auto" w:frame="1"/>
              </w:rPr>
            </w:pPr>
          </w:p>
          <w:p w:rsidR="00811DFF" w:rsidRDefault="00811DFF" w:rsidP="00811DFF">
            <w:pPr>
              <w:pStyle w:val="a5"/>
              <w:spacing w:before="0" w:beforeAutospacing="0" w:after="0" w:afterAutospacing="0"/>
              <w:rPr>
                <w:rStyle w:val="a6"/>
                <w:bdr w:val="none" w:sz="0" w:space="0" w:color="auto" w:frame="1"/>
              </w:rPr>
            </w:pPr>
            <w:r>
              <w:rPr>
                <w:rStyle w:val="a6"/>
                <w:rFonts w:ascii="仿宋" w:eastAsia="仿宋" w:hAnsi="仿宋"/>
                <w:b w:val="0"/>
                <w:bdr w:val="none" w:sz="0" w:space="0" w:color="auto" w:frame="1"/>
              </w:rPr>
              <w:t>smxsmx@nwafu</w:t>
            </w:r>
            <w:r>
              <w:rPr>
                <w:rStyle w:val="a6"/>
                <w:rFonts w:ascii="仿宋" w:eastAsia="仿宋" w:hAnsi="仿宋" w:hint="eastAsia"/>
                <w:b w:val="0"/>
                <w:bdr w:val="none" w:sz="0" w:space="0" w:color="auto" w:frame="1"/>
              </w:rPr>
              <w:t>.</w:t>
            </w:r>
            <w:r>
              <w:rPr>
                <w:rStyle w:val="a6"/>
                <w:rFonts w:ascii="仿宋" w:eastAsia="仿宋" w:hAnsi="仿宋"/>
                <w:b w:val="0"/>
                <w:bdr w:val="none" w:sz="0" w:space="0" w:color="auto" w:frame="1"/>
              </w:rPr>
              <w:t>edu</w:t>
            </w:r>
            <w:r>
              <w:rPr>
                <w:rStyle w:val="a6"/>
                <w:rFonts w:ascii="仿宋" w:eastAsia="仿宋" w:hAnsi="仿宋" w:hint="eastAsia"/>
                <w:b w:val="0"/>
                <w:bdr w:val="none" w:sz="0" w:space="0" w:color="auto" w:frame="1"/>
              </w:rPr>
              <w:t>.</w:t>
            </w:r>
            <w:r w:rsidRPr="00B855B7">
              <w:rPr>
                <w:rStyle w:val="a6"/>
                <w:rFonts w:ascii="仿宋" w:eastAsia="仿宋" w:hAnsi="仿宋"/>
                <w:b w:val="0"/>
                <w:bdr w:val="none" w:sz="0" w:space="0" w:color="auto" w:frame="1"/>
              </w:rPr>
              <w:t>cn</w:t>
            </w:r>
          </w:p>
        </w:tc>
      </w:tr>
      <w:tr w:rsidR="00811DFF" w:rsidTr="009D3BEC">
        <w:trPr>
          <w:trHeight w:val="2916"/>
        </w:trPr>
        <w:tc>
          <w:tcPr>
            <w:tcW w:w="1220" w:type="dxa"/>
            <w:vAlign w:val="center"/>
          </w:tcPr>
          <w:p w:rsidR="00811DFF" w:rsidRPr="00B855B7" w:rsidRDefault="00811DFF" w:rsidP="009D3BEC">
            <w:pPr>
              <w:pStyle w:val="a5"/>
              <w:spacing w:before="0" w:beforeAutospacing="0" w:after="0" w:afterAutospacing="0"/>
              <w:jc w:val="center"/>
              <w:rPr>
                <w:rStyle w:val="a6"/>
                <w:rFonts w:ascii="仿宋" w:eastAsia="仿宋" w:hAnsi="仿宋"/>
                <w:b w:val="0"/>
                <w:bdr w:val="none" w:sz="0" w:space="0" w:color="auto" w:frame="1"/>
              </w:rPr>
            </w:pPr>
            <w:r w:rsidRPr="00B855B7">
              <w:rPr>
                <w:rStyle w:val="a6"/>
                <w:rFonts w:ascii="仿宋" w:eastAsia="仿宋" w:hAnsi="仿宋" w:hint="eastAsia"/>
                <w:b w:val="0"/>
                <w:bdr w:val="none" w:sz="0" w:space="0" w:color="auto" w:frame="1"/>
              </w:rPr>
              <w:lastRenderedPageBreak/>
              <w:t>孙世坤</w:t>
            </w:r>
          </w:p>
        </w:tc>
        <w:tc>
          <w:tcPr>
            <w:tcW w:w="1236" w:type="dxa"/>
            <w:vAlign w:val="center"/>
          </w:tcPr>
          <w:p w:rsidR="00811DFF" w:rsidRPr="00B855B7" w:rsidRDefault="00811DFF" w:rsidP="009D3BEC">
            <w:pPr>
              <w:pStyle w:val="a5"/>
              <w:jc w:val="center"/>
              <w:rPr>
                <w:rStyle w:val="a6"/>
                <w:rFonts w:ascii="仿宋" w:eastAsia="仿宋" w:hAnsi="仿宋"/>
                <w:b w:val="0"/>
                <w:bdr w:val="none" w:sz="0" w:space="0" w:color="auto" w:frame="1"/>
              </w:rPr>
            </w:pPr>
            <w:r w:rsidRPr="00B855B7">
              <w:rPr>
                <w:rStyle w:val="a6"/>
                <w:rFonts w:ascii="仿宋" w:eastAsia="仿宋" w:hAnsi="仿宋" w:hint="eastAsia"/>
                <w:b w:val="0"/>
                <w:bdr w:val="none" w:sz="0" w:space="0" w:color="auto" w:frame="1"/>
              </w:rPr>
              <w:t>变化环境下农业水文过程模拟与调控；基于水足迹与虚拟水的农业用水调控机制</w:t>
            </w:r>
          </w:p>
        </w:tc>
        <w:tc>
          <w:tcPr>
            <w:tcW w:w="1218" w:type="dxa"/>
            <w:vAlign w:val="center"/>
          </w:tcPr>
          <w:p w:rsidR="00811DFF" w:rsidRPr="00B855B7" w:rsidRDefault="00811DFF" w:rsidP="009D3BEC">
            <w:pPr>
              <w:pStyle w:val="a5"/>
              <w:spacing w:before="0" w:beforeAutospacing="0" w:after="0" w:afterAutospacing="0"/>
              <w:jc w:val="center"/>
              <w:rPr>
                <w:rStyle w:val="a6"/>
                <w:rFonts w:ascii="仿宋" w:eastAsia="仿宋" w:hAnsi="仿宋"/>
                <w:b w:val="0"/>
                <w:bdr w:val="none" w:sz="0" w:space="0" w:color="auto" w:frame="1"/>
              </w:rPr>
            </w:pPr>
            <w:r w:rsidRPr="00B855B7">
              <w:rPr>
                <w:rStyle w:val="a6"/>
                <w:rFonts w:ascii="仿宋" w:eastAsia="仿宋" w:hAnsi="仿宋" w:hint="eastAsia"/>
                <w:b w:val="0"/>
                <w:bdr w:val="none" w:sz="0" w:space="0" w:color="auto" w:frame="1"/>
              </w:rPr>
              <w:t>1</w:t>
            </w:r>
          </w:p>
        </w:tc>
        <w:tc>
          <w:tcPr>
            <w:tcW w:w="4265" w:type="dxa"/>
            <w:vAlign w:val="center"/>
          </w:tcPr>
          <w:p w:rsidR="00811DFF" w:rsidRPr="0077272E" w:rsidRDefault="00811DFF" w:rsidP="009D3BEC">
            <w:pPr>
              <w:pStyle w:val="a5"/>
              <w:rPr>
                <w:rStyle w:val="a6"/>
                <w:rFonts w:ascii="仿宋" w:eastAsia="仿宋" w:hAnsi="仿宋"/>
                <w:b w:val="0"/>
                <w:color w:val="FF0000"/>
                <w:bdr w:val="none" w:sz="0" w:space="0" w:color="auto" w:frame="1"/>
              </w:rPr>
            </w:pPr>
            <w:r>
              <w:rPr>
                <w:rStyle w:val="a6"/>
                <w:rFonts w:ascii="仿宋" w:eastAsia="仿宋" w:hAnsi="仿宋" w:hint="eastAsia"/>
                <w:b w:val="0"/>
                <w:bdr w:val="none" w:sz="0" w:space="0" w:color="auto" w:frame="1"/>
              </w:rPr>
              <w:t>开展</w:t>
            </w:r>
            <w:r w:rsidRPr="0077272E">
              <w:rPr>
                <w:rStyle w:val="a6"/>
                <w:rFonts w:ascii="仿宋" w:eastAsia="仿宋" w:hAnsi="仿宋"/>
                <w:b w:val="0"/>
                <w:bdr w:val="none" w:sz="0" w:space="0" w:color="auto" w:frame="1"/>
              </w:rPr>
              <w:t>变化环境下区域农业水文过程模拟与调控、水-能源-粮食纽带关系、智慧农业水利等方面的研究工作。</w:t>
            </w:r>
          </w:p>
        </w:tc>
        <w:tc>
          <w:tcPr>
            <w:tcW w:w="1276" w:type="dxa"/>
            <w:vMerge/>
          </w:tcPr>
          <w:p w:rsidR="00811DFF" w:rsidRDefault="00811DFF" w:rsidP="009D3BEC">
            <w:pPr>
              <w:pStyle w:val="a5"/>
              <w:spacing w:before="0" w:beforeAutospacing="0" w:after="0" w:afterAutospacing="0"/>
              <w:rPr>
                <w:rStyle w:val="a6"/>
                <w:bdr w:val="none" w:sz="0" w:space="0" w:color="auto" w:frame="1"/>
              </w:rPr>
            </w:pPr>
          </w:p>
        </w:tc>
      </w:tr>
    </w:tbl>
    <w:p w:rsidR="002427D3" w:rsidRPr="00D259B6" w:rsidRDefault="002427D3" w:rsidP="00D374FA">
      <w:pPr>
        <w:pStyle w:val="a5"/>
        <w:shd w:val="clear" w:color="auto" w:fill="FFFFFF"/>
        <w:spacing w:before="0" w:beforeAutospacing="0" w:after="0" w:afterAutospacing="0"/>
        <w:jc w:val="center"/>
        <w:rPr>
          <w:rFonts w:ascii="仿宋" w:eastAsia="仿宋" w:hAnsi="仿宋" w:cs="Arial"/>
          <w:b/>
          <w:bCs/>
          <w:color w:val="191919"/>
          <w:sz w:val="28"/>
          <w:szCs w:val="28"/>
        </w:rPr>
      </w:pPr>
      <w:r>
        <w:rPr>
          <w:rFonts w:ascii="仿宋" w:eastAsia="仿宋" w:hAnsi="仿宋" w:cs="Arial" w:hint="eastAsia"/>
          <w:b/>
          <w:bCs/>
          <w:color w:val="191919"/>
          <w:sz w:val="28"/>
          <w:szCs w:val="28"/>
        </w:rPr>
        <w:lastRenderedPageBreak/>
        <w:t>环境科学与工程流动站</w:t>
      </w:r>
    </w:p>
    <w:tbl>
      <w:tblPr>
        <w:tblStyle w:val="a8"/>
        <w:tblW w:w="5407" w:type="pct"/>
        <w:tblInd w:w="-318" w:type="dxa"/>
        <w:tblLayout w:type="fixed"/>
        <w:tblLook w:val="04A0"/>
      </w:tblPr>
      <w:tblGrid>
        <w:gridCol w:w="1278"/>
        <w:gridCol w:w="1559"/>
        <w:gridCol w:w="1417"/>
        <w:gridCol w:w="3685"/>
        <w:gridCol w:w="1277"/>
      </w:tblGrid>
      <w:tr w:rsidR="002427D3" w:rsidTr="00416E99">
        <w:trPr>
          <w:trHeight w:val="637"/>
        </w:trPr>
        <w:tc>
          <w:tcPr>
            <w:tcW w:w="693" w:type="pct"/>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合作导师</w:t>
            </w:r>
          </w:p>
        </w:tc>
        <w:tc>
          <w:tcPr>
            <w:tcW w:w="846" w:type="pct"/>
            <w:vAlign w:val="center"/>
          </w:tcPr>
          <w:p w:rsidR="002427D3" w:rsidRPr="00C66D63" w:rsidRDefault="002427D3" w:rsidP="009D3BEC">
            <w:pPr>
              <w:pStyle w:val="a5"/>
              <w:jc w:val="center"/>
              <w:rPr>
                <w:rFonts w:ascii="仿宋" w:eastAsia="仿宋" w:hAnsi="仿宋" w:cs="Arial"/>
                <w:b/>
                <w:color w:val="191919"/>
              </w:rPr>
            </w:pPr>
            <w:r w:rsidRPr="00C66D63">
              <w:rPr>
                <w:rFonts w:ascii="仿宋" w:eastAsia="仿宋" w:hAnsi="仿宋" w:cs="Arial" w:hint="eastAsia"/>
                <w:b/>
                <w:color w:val="191919"/>
              </w:rPr>
              <w:t>研究方向</w:t>
            </w:r>
          </w:p>
        </w:tc>
        <w:tc>
          <w:tcPr>
            <w:tcW w:w="769" w:type="pct"/>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招收</w:t>
            </w:r>
            <w:r w:rsidRPr="00C66D63">
              <w:rPr>
                <w:rFonts w:ascii="仿宋" w:eastAsia="仿宋" w:hAnsi="仿宋" w:cs="Arial" w:hint="eastAsia"/>
                <w:b/>
                <w:color w:val="191919"/>
              </w:rPr>
              <w:t>人数</w:t>
            </w:r>
          </w:p>
        </w:tc>
        <w:tc>
          <w:tcPr>
            <w:tcW w:w="1999" w:type="pct"/>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主要工作任务</w:t>
            </w:r>
          </w:p>
        </w:tc>
        <w:tc>
          <w:tcPr>
            <w:tcW w:w="693" w:type="pct"/>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联系方式</w:t>
            </w:r>
          </w:p>
        </w:tc>
      </w:tr>
      <w:tr w:rsidR="00416E99" w:rsidTr="00416E99">
        <w:trPr>
          <w:trHeight w:val="553"/>
        </w:trPr>
        <w:tc>
          <w:tcPr>
            <w:tcW w:w="693" w:type="pct"/>
            <w:vAlign w:val="center"/>
          </w:tcPr>
          <w:p w:rsidR="00416E99" w:rsidRPr="004653ED" w:rsidRDefault="00416E99" w:rsidP="009D3BEC">
            <w:pPr>
              <w:pStyle w:val="a5"/>
              <w:spacing w:before="0" w:beforeAutospacing="0" w:after="0" w:afterAutospacing="0"/>
              <w:jc w:val="center"/>
              <w:rPr>
                <w:rStyle w:val="a6"/>
                <w:rFonts w:ascii="仿宋" w:eastAsia="仿宋" w:hAnsi="仿宋"/>
                <w:b w:val="0"/>
                <w:bdr w:val="none" w:sz="0" w:space="0" w:color="auto" w:frame="1"/>
              </w:rPr>
            </w:pPr>
            <w:r w:rsidRPr="004653ED">
              <w:rPr>
                <w:rStyle w:val="a6"/>
                <w:rFonts w:ascii="仿宋" w:eastAsia="仿宋" w:hAnsi="仿宋" w:hint="eastAsia"/>
                <w:b w:val="0"/>
                <w:bdr w:val="none" w:sz="0" w:space="0" w:color="auto" w:frame="1"/>
              </w:rPr>
              <w:t>张增强</w:t>
            </w:r>
          </w:p>
        </w:tc>
        <w:tc>
          <w:tcPr>
            <w:tcW w:w="846" w:type="pct"/>
            <w:vAlign w:val="center"/>
          </w:tcPr>
          <w:p w:rsidR="00416E99" w:rsidRPr="004653ED" w:rsidRDefault="00416E99" w:rsidP="009D3BEC">
            <w:pPr>
              <w:pStyle w:val="a5"/>
              <w:spacing w:before="0" w:beforeAutospacing="0" w:after="0" w:afterAutospacing="0"/>
              <w:jc w:val="center"/>
              <w:rPr>
                <w:rStyle w:val="a6"/>
                <w:rFonts w:ascii="仿宋" w:eastAsia="仿宋" w:hAnsi="仿宋"/>
                <w:b w:val="0"/>
                <w:bdr w:val="none" w:sz="0" w:space="0" w:color="auto" w:frame="1"/>
              </w:rPr>
            </w:pPr>
            <w:r w:rsidRPr="004653ED">
              <w:rPr>
                <w:rStyle w:val="a6"/>
                <w:rFonts w:ascii="仿宋" w:eastAsia="仿宋" w:hAnsi="仿宋" w:hint="eastAsia"/>
                <w:b w:val="0"/>
                <w:bdr w:val="none" w:sz="0" w:space="0" w:color="auto" w:frame="1"/>
              </w:rPr>
              <w:t>固体废物处理或土壤污染修复</w:t>
            </w:r>
          </w:p>
        </w:tc>
        <w:tc>
          <w:tcPr>
            <w:tcW w:w="769" w:type="pct"/>
            <w:vAlign w:val="center"/>
          </w:tcPr>
          <w:p w:rsidR="00416E99" w:rsidRPr="004653ED" w:rsidRDefault="00416E99" w:rsidP="009D3BEC">
            <w:pPr>
              <w:pStyle w:val="a5"/>
              <w:spacing w:before="0" w:beforeAutospacing="0" w:after="0" w:afterAutospacing="0"/>
              <w:jc w:val="center"/>
              <w:rPr>
                <w:rStyle w:val="a6"/>
                <w:rFonts w:ascii="仿宋" w:eastAsia="仿宋" w:hAnsi="仿宋"/>
                <w:b w:val="0"/>
                <w:bdr w:val="none" w:sz="0" w:space="0" w:color="auto" w:frame="1"/>
              </w:rPr>
            </w:pPr>
            <w:r w:rsidRPr="004653ED">
              <w:rPr>
                <w:rStyle w:val="a6"/>
                <w:rFonts w:ascii="仿宋" w:eastAsia="仿宋" w:hAnsi="仿宋" w:hint="eastAsia"/>
                <w:b w:val="0"/>
                <w:bdr w:val="none" w:sz="0" w:space="0" w:color="auto" w:frame="1"/>
              </w:rPr>
              <w:t>2</w:t>
            </w:r>
          </w:p>
        </w:tc>
        <w:tc>
          <w:tcPr>
            <w:tcW w:w="1999" w:type="pct"/>
            <w:vAlign w:val="center"/>
          </w:tcPr>
          <w:p w:rsidR="00416E99" w:rsidRPr="0041611A" w:rsidRDefault="00416E99" w:rsidP="009D3BEC">
            <w:pPr>
              <w:pStyle w:val="a5"/>
              <w:spacing w:before="0" w:beforeAutospacing="0" w:after="0" w:afterAutospacing="0"/>
              <w:rPr>
                <w:rStyle w:val="a6"/>
                <w:rFonts w:ascii="仿宋" w:eastAsia="仿宋" w:hAnsi="仿宋"/>
                <w:b w:val="0"/>
                <w:color w:val="000000" w:themeColor="text1"/>
                <w:bdr w:val="none" w:sz="0" w:space="0" w:color="auto" w:frame="1"/>
              </w:rPr>
            </w:pPr>
            <w:r w:rsidRPr="0041611A">
              <w:rPr>
                <w:rStyle w:val="a6"/>
                <w:rFonts w:ascii="仿宋" w:eastAsia="仿宋" w:hAnsi="仿宋" w:hint="eastAsia"/>
                <w:b w:val="0"/>
                <w:color w:val="000000" w:themeColor="text1"/>
                <w:bdr w:val="none" w:sz="0" w:space="0" w:color="auto" w:frame="1"/>
              </w:rPr>
              <w:t>开展有机固体废物的清洁堆肥研究；土壤重金属污染生物修复;</w:t>
            </w:r>
            <w:r w:rsidRPr="0041611A">
              <w:rPr>
                <w:rFonts w:ascii="仿宋" w:eastAsia="仿宋" w:hAnsi="仿宋" w:cs="Arial" w:hint="eastAsia"/>
                <w:color w:val="000000" w:themeColor="text1"/>
              </w:rPr>
              <w:t>协助导师完成其他工作。</w:t>
            </w:r>
          </w:p>
        </w:tc>
        <w:tc>
          <w:tcPr>
            <w:tcW w:w="693" w:type="pct"/>
            <w:vMerge w:val="restart"/>
          </w:tcPr>
          <w:p w:rsidR="00416E99" w:rsidRDefault="00416E99" w:rsidP="009D3BEC">
            <w:pPr>
              <w:pStyle w:val="a5"/>
              <w:spacing w:before="0" w:beforeAutospacing="0" w:after="0" w:afterAutospacing="0"/>
              <w:rPr>
                <w:rStyle w:val="a6"/>
                <w:bdr w:val="none" w:sz="0" w:space="0" w:color="auto" w:frame="1"/>
              </w:rPr>
            </w:pPr>
          </w:p>
          <w:p w:rsidR="00416E99" w:rsidRDefault="00416E99" w:rsidP="009D3BEC">
            <w:pPr>
              <w:pStyle w:val="a5"/>
              <w:spacing w:before="0" w:beforeAutospacing="0" w:after="0" w:afterAutospacing="0"/>
              <w:rPr>
                <w:rStyle w:val="a6"/>
                <w:bdr w:val="none" w:sz="0" w:space="0" w:color="auto" w:frame="1"/>
              </w:rPr>
            </w:pPr>
          </w:p>
          <w:p w:rsidR="00416E99" w:rsidRDefault="00416E99" w:rsidP="009D3BEC">
            <w:pPr>
              <w:pStyle w:val="a5"/>
              <w:spacing w:before="0" w:beforeAutospacing="0" w:after="0" w:afterAutospacing="0"/>
              <w:rPr>
                <w:rStyle w:val="a6"/>
                <w:bdr w:val="none" w:sz="0" w:space="0" w:color="auto" w:frame="1"/>
              </w:rPr>
            </w:pPr>
          </w:p>
          <w:p w:rsidR="00416E99" w:rsidRDefault="00416E99" w:rsidP="009D3BEC">
            <w:pPr>
              <w:pStyle w:val="a5"/>
              <w:spacing w:before="0" w:beforeAutospacing="0" w:after="0" w:afterAutospacing="0"/>
              <w:rPr>
                <w:rStyle w:val="a6"/>
                <w:bdr w:val="none" w:sz="0" w:space="0" w:color="auto" w:frame="1"/>
              </w:rPr>
            </w:pPr>
          </w:p>
          <w:p w:rsidR="00416E99" w:rsidRDefault="00416E99" w:rsidP="009D3BEC">
            <w:pPr>
              <w:pStyle w:val="a5"/>
              <w:spacing w:before="0" w:beforeAutospacing="0" w:after="0" w:afterAutospacing="0"/>
              <w:rPr>
                <w:rStyle w:val="a6"/>
                <w:bdr w:val="none" w:sz="0" w:space="0" w:color="auto" w:frame="1"/>
              </w:rPr>
            </w:pPr>
          </w:p>
          <w:p w:rsidR="00416E99" w:rsidRDefault="00982146" w:rsidP="00416E99">
            <w:pPr>
              <w:pStyle w:val="a5"/>
              <w:spacing w:before="0" w:beforeAutospacing="0" w:after="0" w:afterAutospacing="0"/>
              <w:jc w:val="center"/>
              <w:rPr>
                <w:rStyle w:val="a6"/>
                <w:bdr w:val="none" w:sz="0" w:space="0" w:color="auto" w:frame="1"/>
              </w:rPr>
            </w:pPr>
            <w:r>
              <w:rPr>
                <w:rStyle w:val="a6"/>
                <w:rFonts w:ascii="仿宋" w:eastAsia="仿宋" w:hAnsi="仿宋" w:hint="eastAsia"/>
                <w:b w:val="0"/>
                <w:bdr w:val="none" w:sz="0" w:space="0" w:color="auto" w:frame="1"/>
              </w:rPr>
              <w:t>赵老师</w:t>
            </w:r>
            <w:r w:rsidR="00416E99" w:rsidRPr="00416E99">
              <w:rPr>
                <w:rStyle w:val="a6"/>
                <w:rFonts w:ascii="仿宋" w:eastAsia="仿宋" w:hAnsi="仿宋" w:hint="eastAsia"/>
                <w:b w:val="0"/>
                <w:bdr w:val="none" w:sz="0" w:space="0" w:color="auto" w:frame="1"/>
              </w:rPr>
              <w:t>029-87081591     zising@126.com</w:t>
            </w:r>
          </w:p>
        </w:tc>
      </w:tr>
      <w:tr w:rsidR="00416E99" w:rsidTr="00416E99">
        <w:trPr>
          <w:trHeight w:val="688"/>
        </w:trPr>
        <w:tc>
          <w:tcPr>
            <w:tcW w:w="693" w:type="pct"/>
            <w:vAlign w:val="center"/>
          </w:tcPr>
          <w:p w:rsidR="00416E99" w:rsidRPr="004653ED" w:rsidRDefault="00416E99" w:rsidP="009D3BEC">
            <w:pPr>
              <w:pStyle w:val="a5"/>
              <w:spacing w:before="0" w:beforeAutospacing="0" w:after="0" w:afterAutospacing="0"/>
              <w:jc w:val="center"/>
              <w:rPr>
                <w:rStyle w:val="a6"/>
                <w:rFonts w:ascii="仿宋" w:eastAsia="仿宋" w:hAnsi="仿宋"/>
                <w:b w:val="0"/>
                <w:bdr w:val="none" w:sz="0" w:space="0" w:color="auto" w:frame="1"/>
              </w:rPr>
            </w:pPr>
            <w:r w:rsidRPr="004653ED">
              <w:rPr>
                <w:rStyle w:val="a6"/>
                <w:rFonts w:ascii="仿宋" w:eastAsia="仿宋" w:hAnsi="仿宋" w:hint="eastAsia"/>
                <w:b w:val="0"/>
                <w:bdr w:val="none" w:sz="0" w:space="0" w:color="auto" w:frame="1"/>
              </w:rPr>
              <w:t>李</w:t>
            </w:r>
            <w:r>
              <w:rPr>
                <w:rStyle w:val="a6"/>
                <w:rFonts w:ascii="仿宋" w:eastAsia="仿宋" w:hAnsi="仿宋" w:hint="eastAsia"/>
                <w:b w:val="0"/>
                <w:bdr w:val="none" w:sz="0" w:space="0" w:color="auto" w:frame="1"/>
              </w:rPr>
              <w:t xml:space="preserve">  </w:t>
            </w:r>
            <w:r w:rsidRPr="004653ED">
              <w:rPr>
                <w:rStyle w:val="a6"/>
                <w:rFonts w:ascii="仿宋" w:eastAsia="仿宋" w:hAnsi="仿宋" w:hint="eastAsia"/>
                <w:b w:val="0"/>
                <w:bdr w:val="none" w:sz="0" w:space="0" w:color="auto" w:frame="1"/>
              </w:rPr>
              <w:t>志</w:t>
            </w:r>
          </w:p>
        </w:tc>
        <w:tc>
          <w:tcPr>
            <w:tcW w:w="846" w:type="pct"/>
            <w:vAlign w:val="center"/>
          </w:tcPr>
          <w:p w:rsidR="00416E99" w:rsidRPr="004653ED" w:rsidRDefault="00416E99" w:rsidP="009D3BEC">
            <w:pPr>
              <w:pStyle w:val="a5"/>
              <w:spacing w:before="0" w:beforeAutospacing="0" w:after="0" w:afterAutospacing="0"/>
              <w:jc w:val="center"/>
              <w:rPr>
                <w:rStyle w:val="a6"/>
                <w:rFonts w:ascii="仿宋" w:eastAsia="仿宋" w:hAnsi="仿宋"/>
                <w:b w:val="0"/>
                <w:bdr w:val="none" w:sz="0" w:space="0" w:color="auto" w:frame="1"/>
              </w:rPr>
            </w:pPr>
            <w:r w:rsidRPr="004653ED">
              <w:rPr>
                <w:rStyle w:val="a6"/>
                <w:rFonts w:ascii="仿宋" w:eastAsia="仿宋" w:hAnsi="仿宋" w:hint="eastAsia"/>
                <w:b w:val="0"/>
                <w:bdr w:val="none" w:sz="0" w:space="0" w:color="auto" w:frame="1"/>
              </w:rPr>
              <w:t>水文过程示踪与模拟、水环境演变机制</w:t>
            </w:r>
          </w:p>
        </w:tc>
        <w:tc>
          <w:tcPr>
            <w:tcW w:w="769" w:type="pct"/>
            <w:vAlign w:val="center"/>
          </w:tcPr>
          <w:p w:rsidR="00416E99" w:rsidRPr="0077272E" w:rsidRDefault="00416E99" w:rsidP="009D3BEC">
            <w:pPr>
              <w:pStyle w:val="a5"/>
              <w:spacing w:before="0" w:beforeAutospacing="0" w:after="0" w:afterAutospacing="0"/>
              <w:jc w:val="center"/>
              <w:rPr>
                <w:rStyle w:val="a6"/>
                <w:rFonts w:ascii="仿宋" w:eastAsia="仿宋" w:hAnsi="仿宋"/>
                <w:b w:val="0"/>
                <w:color w:val="000000" w:themeColor="text1"/>
                <w:bdr w:val="none" w:sz="0" w:space="0" w:color="auto" w:frame="1"/>
              </w:rPr>
            </w:pPr>
            <w:r w:rsidRPr="0077272E">
              <w:rPr>
                <w:rStyle w:val="a6"/>
                <w:rFonts w:ascii="仿宋" w:eastAsia="仿宋" w:hAnsi="仿宋" w:hint="eastAsia"/>
                <w:b w:val="0"/>
                <w:color w:val="000000" w:themeColor="text1"/>
                <w:bdr w:val="none" w:sz="0" w:space="0" w:color="auto" w:frame="1"/>
              </w:rPr>
              <w:t>2</w:t>
            </w:r>
          </w:p>
        </w:tc>
        <w:tc>
          <w:tcPr>
            <w:tcW w:w="1999" w:type="pct"/>
            <w:vAlign w:val="center"/>
          </w:tcPr>
          <w:p w:rsidR="00416E99" w:rsidRPr="0041611A" w:rsidRDefault="00416E99" w:rsidP="009D3BEC">
            <w:pPr>
              <w:pStyle w:val="a5"/>
              <w:spacing w:before="0" w:beforeAutospacing="0" w:after="0" w:afterAutospacing="0"/>
              <w:rPr>
                <w:rStyle w:val="a6"/>
                <w:rFonts w:ascii="仿宋" w:eastAsia="仿宋" w:hAnsi="仿宋"/>
                <w:b w:val="0"/>
                <w:color w:val="000000" w:themeColor="text1"/>
                <w:bdr w:val="none" w:sz="0" w:space="0" w:color="auto" w:frame="1"/>
              </w:rPr>
            </w:pPr>
            <w:r w:rsidRPr="0041611A">
              <w:rPr>
                <w:rStyle w:val="a6"/>
                <w:rFonts w:ascii="仿宋" w:eastAsia="仿宋" w:hAnsi="仿宋" w:hint="eastAsia"/>
                <w:b w:val="0"/>
                <w:color w:val="000000" w:themeColor="text1"/>
                <w:bdr w:val="none" w:sz="0" w:space="0" w:color="auto" w:frame="1"/>
              </w:rPr>
              <w:t>开展水文过程、水环境演变、同位素示踪水循环、气候和植被变化与归因等方面的研究工作。</w:t>
            </w:r>
          </w:p>
        </w:tc>
        <w:tc>
          <w:tcPr>
            <w:tcW w:w="693" w:type="pct"/>
            <w:vMerge/>
          </w:tcPr>
          <w:p w:rsidR="00416E99" w:rsidRDefault="00416E99" w:rsidP="009D3BEC">
            <w:pPr>
              <w:pStyle w:val="a5"/>
              <w:spacing w:before="0" w:beforeAutospacing="0" w:after="0" w:afterAutospacing="0"/>
              <w:rPr>
                <w:rStyle w:val="a6"/>
                <w:bdr w:val="none" w:sz="0" w:space="0" w:color="auto" w:frame="1"/>
              </w:rPr>
            </w:pPr>
          </w:p>
        </w:tc>
      </w:tr>
      <w:tr w:rsidR="00416E99" w:rsidTr="00416E99">
        <w:trPr>
          <w:trHeight w:val="688"/>
        </w:trPr>
        <w:tc>
          <w:tcPr>
            <w:tcW w:w="693" w:type="pct"/>
            <w:vAlign w:val="center"/>
          </w:tcPr>
          <w:p w:rsidR="00416E99" w:rsidRPr="00416E99" w:rsidRDefault="00416E99">
            <w:pPr>
              <w:jc w:val="center"/>
              <w:rPr>
                <w:rStyle w:val="a6"/>
                <w:rFonts w:ascii="仿宋" w:eastAsia="仿宋" w:hAnsi="仿宋" w:cs="宋体"/>
                <w:b w:val="0"/>
                <w:kern w:val="0"/>
                <w:bdr w:val="none" w:sz="0" w:space="0" w:color="auto" w:frame="1"/>
              </w:rPr>
            </w:pPr>
            <w:r w:rsidRPr="00416E99">
              <w:rPr>
                <w:rStyle w:val="a6"/>
                <w:rFonts w:ascii="仿宋" w:eastAsia="仿宋" w:hAnsi="仿宋" w:cs="宋体"/>
                <w:b w:val="0"/>
                <w:kern w:val="0"/>
                <w:sz w:val="24"/>
                <w:szCs w:val="24"/>
                <w:bdr w:val="none" w:sz="0" w:space="0" w:color="auto" w:frame="1"/>
              </w:rPr>
              <w:t>梁东丽</w:t>
            </w:r>
          </w:p>
        </w:tc>
        <w:tc>
          <w:tcPr>
            <w:tcW w:w="846" w:type="pct"/>
            <w:vAlign w:val="center"/>
          </w:tcPr>
          <w:p w:rsidR="00416E99" w:rsidRPr="00416E99" w:rsidRDefault="00416E99" w:rsidP="00416E99">
            <w:pPr>
              <w:jc w:val="center"/>
              <w:rPr>
                <w:rStyle w:val="a6"/>
                <w:rFonts w:ascii="仿宋" w:eastAsia="仿宋" w:hAnsi="仿宋" w:cs="宋体"/>
                <w:b w:val="0"/>
                <w:kern w:val="0"/>
                <w:bdr w:val="none" w:sz="0" w:space="0" w:color="auto" w:frame="1"/>
              </w:rPr>
            </w:pPr>
            <w:r w:rsidRPr="00416E99">
              <w:rPr>
                <w:rStyle w:val="a6"/>
                <w:rFonts w:ascii="仿宋" w:eastAsia="仿宋" w:hAnsi="仿宋" w:cs="宋体"/>
                <w:b w:val="0"/>
                <w:kern w:val="0"/>
                <w:sz w:val="24"/>
                <w:szCs w:val="24"/>
                <w:bdr w:val="none" w:sz="0" w:space="0" w:color="auto" w:frame="1"/>
              </w:rPr>
              <w:t>环境土壤化学，重点</w:t>
            </w:r>
            <w:r>
              <w:rPr>
                <w:rStyle w:val="a6"/>
                <w:rFonts w:ascii="仿宋" w:eastAsia="仿宋" w:hAnsi="仿宋" w:cs="宋体" w:hint="eastAsia"/>
                <w:b w:val="0"/>
                <w:kern w:val="0"/>
                <w:sz w:val="24"/>
                <w:szCs w:val="24"/>
                <w:bdr w:val="none" w:sz="0" w:space="0" w:color="auto" w:frame="1"/>
              </w:rPr>
              <w:t>研究</w:t>
            </w:r>
            <w:r w:rsidRPr="00416E99">
              <w:rPr>
                <w:rStyle w:val="a6"/>
                <w:rFonts w:ascii="仿宋" w:eastAsia="仿宋" w:hAnsi="仿宋" w:cs="宋体"/>
                <w:b w:val="0"/>
                <w:kern w:val="0"/>
                <w:sz w:val="24"/>
                <w:szCs w:val="24"/>
                <w:bdr w:val="none" w:sz="0" w:space="0" w:color="auto" w:frame="1"/>
              </w:rPr>
              <w:t>土壤-植物体系中硒的环境行为及其通过食物链对人体健康的影响、富硒功能农产品开发</w:t>
            </w:r>
          </w:p>
        </w:tc>
        <w:tc>
          <w:tcPr>
            <w:tcW w:w="769" w:type="pct"/>
            <w:vAlign w:val="center"/>
          </w:tcPr>
          <w:p w:rsidR="00416E99" w:rsidRPr="00416E99" w:rsidRDefault="00416E99">
            <w:pPr>
              <w:jc w:val="center"/>
              <w:rPr>
                <w:rStyle w:val="a6"/>
                <w:rFonts w:ascii="仿宋" w:eastAsia="仿宋" w:hAnsi="仿宋" w:cs="宋体"/>
                <w:b w:val="0"/>
                <w:kern w:val="0"/>
                <w:bdr w:val="none" w:sz="0" w:space="0" w:color="auto" w:frame="1"/>
              </w:rPr>
            </w:pPr>
            <w:r w:rsidRPr="00416E99">
              <w:rPr>
                <w:rStyle w:val="a6"/>
                <w:rFonts w:ascii="仿宋" w:eastAsia="仿宋" w:hAnsi="仿宋" w:cs="宋体"/>
                <w:b w:val="0"/>
                <w:kern w:val="0"/>
                <w:sz w:val="24"/>
                <w:szCs w:val="24"/>
                <w:bdr w:val="none" w:sz="0" w:space="0" w:color="auto" w:frame="1"/>
              </w:rPr>
              <w:t>2</w:t>
            </w:r>
          </w:p>
        </w:tc>
        <w:tc>
          <w:tcPr>
            <w:tcW w:w="1999" w:type="pct"/>
            <w:vAlign w:val="center"/>
          </w:tcPr>
          <w:p w:rsidR="00416E99" w:rsidRPr="00416E99" w:rsidRDefault="00416E99">
            <w:pPr>
              <w:rPr>
                <w:rStyle w:val="a6"/>
                <w:rFonts w:ascii="仿宋" w:eastAsia="仿宋" w:hAnsi="仿宋" w:cs="宋体"/>
                <w:b w:val="0"/>
                <w:kern w:val="0"/>
                <w:bdr w:val="none" w:sz="0" w:space="0" w:color="auto" w:frame="1"/>
              </w:rPr>
            </w:pPr>
            <w:r w:rsidRPr="00416E99">
              <w:rPr>
                <w:rStyle w:val="a6"/>
                <w:rFonts w:ascii="仿宋" w:eastAsia="仿宋" w:hAnsi="仿宋" w:cs="宋体"/>
                <w:b w:val="0"/>
                <w:kern w:val="0"/>
                <w:sz w:val="24"/>
                <w:szCs w:val="24"/>
                <w:bdr w:val="none" w:sz="0" w:space="0" w:color="auto" w:frame="1"/>
              </w:rPr>
              <w:t>开展大宗农产品加工原料重金属污染调查、典型富硒土壤硒形态分布特征及有效性评价研究等工作</w:t>
            </w:r>
            <w:r>
              <w:rPr>
                <w:rStyle w:val="a6"/>
                <w:rFonts w:ascii="仿宋" w:eastAsia="仿宋" w:hAnsi="仿宋" w:cs="宋体" w:hint="eastAsia"/>
                <w:b w:val="0"/>
                <w:kern w:val="0"/>
                <w:sz w:val="24"/>
                <w:szCs w:val="24"/>
                <w:bdr w:val="none" w:sz="0" w:space="0" w:color="auto" w:frame="1"/>
              </w:rPr>
              <w:t>。</w:t>
            </w:r>
          </w:p>
        </w:tc>
        <w:tc>
          <w:tcPr>
            <w:tcW w:w="693" w:type="pct"/>
            <w:vMerge/>
          </w:tcPr>
          <w:p w:rsidR="00416E99" w:rsidRDefault="00416E99" w:rsidP="009D3BEC">
            <w:pPr>
              <w:pStyle w:val="a5"/>
              <w:spacing w:before="0" w:beforeAutospacing="0" w:after="0" w:afterAutospacing="0"/>
              <w:rPr>
                <w:rStyle w:val="a6"/>
                <w:bdr w:val="none" w:sz="0" w:space="0" w:color="auto" w:frame="1"/>
              </w:rPr>
            </w:pPr>
          </w:p>
        </w:tc>
      </w:tr>
    </w:tbl>
    <w:p w:rsidR="00885E1E" w:rsidRDefault="00885E1E" w:rsidP="00226F60">
      <w:pPr>
        <w:pStyle w:val="a5"/>
        <w:shd w:val="clear" w:color="auto" w:fill="FFFFFF"/>
        <w:spacing w:before="0" w:beforeAutospacing="0" w:after="0" w:afterAutospacing="0"/>
        <w:jc w:val="center"/>
        <w:rPr>
          <w:rFonts w:ascii="仿宋" w:eastAsia="仿宋" w:hAnsi="仿宋" w:cs="Arial"/>
          <w:b/>
          <w:color w:val="191919"/>
          <w:sz w:val="28"/>
          <w:szCs w:val="28"/>
        </w:rPr>
      </w:pPr>
    </w:p>
    <w:p w:rsidR="002427D3" w:rsidRPr="00D16C0D" w:rsidRDefault="002427D3" w:rsidP="00226F60">
      <w:pPr>
        <w:pStyle w:val="a5"/>
        <w:shd w:val="clear" w:color="auto" w:fill="FFFFFF"/>
        <w:spacing w:before="0" w:beforeAutospacing="0" w:after="0" w:afterAutospacing="0"/>
        <w:jc w:val="center"/>
        <w:rPr>
          <w:rFonts w:ascii="仿宋" w:eastAsia="仿宋" w:hAnsi="仿宋" w:cs="Arial"/>
          <w:b/>
          <w:color w:val="191919"/>
          <w:sz w:val="28"/>
          <w:szCs w:val="28"/>
        </w:rPr>
      </w:pPr>
      <w:r>
        <w:rPr>
          <w:rFonts w:ascii="仿宋" w:eastAsia="仿宋" w:hAnsi="仿宋" w:cs="Arial" w:hint="eastAsia"/>
          <w:b/>
          <w:color w:val="191919"/>
          <w:sz w:val="28"/>
          <w:szCs w:val="28"/>
        </w:rPr>
        <w:t>草学流动站</w:t>
      </w:r>
    </w:p>
    <w:tbl>
      <w:tblPr>
        <w:tblStyle w:val="a8"/>
        <w:tblW w:w="9215" w:type="dxa"/>
        <w:tblInd w:w="-318" w:type="dxa"/>
        <w:tblLook w:val="04A0"/>
      </w:tblPr>
      <w:tblGrid>
        <w:gridCol w:w="1224"/>
        <w:gridCol w:w="1223"/>
        <w:gridCol w:w="1381"/>
        <w:gridCol w:w="3731"/>
        <w:gridCol w:w="1656"/>
      </w:tblGrid>
      <w:tr w:rsidR="002427D3" w:rsidTr="009D3BEC">
        <w:trPr>
          <w:trHeight w:val="637"/>
        </w:trPr>
        <w:tc>
          <w:tcPr>
            <w:tcW w:w="1224"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合作导师</w:t>
            </w:r>
          </w:p>
        </w:tc>
        <w:tc>
          <w:tcPr>
            <w:tcW w:w="1223" w:type="dxa"/>
            <w:vAlign w:val="center"/>
          </w:tcPr>
          <w:p w:rsidR="002427D3" w:rsidRPr="00C66D63" w:rsidRDefault="002427D3" w:rsidP="009D3BEC">
            <w:pPr>
              <w:pStyle w:val="a5"/>
              <w:jc w:val="center"/>
              <w:rPr>
                <w:rFonts w:ascii="仿宋" w:eastAsia="仿宋" w:hAnsi="仿宋" w:cs="Arial"/>
                <w:b/>
                <w:color w:val="191919"/>
              </w:rPr>
            </w:pPr>
            <w:r w:rsidRPr="00C66D63">
              <w:rPr>
                <w:rFonts w:ascii="仿宋" w:eastAsia="仿宋" w:hAnsi="仿宋" w:cs="Arial" w:hint="eastAsia"/>
                <w:b/>
                <w:color w:val="191919"/>
              </w:rPr>
              <w:t>研究方向</w:t>
            </w:r>
          </w:p>
        </w:tc>
        <w:tc>
          <w:tcPr>
            <w:tcW w:w="1381"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招收</w:t>
            </w:r>
            <w:r w:rsidRPr="00C66D63">
              <w:rPr>
                <w:rFonts w:ascii="仿宋" w:eastAsia="仿宋" w:hAnsi="仿宋" w:cs="Arial" w:hint="eastAsia"/>
                <w:b/>
                <w:color w:val="191919"/>
              </w:rPr>
              <w:t>人数</w:t>
            </w:r>
          </w:p>
        </w:tc>
        <w:tc>
          <w:tcPr>
            <w:tcW w:w="3731"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主要工作任务</w:t>
            </w:r>
          </w:p>
        </w:tc>
        <w:tc>
          <w:tcPr>
            <w:tcW w:w="1656" w:type="dxa"/>
            <w:vAlign w:val="center"/>
          </w:tcPr>
          <w:p w:rsidR="002427D3" w:rsidRPr="00C66D63" w:rsidRDefault="002427D3" w:rsidP="009D3BEC">
            <w:pPr>
              <w:pStyle w:val="a5"/>
              <w:spacing w:before="0" w:beforeAutospacing="0" w:after="0" w:afterAutospacing="0"/>
              <w:jc w:val="center"/>
              <w:rPr>
                <w:rFonts w:ascii="仿宋" w:eastAsia="仿宋" w:hAnsi="仿宋" w:cs="Arial"/>
                <w:b/>
                <w:color w:val="191919"/>
              </w:rPr>
            </w:pPr>
            <w:r>
              <w:rPr>
                <w:rFonts w:ascii="仿宋" w:eastAsia="仿宋" w:hAnsi="仿宋" w:cs="Arial" w:hint="eastAsia"/>
                <w:b/>
                <w:color w:val="191919"/>
              </w:rPr>
              <w:t>联系方式</w:t>
            </w:r>
          </w:p>
        </w:tc>
      </w:tr>
      <w:tr w:rsidR="002427D3" w:rsidTr="009D3BEC">
        <w:trPr>
          <w:trHeight w:val="845"/>
        </w:trPr>
        <w:tc>
          <w:tcPr>
            <w:tcW w:w="1224" w:type="dxa"/>
            <w:vAlign w:val="center"/>
          </w:tcPr>
          <w:p w:rsidR="002427D3" w:rsidRPr="00F85999"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F85999">
              <w:rPr>
                <w:rStyle w:val="a6"/>
                <w:rFonts w:ascii="仿宋" w:eastAsia="仿宋" w:hAnsi="仿宋" w:hint="eastAsia"/>
                <w:b w:val="0"/>
                <w:bdr w:val="none" w:sz="0" w:space="0" w:color="auto" w:frame="1"/>
              </w:rPr>
              <w:t>呼天明</w:t>
            </w:r>
          </w:p>
        </w:tc>
        <w:tc>
          <w:tcPr>
            <w:tcW w:w="1223" w:type="dxa"/>
            <w:vAlign w:val="center"/>
          </w:tcPr>
          <w:p w:rsidR="002427D3" w:rsidRPr="00F85999"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F85999">
              <w:rPr>
                <w:rStyle w:val="a6"/>
                <w:rFonts w:ascii="仿宋" w:eastAsia="仿宋" w:hAnsi="仿宋" w:hint="eastAsia"/>
                <w:b w:val="0"/>
                <w:bdr w:val="none" w:sz="0" w:space="0" w:color="auto" w:frame="1"/>
              </w:rPr>
              <w:t>草种质逆境生物学</w:t>
            </w:r>
          </w:p>
        </w:tc>
        <w:tc>
          <w:tcPr>
            <w:tcW w:w="1381" w:type="dxa"/>
            <w:vAlign w:val="center"/>
          </w:tcPr>
          <w:p w:rsidR="002427D3" w:rsidRPr="00F85999"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F85999">
              <w:rPr>
                <w:rStyle w:val="a6"/>
                <w:rFonts w:ascii="仿宋" w:eastAsia="仿宋" w:hAnsi="仿宋" w:hint="eastAsia"/>
                <w:b w:val="0"/>
                <w:bdr w:val="none" w:sz="0" w:space="0" w:color="auto" w:frame="1"/>
              </w:rPr>
              <w:t>1</w:t>
            </w:r>
          </w:p>
        </w:tc>
        <w:tc>
          <w:tcPr>
            <w:tcW w:w="3731" w:type="dxa"/>
            <w:vAlign w:val="center"/>
          </w:tcPr>
          <w:p w:rsidR="002427D3" w:rsidRPr="00F85999" w:rsidRDefault="002427D3" w:rsidP="009D3BEC">
            <w:pPr>
              <w:pStyle w:val="a5"/>
              <w:spacing w:before="0" w:beforeAutospacing="0" w:after="0" w:afterAutospacing="0"/>
              <w:rPr>
                <w:rStyle w:val="a6"/>
                <w:rFonts w:ascii="仿宋" w:eastAsia="仿宋" w:hAnsi="仿宋"/>
                <w:b w:val="0"/>
                <w:bdr w:val="none" w:sz="0" w:space="0" w:color="auto" w:frame="1"/>
              </w:rPr>
            </w:pPr>
            <w:r w:rsidRPr="00F85999">
              <w:rPr>
                <w:rStyle w:val="a6"/>
                <w:rFonts w:ascii="仿宋" w:eastAsia="仿宋" w:hAnsi="仿宋" w:hint="eastAsia"/>
                <w:b w:val="0"/>
                <w:bdr w:val="none" w:sz="0" w:space="0" w:color="auto" w:frame="1"/>
              </w:rPr>
              <w:t>围绕团队承担的科研项目开展草种质逆境生物学研究</w:t>
            </w:r>
            <w:r>
              <w:rPr>
                <w:rStyle w:val="a6"/>
                <w:rFonts w:ascii="仿宋" w:eastAsia="仿宋" w:hAnsi="仿宋" w:hint="eastAsia"/>
                <w:b w:val="0"/>
                <w:bdr w:val="none" w:sz="0" w:space="0" w:color="auto" w:frame="1"/>
              </w:rPr>
              <w:t>工作。</w:t>
            </w:r>
          </w:p>
        </w:tc>
        <w:tc>
          <w:tcPr>
            <w:tcW w:w="1656" w:type="dxa"/>
            <w:vAlign w:val="center"/>
          </w:tcPr>
          <w:p w:rsidR="002427D3" w:rsidRPr="00F85999"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F85999">
              <w:rPr>
                <w:rStyle w:val="a6"/>
                <w:rFonts w:ascii="仿宋" w:eastAsia="仿宋" w:hAnsi="仿宋" w:hint="eastAsia"/>
                <w:b w:val="0"/>
                <w:bdr w:val="none" w:sz="0" w:space="0" w:color="auto" w:frame="1"/>
              </w:rPr>
              <w:t>蒋老师</w:t>
            </w:r>
          </w:p>
          <w:p w:rsidR="002427D3" w:rsidRPr="00F85999"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F85999">
              <w:rPr>
                <w:rStyle w:val="a6"/>
                <w:rFonts w:ascii="仿宋" w:eastAsia="仿宋" w:hAnsi="仿宋" w:hint="eastAsia"/>
                <w:b w:val="0"/>
                <w:bdr w:val="none" w:sz="0" w:space="0" w:color="auto" w:frame="1"/>
              </w:rPr>
              <w:t>029-87090270</w:t>
            </w:r>
          </w:p>
          <w:p w:rsidR="002427D3" w:rsidRDefault="002427D3" w:rsidP="009D3BEC">
            <w:pPr>
              <w:pStyle w:val="a5"/>
              <w:spacing w:before="0" w:beforeAutospacing="0" w:after="0" w:afterAutospacing="0"/>
              <w:jc w:val="center"/>
              <w:rPr>
                <w:rStyle w:val="a6"/>
                <w:rFonts w:ascii="仿宋" w:eastAsia="仿宋" w:hAnsi="仿宋"/>
                <w:b w:val="0"/>
                <w:bdr w:val="none" w:sz="0" w:space="0" w:color="auto" w:frame="1"/>
              </w:rPr>
            </w:pPr>
          </w:p>
          <w:p w:rsidR="002427D3" w:rsidRPr="00F85999"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F85999">
              <w:rPr>
                <w:rStyle w:val="a6"/>
                <w:rFonts w:ascii="仿宋" w:eastAsia="仿宋" w:hAnsi="仿宋"/>
                <w:b w:val="0"/>
                <w:bdr w:val="none" w:sz="0" w:space="0" w:color="auto" w:frame="1"/>
              </w:rPr>
              <w:t>jiangyahui@</w:t>
            </w:r>
          </w:p>
          <w:p w:rsidR="002427D3" w:rsidRPr="00F85999" w:rsidRDefault="002427D3" w:rsidP="009D3BEC">
            <w:pPr>
              <w:pStyle w:val="a5"/>
              <w:spacing w:before="0" w:beforeAutospacing="0" w:after="0" w:afterAutospacing="0"/>
              <w:jc w:val="center"/>
              <w:rPr>
                <w:rStyle w:val="a6"/>
                <w:rFonts w:ascii="仿宋" w:eastAsia="仿宋" w:hAnsi="仿宋"/>
                <w:b w:val="0"/>
                <w:bdr w:val="none" w:sz="0" w:space="0" w:color="auto" w:frame="1"/>
              </w:rPr>
            </w:pPr>
            <w:r w:rsidRPr="00F85999">
              <w:rPr>
                <w:rStyle w:val="a6"/>
                <w:rFonts w:ascii="仿宋" w:eastAsia="仿宋" w:hAnsi="仿宋"/>
                <w:b w:val="0"/>
                <w:bdr w:val="none" w:sz="0" w:space="0" w:color="auto" w:frame="1"/>
              </w:rPr>
              <w:t>nwafu.edu.cn</w:t>
            </w:r>
          </w:p>
        </w:tc>
      </w:tr>
    </w:tbl>
    <w:p w:rsidR="003D3739" w:rsidRPr="00FF3E57" w:rsidRDefault="003D3739" w:rsidP="00E16B7F">
      <w:pPr>
        <w:pStyle w:val="a5"/>
        <w:shd w:val="clear" w:color="auto" w:fill="FFFFFF"/>
        <w:spacing w:before="0" w:beforeAutospacing="0" w:after="0" w:afterAutospacing="0"/>
        <w:ind w:firstLineChars="200" w:firstLine="560"/>
        <w:rPr>
          <w:rFonts w:ascii="仿宋" w:eastAsia="仿宋" w:hAnsi="仿宋"/>
          <w:color w:val="000000" w:themeColor="text1"/>
          <w:sz w:val="28"/>
          <w:szCs w:val="28"/>
        </w:rPr>
      </w:pPr>
    </w:p>
    <w:sectPr w:rsidR="003D3739" w:rsidRPr="00FF3E57" w:rsidSect="004F09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7B4" w:rsidRDefault="00ED47B4" w:rsidP="00314D85">
      <w:r>
        <w:separator/>
      </w:r>
    </w:p>
  </w:endnote>
  <w:endnote w:type="continuationSeparator" w:id="1">
    <w:p w:rsidR="00ED47B4" w:rsidRDefault="00ED47B4" w:rsidP="00314D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7B4" w:rsidRDefault="00ED47B4" w:rsidP="00314D85">
      <w:r>
        <w:separator/>
      </w:r>
    </w:p>
  </w:footnote>
  <w:footnote w:type="continuationSeparator" w:id="1">
    <w:p w:rsidR="00ED47B4" w:rsidRDefault="00ED47B4" w:rsidP="00314D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98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4D85"/>
    <w:rsid w:val="00007C8E"/>
    <w:rsid w:val="00007EFF"/>
    <w:rsid w:val="00013613"/>
    <w:rsid w:val="0002626F"/>
    <w:rsid w:val="00026519"/>
    <w:rsid w:val="00033333"/>
    <w:rsid w:val="00033EF6"/>
    <w:rsid w:val="000402E3"/>
    <w:rsid w:val="000543AC"/>
    <w:rsid w:val="0005741A"/>
    <w:rsid w:val="00063C8B"/>
    <w:rsid w:val="000724F1"/>
    <w:rsid w:val="00075147"/>
    <w:rsid w:val="00077DFA"/>
    <w:rsid w:val="00083D38"/>
    <w:rsid w:val="00087360"/>
    <w:rsid w:val="000A09C4"/>
    <w:rsid w:val="000A39BB"/>
    <w:rsid w:val="000A47C1"/>
    <w:rsid w:val="000B41E2"/>
    <w:rsid w:val="000B42AD"/>
    <w:rsid w:val="000C1359"/>
    <w:rsid w:val="000C5F7B"/>
    <w:rsid w:val="000C6B29"/>
    <w:rsid w:val="000D48B8"/>
    <w:rsid w:val="000D4BB7"/>
    <w:rsid w:val="000E04DA"/>
    <w:rsid w:val="000E7E05"/>
    <w:rsid w:val="000F5AB4"/>
    <w:rsid w:val="00101EE0"/>
    <w:rsid w:val="00110295"/>
    <w:rsid w:val="001116AA"/>
    <w:rsid w:val="00114073"/>
    <w:rsid w:val="00131D3F"/>
    <w:rsid w:val="00136650"/>
    <w:rsid w:val="0014295E"/>
    <w:rsid w:val="00143120"/>
    <w:rsid w:val="001A5891"/>
    <w:rsid w:val="001B2DB2"/>
    <w:rsid w:val="001C13E1"/>
    <w:rsid w:val="001C1CDB"/>
    <w:rsid w:val="001D75F3"/>
    <w:rsid w:val="001F2135"/>
    <w:rsid w:val="001F4E17"/>
    <w:rsid w:val="00224044"/>
    <w:rsid w:val="00226F60"/>
    <w:rsid w:val="002327C6"/>
    <w:rsid w:val="002350E4"/>
    <w:rsid w:val="00235E3B"/>
    <w:rsid w:val="0024220E"/>
    <w:rsid w:val="002427D3"/>
    <w:rsid w:val="002457D4"/>
    <w:rsid w:val="00245C9C"/>
    <w:rsid w:val="00250E2A"/>
    <w:rsid w:val="002512C3"/>
    <w:rsid w:val="00254591"/>
    <w:rsid w:val="00260247"/>
    <w:rsid w:val="00271126"/>
    <w:rsid w:val="002765B7"/>
    <w:rsid w:val="002A323E"/>
    <w:rsid w:val="002A3335"/>
    <w:rsid w:val="002A4477"/>
    <w:rsid w:val="002B5E92"/>
    <w:rsid w:val="002D06A4"/>
    <w:rsid w:val="002D50E9"/>
    <w:rsid w:val="002E26C6"/>
    <w:rsid w:val="002E7E8B"/>
    <w:rsid w:val="002F39C9"/>
    <w:rsid w:val="00300B91"/>
    <w:rsid w:val="00306980"/>
    <w:rsid w:val="00314D85"/>
    <w:rsid w:val="00331D5A"/>
    <w:rsid w:val="003327F0"/>
    <w:rsid w:val="00332FB9"/>
    <w:rsid w:val="003338E5"/>
    <w:rsid w:val="00346785"/>
    <w:rsid w:val="00346B7A"/>
    <w:rsid w:val="00351A04"/>
    <w:rsid w:val="003635ED"/>
    <w:rsid w:val="0036435F"/>
    <w:rsid w:val="00365B0A"/>
    <w:rsid w:val="00374854"/>
    <w:rsid w:val="0038594D"/>
    <w:rsid w:val="003A10FC"/>
    <w:rsid w:val="003A3382"/>
    <w:rsid w:val="003A484D"/>
    <w:rsid w:val="003B1F57"/>
    <w:rsid w:val="003B5053"/>
    <w:rsid w:val="003B71FA"/>
    <w:rsid w:val="003D3739"/>
    <w:rsid w:val="003E3D91"/>
    <w:rsid w:val="003E4787"/>
    <w:rsid w:val="003E5F91"/>
    <w:rsid w:val="003F6958"/>
    <w:rsid w:val="004049AE"/>
    <w:rsid w:val="00416E99"/>
    <w:rsid w:val="004233F8"/>
    <w:rsid w:val="004235DA"/>
    <w:rsid w:val="00425FD0"/>
    <w:rsid w:val="00431F3F"/>
    <w:rsid w:val="00432FDF"/>
    <w:rsid w:val="00433458"/>
    <w:rsid w:val="004413A7"/>
    <w:rsid w:val="00445809"/>
    <w:rsid w:val="00447B44"/>
    <w:rsid w:val="00450CED"/>
    <w:rsid w:val="0046193B"/>
    <w:rsid w:val="00462641"/>
    <w:rsid w:val="00464848"/>
    <w:rsid w:val="004653ED"/>
    <w:rsid w:val="00471C12"/>
    <w:rsid w:val="00471EF3"/>
    <w:rsid w:val="004736B1"/>
    <w:rsid w:val="00484DF8"/>
    <w:rsid w:val="004875AF"/>
    <w:rsid w:val="00491FB2"/>
    <w:rsid w:val="004A28B4"/>
    <w:rsid w:val="004A7F38"/>
    <w:rsid w:val="004B1613"/>
    <w:rsid w:val="004B1BE6"/>
    <w:rsid w:val="004C463A"/>
    <w:rsid w:val="004D0CB3"/>
    <w:rsid w:val="004E3088"/>
    <w:rsid w:val="004E5645"/>
    <w:rsid w:val="004F026E"/>
    <w:rsid w:val="004F090D"/>
    <w:rsid w:val="004F26FE"/>
    <w:rsid w:val="004F477F"/>
    <w:rsid w:val="004F58AF"/>
    <w:rsid w:val="00525D8B"/>
    <w:rsid w:val="00527B2E"/>
    <w:rsid w:val="00530146"/>
    <w:rsid w:val="005308D2"/>
    <w:rsid w:val="00535B61"/>
    <w:rsid w:val="00537E90"/>
    <w:rsid w:val="00541249"/>
    <w:rsid w:val="005421B0"/>
    <w:rsid w:val="00543A64"/>
    <w:rsid w:val="00544039"/>
    <w:rsid w:val="00544099"/>
    <w:rsid w:val="0055344B"/>
    <w:rsid w:val="0055624A"/>
    <w:rsid w:val="00574B09"/>
    <w:rsid w:val="00597CFC"/>
    <w:rsid w:val="005A21AD"/>
    <w:rsid w:val="005A312F"/>
    <w:rsid w:val="005B0A64"/>
    <w:rsid w:val="005B606B"/>
    <w:rsid w:val="005B7690"/>
    <w:rsid w:val="005C41C7"/>
    <w:rsid w:val="005C7AD6"/>
    <w:rsid w:val="005D2AF9"/>
    <w:rsid w:val="005D53F3"/>
    <w:rsid w:val="005E1E71"/>
    <w:rsid w:val="005E29C7"/>
    <w:rsid w:val="005E463C"/>
    <w:rsid w:val="005E6CA2"/>
    <w:rsid w:val="005F4D29"/>
    <w:rsid w:val="006049F4"/>
    <w:rsid w:val="00607D27"/>
    <w:rsid w:val="00610E8A"/>
    <w:rsid w:val="00613D3E"/>
    <w:rsid w:val="00616DCC"/>
    <w:rsid w:val="00622594"/>
    <w:rsid w:val="0062401E"/>
    <w:rsid w:val="00625AA1"/>
    <w:rsid w:val="00627E6D"/>
    <w:rsid w:val="00632632"/>
    <w:rsid w:val="0063350F"/>
    <w:rsid w:val="0063516A"/>
    <w:rsid w:val="006514CF"/>
    <w:rsid w:val="00657FAA"/>
    <w:rsid w:val="00665154"/>
    <w:rsid w:val="00666668"/>
    <w:rsid w:val="00670806"/>
    <w:rsid w:val="00670DAB"/>
    <w:rsid w:val="006710FC"/>
    <w:rsid w:val="00672678"/>
    <w:rsid w:val="0068154F"/>
    <w:rsid w:val="0069577E"/>
    <w:rsid w:val="006B16EE"/>
    <w:rsid w:val="006B25C2"/>
    <w:rsid w:val="006D2EE6"/>
    <w:rsid w:val="006D58FB"/>
    <w:rsid w:val="006D6CD8"/>
    <w:rsid w:val="006E0DE9"/>
    <w:rsid w:val="006E77EF"/>
    <w:rsid w:val="006F0935"/>
    <w:rsid w:val="00706669"/>
    <w:rsid w:val="007119BC"/>
    <w:rsid w:val="007320DE"/>
    <w:rsid w:val="0075188E"/>
    <w:rsid w:val="00754401"/>
    <w:rsid w:val="0077272E"/>
    <w:rsid w:val="00775D01"/>
    <w:rsid w:val="00782889"/>
    <w:rsid w:val="00783A0E"/>
    <w:rsid w:val="007916AD"/>
    <w:rsid w:val="00792F64"/>
    <w:rsid w:val="00793AD3"/>
    <w:rsid w:val="0079768F"/>
    <w:rsid w:val="007A6F42"/>
    <w:rsid w:val="007B1C11"/>
    <w:rsid w:val="007B4990"/>
    <w:rsid w:val="007C133D"/>
    <w:rsid w:val="007D0F9C"/>
    <w:rsid w:val="007D12CC"/>
    <w:rsid w:val="007D3DF9"/>
    <w:rsid w:val="007D4FE3"/>
    <w:rsid w:val="007E46F4"/>
    <w:rsid w:val="007E7F8C"/>
    <w:rsid w:val="00800359"/>
    <w:rsid w:val="00803CBD"/>
    <w:rsid w:val="00811D8A"/>
    <w:rsid w:val="00811DFF"/>
    <w:rsid w:val="00812DD7"/>
    <w:rsid w:val="0081397A"/>
    <w:rsid w:val="008179D2"/>
    <w:rsid w:val="00823958"/>
    <w:rsid w:val="00826638"/>
    <w:rsid w:val="00826E5F"/>
    <w:rsid w:val="008325B9"/>
    <w:rsid w:val="00845464"/>
    <w:rsid w:val="00854C00"/>
    <w:rsid w:val="00862A65"/>
    <w:rsid w:val="0087116B"/>
    <w:rsid w:val="008827FB"/>
    <w:rsid w:val="00885E1E"/>
    <w:rsid w:val="00890907"/>
    <w:rsid w:val="00892417"/>
    <w:rsid w:val="00893859"/>
    <w:rsid w:val="00897DCE"/>
    <w:rsid w:val="008A17C8"/>
    <w:rsid w:val="008A3745"/>
    <w:rsid w:val="008A6E20"/>
    <w:rsid w:val="008B3AF8"/>
    <w:rsid w:val="008B4DE2"/>
    <w:rsid w:val="008C3069"/>
    <w:rsid w:val="008D5B88"/>
    <w:rsid w:val="008D78AE"/>
    <w:rsid w:val="008E0B2A"/>
    <w:rsid w:val="008E35BA"/>
    <w:rsid w:val="008F7DF4"/>
    <w:rsid w:val="00906EA5"/>
    <w:rsid w:val="00911C5E"/>
    <w:rsid w:val="00915814"/>
    <w:rsid w:val="00927E84"/>
    <w:rsid w:val="009359B2"/>
    <w:rsid w:val="00937C46"/>
    <w:rsid w:val="00947448"/>
    <w:rsid w:val="009511BE"/>
    <w:rsid w:val="0096236D"/>
    <w:rsid w:val="009638A0"/>
    <w:rsid w:val="00976CB3"/>
    <w:rsid w:val="00980FEA"/>
    <w:rsid w:val="00982146"/>
    <w:rsid w:val="00997D71"/>
    <w:rsid w:val="009A21FC"/>
    <w:rsid w:val="009A3C45"/>
    <w:rsid w:val="009A5605"/>
    <w:rsid w:val="009A5A76"/>
    <w:rsid w:val="009B08B0"/>
    <w:rsid w:val="009B0DCD"/>
    <w:rsid w:val="009B1309"/>
    <w:rsid w:val="009C3872"/>
    <w:rsid w:val="009D3191"/>
    <w:rsid w:val="009D3BEC"/>
    <w:rsid w:val="009E288D"/>
    <w:rsid w:val="009E546E"/>
    <w:rsid w:val="009E5E4B"/>
    <w:rsid w:val="009E7D21"/>
    <w:rsid w:val="00A11887"/>
    <w:rsid w:val="00A13D9B"/>
    <w:rsid w:val="00A14670"/>
    <w:rsid w:val="00A24B6E"/>
    <w:rsid w:val="00A335F2"/>
    <w:rsid w:val="00A367FA"/>
    <w:rsid w:val="00A64D05"/>
    <w:rsid w:val="00A67A39"/>
    <w:rsid w:val="00A73954"/>
    <w:rsid w:val="00A739AE"/>
    <w:rsid w:val="00A75534"/>
    <w:rsid w:val="00AA17B3"/>
    <w:rsid w:val="00AA2D7B"/>
    <w:rsid w:val="00AA3885"/>
    <w:rsid w:val="00AB5FDD"/>
    <w:rsid w:val="00AC04E8"/>
    <w:rsid w:val="00AC60C6"/>
    <w:rsid w:val="00AD309A"/>
    <w:rsid w:val="00AE1696"/>
    <w:rsid w:val="00AF2151"/>
    <w:rsid w:val="00AF3A19"/>
    <w:rsid w:val="00AF681D"/>
    <w:rsid w:val="00B05F9E"/>
    <w:rsid w:val="00B05FAD"/>
    <w:rsid w:val="00B07824"/>
    <w:rsid w:val="00B11D28"/>
    <w:rsid w:val="00B137D0"/>
    <w:rsid w:val="00B21194"/>
    <w:rsid w:val="00B402AC"/>
    <w:rsid w:val="00B40B53"/>
    <w:rsid w:val="00B4271D"/>
    <w:rsid w:val="00B51FE8"/>
    <w:rsid w:val="00B52A6C"/>
    <w:rsid w:val="00B72F01"/>
    <w:rsid w:val="00B73500"/>
    <w:rsid w:val="00B841AA"/>
    <w:rsid w:val="00B855B7"/>
    <w:rsid w:val="00B915BB"/>
    <w:rsid w:val="00BC05FD"/>
    <w:rsid w:val="00BC3DC2"/>
    <w:rsid w:val="00BC43E2"/>
    <w:rsid w:val="00BD1882"/>
    <w:rsid w:val="00BE6CD8"/>
    <w:rsid w:val="00BE792E"/>
    <w:rsid w:val="00BF7CC5"/>
    <w:rsid w:val="00C11907"/>
    <w:rsid w:val="00C17728"/>
    <w:rsid w:val="00C316CE"/>
    <w:rsid w:val="00C33AD7"/>
    <w:rsid w:val="00C5254C"/>
    <w:rsid w:val="00C54998"/>
    <w:rsid w:val="00C60947"/>
    <w:rsid w:val="00C66D63"/>
    <w:rsid w:val="00C761C6"/>
    <w:rsid w:val="00C8150B"/>
    <w:rsid w:val="00C85957"/>
    <w:rsid w:val="00CA388B"/>
    <w:rsid w:val="00CB304A"/>
    <w:rsid w:val="00CC7DAA"/>
    <w:rsid w:val="00CD19E7"/>
    <w:rsid w:val="00CE162D"/>
    <w:rsid w:val="00CE5B27"/>
    <w:rsid w:val="00CE7F19"/>
    <w:rsid w:val="00CF0B3E"/>
    <w:rsid w:val="00CF106F"/>
    <w:rsid w:val="00CF10FF"/>
    <w:rsid w:val="00D116F9"/>
    <w:rsid w:val="00D141C2"/>
    <w:rsid w:val="00D15F79"/>
    <w:rsid w:val="00D16C0D"/>
    <w:rsid w:val="00D259B6"/>
    <w:rsid w:val="00D3145E"/>
    <w:rsid w:val="00D374FA"/>
    <w:rsid w:val="00D47EF3"/>
    <w:rsid w:val="00D53B00"/>
    <w:rsid w:val="00D55F7A"/>
    <w:rsid w:val="00D66B69"/>
    <w:rsid w:val="00D6735F"/>
    <w:rsid w:val="00D72E84"/>
    <w:rsid w:val="00D8357D"/>
    <w:rsid w:val="00D9087C"/>
    <w:rsid w:val="00D918B5"/>
    <w:rsid w:val="00D96EF4"/>
    <w:rsid w:val="00DB2B92"/>
    <w:rsid w:val="00DB37CF"/>
    <w:rsid w:val="00DB57BA"/>
    <w:rsid w:val="00DC3147"/>
    <w:rsid w:val="00DE4777"/>
    <w:rsid w:val="00DF2D7F"/>
    <w:rsid w:val="00E02BCB"/>
    <w:rsid w:val="00E03FFE"/>
    <w:rsid w:val="00E157A2"/>
    <w:rsid w:val="00E16B7F"/>
    <w:rsid w:val="00E20332"/>
    <w:rsid w:val="00E256E6"/>
    <w:rsid w:val="00E26532"/>
    <w:rsid w:val="00E314AB"/>
    <w:rsid w:val="00E334F9"/>
    <w:rsid w:val="00E347B9"/>
    <w:rsid w:val="00E43DE7"/>
    <w:rsid w:val="00E53B89"/>
    <w:rsid w:val="00E66D6B"/>
    <w:rsid w:val="00E71AB4"/>
    <w:rsid w:val="00E72D10"/>
    <w:rsid w:val="00E72F91"/>
    <w:rsid w:val="00E771DB"/>
    <w:rsid w:val="00E841FF"/>
    <w:rsid w:val="00E85E3F"/>
    <w:rsid w:val="00E87121"/>
    <w:rsid w:val="00E931B6"/>
    <w:rsid w:val="00E96141"/>
    <w:rsid w:val="00EA0C42"/>
    <w:rsid w:val="00EA0D27"/>
    <w:rsid w:val="00EA0E87"/>
    <w:rsid w:val="00EA716C"/>
    <w:rsid w:val="00EC6D73"/>
    <w:rsid w:val="00ED30B3"/>
    <w:rsid w:val="00ED47B4"/>
    <w:rsid w:val="00EE052F"/>
    <w:rsid w:val="00EE1707"/>
    <w:rsid w:val="00EE7350"/>
    <w:rsid w:val="00EE7535"/>
    <w:rsid w:val="00F00CF6"/>
    <w:rsid w:val="00F022DE"/>
    <w:rsid w:val="00F13CC3"/>
    <w:rsid w:val="00F20552"/>
    <w:rsid w:val="00F20DFC"/>
    <w:rsid w:val="00F2427A"/>
    <w:rsid w:val="00F25DA9"/>
    <w:rsid w:val="00F366BA"/>
    <w:rsid w:val="00F41FF4"/>
    <w:rsid w:val="00F5090A"/>
    <w:rsid w:val="00F57172"/>
    <w:rsid w:val="00F6034D"/>
    <w:rsid w:val="00F62B9B"/>
    <w:rsid w:val="00F75A53"/>
    <w:rsid w:val="00F80EA1"/>
    <w:rsid w:val="00F84EAC"/>
    <w:rsid w:val="00F8521D"/>
    <w:rsid w:val="00F85999"/>
    <w:rsid w:val="00F9059F"/>
    <w:rsid w:val="00F95C26"/>
    <w:rsid w:val="00FA37A3"/>
    <w:rsid w:val="00FC1917"/>
    <w:rsid w:val="00FC19BF"/>
    <w:rsid w:val="00FC1B81"/>
    <w:rsid w:val="00FC380A"/>
    <w:rsid w:val="00FD04E2"/>
    <w:rsid w:val="00FE1508"/>
    <w:rsid w:val="00FE4925"/>
    <w:rsid w:val="00FF1A7D"/>
    <w:rsid w:val="00FF3B71"/>
    <w:rsid w:val="00FF3E57"/>
    <w:rsid w:val="00FF41B5"/>
    <w:rsid w:val="00FF48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9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4D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4D85"/>
    <w:rPr>
      <w:sz w:val="18"/>
      <w:szCs w:val="18"/>
    </w:rPr>
  </w:style>
  <w:style w:type="paragraph" w:styleId="a4">
    <w:name w:val="footer"/>
    <w:basedOn w:val="a"/>
    <w:link w:val="Char0"/>
    <w:uiPriority w:val="99"/>
    <w:semiHidden/>
    <w:unhideWhenUsed/>
    <w:rsid w:val="00314D8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4D85"/>
    <w:rPr>
      <w:sz w:val="18"/>
      <w:szCs w:val="18"/>
    </w:rPr>
  </w:style>
  <w:style w:type="paragraph" w:styleId="a5">
    <w:name w:val="Normal (Web)"/>
    <w:basedOn w:val="a"/>
    <w:uiPriority w:val="99"/>
    <w:unhideWhenUsed/>
    <w:qFormat/>
    <w:rsid w:val="00906EA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06EA5"/>
    <w:rPr>
      <w:b/>
      <w:bCs/>
    </w:rPr>
  </w:style>
  <w:style w:type="paragraph" w:styleId="a7">
    <w:name w:val="Balloon Text"/>
    <w:basedOn w:val="a"/>
    <w:link w:val="Char1"/>
    <w:uiPriority w:val="99"/>
    <w:semiHidden/>
    <w:unhideWhenUsed/>
    <w:rsid w:val="00906EA5"/>
    <w:rPr>
      <w:sz w:val="18"/>
      <w:szCs w:val="18"/>
    </w:rPr>
  </w:style>
  <w:style w:type="character" w:customStyle="1" w:styleId="Char1">
    <w:name w:val="批注框文本 Char"/>
    <w:basedOn w:val="a0"/>
    <w:link w:val="a7"/>
    <w:uiPriority w:val="99"/>
    <w:semiHidden/>
    <w:rsid w:val="00906EA5"/>
    <w:rPr>
      <w:sz w:val="18"/>
      <w:szCs w:val="18"/>
    </w:rPr>
  </w:style>
  <w:style w:type="table" w:styleId="a8">
    <w:name w:val="Table Grid"/>
    <w:basedOn w:val="a1"/>
    <w:uiPriority w:val="59"/>
    <w:rsid w:val="00FF41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FF41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007251">
      <w:bodyDiv w:val="1"/>
      <w:marLeft w:val="0"/>
      <w:marRight w:val="0"/>
      <w:marTop w:val="0"/>
      <w:marBottom w:val="0"/>
      <w:divBdr>
        <w:top w:val="none" w:sz="0" w:space="0" w:color="auto"/>
        <w:left w:val="none" w:sz="0" w:space="0" w:color="auto"/>
        <w:bottom w:val="none" w:sz="0" w:space="0" w:color="auto"/>
        <w:right w:val="none" w:sz="0" w:space="0" w:color="auto"/>
      </w:divBdr>
    </w:div>
    <w:div w:id="114301042">
      <w:bodyDiv w:val="1"/>
      <w:marLeft w:val="0"/>
      <w:marRight w:val="0"/>
      <w:marTop w:val="0"/>
      <w:marBottom w:val="0"/>
      <w:divBdr>
        <w:top w:val="none" w:sz="0" w:space="0" w:color="auto"/>
        <w:left w:val="none" w:sz="0" w:space="0" w:color="auto"/>
        <w:bottom w:val="none" w:sz="0" w:space="0" w:color="auto"/>
        <w:right w:val="none" w:sz="0" w:space="0" w:color="auto"/>
      </w:divBdr>
      <w:divsChild>
        <w:div w:id="62224576">
          <w:marLeft w:val="0"/>
          <w:marRight w:val="0"/>
          <w:marTop w:val="0"/>
          <w:marBottom w:val="0"/>
          <w:divBdr>
            <w:top w:val="none" w:sz="0" w:space="0" w:color="auto"/>
            <w:left w:val="none" w:sz="0" w:space="0" w:color="auto"/>
            <w:bottom w:val="none" w:sz="0" w:space="0" w:color="auto"/>
            <w:right w:val="none" w:sz="0" w:space="0" w:color="auto"/>
          </w:divBdr>
          <w:divsChild>
            <w:div w:id="2004161918">
              <w:marLeft w:val="0"/>
              <w:marRight w:val="0"/>
              <w:marTop w:val="0"/>
              <w:marBottom w:val="0"/>
              <w:divBdr>
                <w:top w:val="none" w:sz="0" w:space="0" w:color="auto"/>
                <w:left w:val="none" w:sz="0" w:space="0" w:color="auto"/>
                <w:bottom w:val="none" w:sz="0" w:space="0" w:color="auto"/>
                <w:right w:val="none" w:sz="0" w:space="0" w:color="auto"/>
              </w:divBdr>
              <w:divsChild>
                <w:div w:id="987320679">
                  <w:marLeft w:val="0"/>
                  <w:marRight w:val="0"/>
                  <w:marTop w:val="0"/>
                  <w:marBottom w:val="0"/>
                  <w:divBdr>
                    <w:top w:val="none" w:sz="0" w:space="0" w:color="auto"/>
                    <w:left w:val="none" w:sz="0" w:space="0" w:color="auto"/>
                    <w:bottom w:val="none" w:sz="0" w:space="0" w:color="auto"/>
                    <w:right w:val="none" w:sz="0" w:space="0" w:color="auto"/>
                  </w:divBdr>
                  <w:divsChild>
                    <w:div w:id="2007786137">
                      <w:marLeft w:val="0"/>
                      <w:marRight w:val="0"/>
                      <w:marTop w:val="0"/>
                      <w:marBottom w:val="0"/>
                      <w:divBdr>
                        <w:top w:val="none" w:sz="0" w:space="0" w:color="auto"/>
                        <w:left w:val="none" w:sz="0" w:space="0" w:color="auto"/>
                        <w:bottom w:val="none" w:sz="0" w:space="0" w:color="auto"/>
                        <w:right w:val="none" w:sz="0" w:space="0" w:color="auto"/>
                      </w:divBdr>
                      <w:divsChild>
                        <w:div w:id="6603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17727">
      <w:bodyDiv w:val="1"/>
      <w:marLeft w:val="0"/>
      <w:marRight w:val="0"/>
      <w:marTop w:val="0"/>
      <w:marBottom w:val="0"/>
      <w:divBdr>
        <w:top w:val="none" w:sz="0" w:space="0" w:color="auto"/>
        <w:left w:val="none" w:sz="0" w:space="0" w:color="auto"/>
        <w:bottom w:val="none" w:sz="0" w:space="0" w:color="auto"/>
        <w:right w:val="none" w:sz="0" w:space="0" w:color="auto"/>
      </w:divBdr>
    </w:div>
    <w:div w:id="474417241">
      <w:bodyDiv w:val="1"/>
      <w:marLeft w:val="0"/>
      <w:marRight w:val="0"/>
      <w:marTop w:val="0"/>
      <w:marBottom w:val="0"/>
      <w:divBdr>
        <w:top w:val="none" w:sz="0" w:space="0" w:color="auto"/>
        <w:left w:val="none" w:sz="0" w:space="0" w:color="auto"/>
        <w:bottom w:val="none" w:sz="0" w:space="0" w:color="auto"/>
        <w:right w:val="none" w:sz="0" w:space="0" w:color="auto"/>
      </w:divBdr>
      <w:divsChild>
        <w:div w:id="262499189">
          <w:marLeft w:val="0"/>
          <w:marRight w:val="0"/>
          <w:marTop w:val="0"/>
          <w:marBottom w:val="0"/>
          <w:divBdr>
            <w:top w:val="none" w:sz="0" w:space="0" w:color="auto"/>
            <w:left w:val="none" w:sz="0" w:space="0" w:color="auto"/>
            <w:bottom w:val="none" w:sz="0" w:space="0" w:color="auto"/>
            <w:right w:val="none" w:sz="0" w:space="0" w:color="auto"/>
          </w:divBdr>
          <w:divsChild>
            <w:div w:id="1326860113">
              <w:marLeft w:val="0"/>
              <w:marRight w:val="0"/>
              <w:marTop w:val="0"/>
              <w:marBottom w:val="0"/>
              <w:divBdr>
                <w:top w:val="none" w:sz="0" w:space="0" w:color="auto"/>
                <w:left w:val="none" w:sz="0" w:space="0" w:color="auto"/>
                <w:bottom w:val="none" w:sz="0" w:space="0" w:color="auto"/>
                <w:right w:val="none" w:sz="0" w:space="0" w:color="auto"/>
              </w:divBdr>
              <w:divsChild>
                <w:div w:id="888882620">
                  <w:marLeft w:val="0"/>
                  <w:marRight w:val="0"/>
                  <w:marTop w:val="0"/>
                  <w:marBottom w:val="0"/>
                  <w:divBdr>
                    <w:top w:val="none" w:sz="0" w:space="0" w:color="auto"/>
                    <w:left w:val="none" w:sz="0" w:space="0" w:color="auto"/>
                    <w:bottom w:val="none" w:sz="0" w:space="0" w:color="auto"/>
                    <w:right w:val="none" w:sz="0" w:space="0" w:color="auto"/>
                  </w:divBdr>
                  <w:divsChild>
                    <w:div w:id="7265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729717">
      <w:bodyDiv w:val="1"/>
      <w:marLeft w:val="0"/>
      <w:marRight w:val="0"/>
      <w:marTop w:val="0"/>
      <w:marBottom w:val="0"/>
      <w:divBdr>
        <w:top w:val="none" w:sz="0" w:space="0" w:color="auto"/>
        <w:left w:val="none" w:sz="0" w:space="0" w:color="auto"/>
        <w:bottom w:val="none" w:sz="0" w:space="0" w:color="auto"/>
        <w:right w:val="none" w:sz="0" w:space="0" w:color="auto"/>
      </w:divBdr>
    </w:div>
    <w:div w:id="949628653">
      <w:bodyDiv w:val="1"/>
      <w:marLeft w:val="0"/>
      <w:marRight w:val="0"/>
      <w:marTop w:val="0"/>
      <w:marBottom w:val="0"/>
      <w:divBdr>
        <w:top w:val="none" w:sz="0" w:space="0" w:color="auto"/>
        <w:left w:val="none" w:sz="0" w:space="0" w:color="auto"/>
        <w:bottom w:val="none" w:sz="0" w:space="0" w:color="auto"/>
        <w:right w:val="none" w:sz="0" w:space="0" w:color="auto"/>
      </w:divBdr>
    </w:div>
    <w:div w:id="978530382">
      <w:bodyDiv w:val="1"/>
      <w:marLeft w:val="0"/>
      <w:marRight w:val="0"/>
      <w:marTop w:val="0"/>
      <w:marBottom w:val="0"/>
      <w:divBdr>
        <w:top w:val="none" w:sz="0" w:space="0" w:color="auto"/>
        <w:left w:val="none" w:sz="0" w:space="0" w:color="auto"/>
        <w:bottom w:val="none" w:sz="0" w:space="0" w:color="auto"/>
        <w:right w:val="none" w:sz="0" w:space="0" w:color="auto"/>
      </w:divBdr>
    </w:div>
    <w:div w:id="1507089888">
      <w:bodyDiv w:val="1"/>
      <w:marLeft w:val="0"/>
      <w:marRight w:val="0"/>
      <w:marTop w:val="0"/>
      <w:marBottom w:val="0"/>
      <w:divBdr>
        <w:top w:val="none" w:sz="0" w:space="0" w:color="auto"/>
        <w:left w:val="none" w:sz="0" w:space="0" w:color="auto"/>
        <w:bottom w:val="none" w:sz="0" w:space="0" w:color="auto"/>
        <w:right w:val="none" w:sz="0" w:space="0" w:color="auto"/>
      </w:divBdr>
    </w:div>
    <w:div w:id="1541629094">
      <w:bodyDiv w:val="1"/>
      <w:marLeft w:val="0"/>
      <w:marRight w:val="0"/>
      <w:marTop w:val="0"/>
      <w:marBottom w:val="0"/>
      <w:divBdr>
        <w:top w:val="none" w:sz="0" w:space="0" w:color="auto"/>
        <w:left w:val="none" w:sz="0" w:space="0" w:color="auto"/>
        <w:bottom w:val="none" w:sz="0" w:space="0" w:color="auto"/>
        <w:right w:val="none" w:sz="0" w:space="0" w:color="auto"/>
      </w:divBdr>
    </w:div>
    <w:div w:id="1682973499">
      <w:bodyDiv w:val="1"/>
      <w:marLeft w:val="0"/>
      <w:marRight w:val="0"/>
      <w:marTop w:val="0"/>
      <w:marBottom w:val="0"/>
      <w:divBdr>
        <w:top w:val="none" w:sz="0" w:space="0" w:color="auto"/>
        <w:left w:val="none" w:sz="0" w:space="0" w:color="auto"/>
        <w:bottom w:val="none" w:sz="0" w:space="0" w:color="auto"/>
        <w:right w:val="none" w:sz="0" w:space="0" w:color="auto"/>
      </w:divBdr>
    </w:div>
    <w:div w:id="18911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5460677@qq.com" TargetMode="External"/><Relationship Id="rId3" Type="http://schemas.openxmlformats.org/officeDocument/2006/relationships/webSettings" Target="webSettings.xml"/><Relationship Id="rId7" Type="http://schemas.openxmlformats.org/officeDocument/2006/relationships/hyperlink" Target="mailto:dkdw87092102@nwsuaf.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29796040@qq.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xykeyan@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2108</TotalTime>
  <Pages>1</Pages>
  <Words>1008</Words>
  <Characters>5752</Characters>
  <Application>Microsoft Office Word</Application>
  <DocSecurity>0</DocSecurity>
  <Lines>47</Lines>
  <Paragraphs>13</Paragraphs>
  <ScaleCrop>false</ScaleCrop>
  <Company>Microsoft</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卫丹</dc:creator>
  <cp:lastModifiedBy>卫丹</cp:lastModifiedBy>
  <cp:revision>42</cp:revision>
  <cp:lastPrinted>2020-04-15T10:13:00Z</cp:lastPrinted>
  <dcterms:created xsi:type="dcterms:W3CDTF">2020-08-17T08:34:00Z</dcterms:created>
  <dcterms:modified xsi:type="dcterms:W3CDTF">2020-10-29T03:46:00Z</dcterms:modified>
</cp:coreProperties>
</file>