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Calibri" w:eastAsia="宋体" w:cs="Times New Roman"/>
          <w:b/>
          <w:sz w:val="32"/>
          <w:szCs w:val="24"/>
          <w14:ligatures w14:val="none"/>
        </w:rPr>
      </w:pPr>
      <w:r>
        <w:rPr>
          <w:rFonts w:hint="eastAsia" w:ascii="Times New Roman" w:hAnsi="Calibri" w:eastAsia="宋体" w:cs="Times New Roman"/>
          <w:b/>
          <w:sz w:val="32"/>
          <w:szCs w:val="24"/>
          <w14:ligatures w14:val="none"/>
        </w:rPr>
        <w:t>广东省博物馆博士后研究人员申请表</w:t>
      </w:r>
    </w:p>
    <w:p>
      <w:pPr>
        <w:rPr>
          <w:rFonts w:ascii="Times New Roman" w:hAnsi="Calibri" w:eastAsia="宋体" w:cs="Times New Roman"/>
          <w:b/>
          <w:szCs w:val="24"/>
          <w14:ligatures w14:val="none"/>
        </w:rPr>
      </w:pPr>
      <w:r>
        <w:rPr>
          <w:rFonts w:hint="eastAsia" w:ascii="Times New Roman" w:hAnsi="Calibri" w:eastAsia="宋体" w:cs="Times New Roman"/>
          <w:b/>
          <w:szCs w:val="24"/>
          <w14:ligatures w14:val="none"/>
        </w:rPr>
        <w:t xml:space="preserve">合作导师:                    </w:t>
      </w:r>
      <w:r>
        <w:rPr>
          <w:rFonts w:ascii="Times New Roman" w:hAnsi="Calibri" w:eastAsia="宋体" w:cs="Times New Roman"/>
          <w:b/>
          <w:szCs w:val="24"/>
          <w14:ligatures w14:val="none"/>
        </w:rPr>
        <w:t xml:space="preserve">        </w:t>
      </w:r>
      <w:r>
        <w:rPr>
          <w:rFonts w:hint="eastAsia" w:ascii="Times New Roman" w:hAnsi="Calibri" w:eastAsia="宋体" w:cs="Times New Roman"/>
          <w:b/>
          <w:szCs w:val="24"/>
          <w14:ligatures w14:val="none"/>
        </w:rPr>
        <w:t xml:space="preserve">           填表时间:</w:t>
      </w:r>
      <w:r>
        <w:rPr>
          <w:rFonts w:ascii="Times New Roman" w:hAnsi="Calibri" w:eastAsia="宋体" w:cs="Times New Roman"/>
          <w:b/>
          <w:szCs w:val="24"/>
          <w14:ligatures w14:val="none"/>
        </w:rPr>
        <w:t xml:space="preserve">  </w:t>
      </w:r>
      <w:r>
        <w:rPr>
          <w:rFonts w:hint="eastAsia" w:ascii="Times New Roman" w:hAnsi="Calibri" w:eastAsia="宋体" w:cs="Times New Roman"/>
          <w:b/>
          <w:szCs w:val="24"/>
          <w14:ligatures w14:val="none"/>
        </w:rPr>
        <w:t>年</w:t>
      </w:r>
      <w:r>
        <w:rPr>
          <w:rFonts w:ascii="Times New Roman" w:hAnsi="Calibri" w:eastAsia="宋体" w:cs="Times New Roman"/>
          <w:b/>
          <w:szCs w:val="24"/>
          <w14:ligatures w14:val="none"/>
        </w:rPr>
        <w:t xml:space="preserve"> </w:t>
      </w:r>
      <w:r>
        <w:rPr>
          <w:rFonts w:hint="eastAsia" w:ascii="Times New Roman" w:hAnsi="Calibri" w:eastAsia="宋体" w:cs="Times New Roman"/>
          <w:b/>
          <w:szCs w:val="24"/>
          <w14:ligatures w14:val="none"/>
        </w:rPr>
        <w:t xml:space="preserve"> 月</w:t>
      </w:r>
      <w:r>
        <w:rPr>
          <w:rFonts w:ascii="Times New Roman" w:hAnsi="Calibri" w:eastAsia="宋体" w:cs="Times New Roman"/>
          <w:b/>
          <w:szCs w:val="24"/>
          <w14:ligatures w14:val="none"/>
        </w:rPr>
        <w:t xml:space="preserve"> </w:t>
      </w:r>
      <w:r>
        <w:rPr>
          <w:rFonts w:hint="eastAsia" w:ascii="Times New Roman" w:hAnsi="Calibri" w:eastAsia="宋体" w:cs="Times New Roman"/>
          <w:b/>
          <w:szCs w:val="24"/>
          <w14:ligatures w14:val="none"/>
        </w:rPr>
        <w:t xml:space="preserve"> 日</w:t>
      </w:r>
    </w:p>
    <w:tbl>
      <w:tblPr>
        <w:tblStyle w:val="2"/>
        <w:tblpPr w:leftFromText="180" w:rightFromText="180" w:vertAnchor="page" w:horzAnchor="margin" w:tblpXSpec="center" w:tblpY="2461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9"/>
        <w:gridCol w:w="82"/>
        <w:gridCol w:w="259"/>
        <w:gridCol w:w="205"/>
        <w:gridCol w:w="531"/>
        <w:gridCol w:w="600"/>
        <w:gridCol w:w="178"/>
        <w:gridCol w:w="286"/>
        <w:gridCol w:w="691"/>
        <w:gridCol w:w="373"/>
        <w:gridCol w:w="834"/>
        <w:gridCol w:w="773"/>
        <w:gridCol w:w="288"/>
        <w:gridCol w:w="95"/>
        <w:gridCol w:w="29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-100" w:right="113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申请人基本情况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姓名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出生年月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一寸免冠相片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民族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国籍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婚姻状况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518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Calibri" w:hAnsi="宋体" w:eastAsia="宋体" w:cs="Times New Roman"/>
                <w:bCs/>
                <w:sz w:val="22"/>
                <w14:ligatures w14:val="none"/>
              </w:rPr>
              <w:t>户籍</w:t>
            </w:r>
          </w:p>
        </w:tc>
        <w:tc>
          <w:tcPr>
            <w:tcW w:w="16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518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博士毕业院校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联系电话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类别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应届/在职/无劳动人事关系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身份证号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Calibri" w:hAnsi="宋体" w:eastAsia="宋体" w:cs="Times New Roman"/>
                <w:bCs/>
                <w:sz w:val="22"/>
                <w14:ligatures w14:val="none"/>
              </w:rPr>
              <w:t>联</w:t>
            </w: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系地址及email地址</w:t>
            </w:r>
          </w:p>
        </w:tc>
        <w:tc>
          <w:tcPr>
            <w:tcW w:w="6369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-100" w:right="113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配偶及子女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配偶</w:t>
            </w:r>
          </w:p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姓名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Calibri" w:hAnsi="宋体" w:eastAsia="宋体" w:cs="Times New Roman"/>
                <w:bCs/>
                <w:sz w:val="22"/>
                <w14:ligatures w14:val="none"/>
              </w:rPr>
              <w:t>出生年月</w:t>
            </w:r>
          </w:p>
        </w:tc>
        <w:tc>
          <w:tcPr>
            <w:tcW w:w="691" w:type="dxa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籍贯</w:t>
            </w:r>
          </w:p>
        </w:tc>
        <w:tc>
          <w:tcPr>
            <w:tcW w:w="773" w:type="dxa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民族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工作</w:t>
            </w:r>
          </w:p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单位</w:t>
            </w:r>
          </w:p>
        </w:tc>
        <w:tc>
          <w:tcPr>
            <w:tcW w:w="3695" w:type="dxa"/>
            <w:gridSpan w:val="8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职务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政治面貌</w:t>
            </w:r>
          </w:p>
        </w:tc>
        <w:tc>
          <w:tcPr>
            <w:tcW w:w="2491" w:type="dxa"/>
            <w:gridSpan w:val="6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户籍所在地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子女</w:t>
            </w:r>
          </w:p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姓名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出生日期</w:t>
            </w:r>
          </w:p>
        </w:tc>
        <w:tc>
          <w:tcPr>
            <w:tcW w:w="773" w:type="dxa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文化程度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子女</w:t>
            </w:r>
          </w:p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姓名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出生日期</w:t>
            </w:r>
          </w:p>
        </w:tc>
        <w:tc>
          <w:tcPr>
            <w:tcW w:w="773" w:type="dxa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文化程度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-100" w:right="113"/>
              <w:jc w:val="center"/>
              <w:rPr>
                <w:rFonts w:ascii="黑体" w:hAnsi="宋体" w:eastAsia="黑体" w:cs="Times New Roman"/>
                <w:b/>
                <w:sz w:val="16"/>
                <w:szCs w:val="16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16"/>
                <w:szCs w:val="16"/>
                <w14:ligatures w14:val="none"/>
              </w:rPr>
              <w:t>（从大学填起</w:t>
            </w:r>
            <w:r>
              <w:rPr>
                <w:rFonts w:hint="eastAsia" w:ascii="Calibri" w:hAnsi="宋体" w:eastAsia="宋体" w:cs="Times New Roman"/>
                <w:sz w:val="16"/>
                <w:szCs w:val="16"/>
                <w14:ligatures w14:val="none"/>
              </w:rPr>
              <w:t>，填写时间连贯</w:t>
            </w:r>
            <w:r>
              <w:rPr>
                <w:rFonts w:hint="eastAsia" w:ascii="宋体" w:hAnsi="宋体" w:eastAsia="宋体" w:cs="Times New Roman"/>
                <w:sz w:val="16"/>
                <w:szCs w:val="16"/>
                <w14:ligatures w14:val="none"/>
              </w:rPr>
              <w:t>）</w:t>
            </w:r>
          </w:p>
          <w:p>
            <w:pPr>
              <w:ind w:left="-100" w:right="113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学习经历</w:t>
            </w:r>
          </w:p>
        </w:tc>
        <w:tc>
          <w:tcPr>
            <w:tcW w:w="2077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起止时间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学校名称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专业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990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990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990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20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2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9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  <w:tc>
          <w:tcPr>
            <w:tcW w:w="1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-100" w:right="113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工作经历</w:t>
            </w:r>
          </w:p>
        </w:tc>
        <w:tc>
          <w:tcPr>
            <w:tcW w:w="2077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起止时间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工作单位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职务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14:ligatures w14:val="none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990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990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博</w:t>
            </w:r>
          </w:p>
          <w:p>
            <w:pPr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士</w:t>
            </w:r>
          </w:p>
          <w:p>
            <w:pPr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论</w:t>
            </w:r>
          </w:p>
          <w:p>
            <w:pPr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文</w:t>
            </w:r>
          </w:p>
          <w:p>
            <w:pPr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情</w:t>
            </w:r>
          </w:p>
          <w:p>
            <w:pPr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况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ind w:left="-100"/>
              <w:jc w:val="center"/>
              <w:rPr>
                <w:rFonts w:ascii="仿宋_GB2312" w:hAnsi="仿宋_GB2312" w:eastAsia="仿宋_GB2312" w:cs="仿宋_GB2312"/>
                <w:sz w:val="2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14:ligatures w14:val="none"/>
              </w:rPr>
              <w:t>论文题目</w:t>
            </w:r>
          </w:p>
        </w:tc>
        <w:tc>
          <w:tcPr>
            <w:tcW w:w="3123" w:type="dxa"/>
            <w:gridSpan w:val="8"/>
            <w:vAlign w:val="center"/>
          </w:tcPr>
          <w:p>
            <w:pPr>
              <w:ind w:left="-102"/>
              <w:jc w:val="center"/>
              <w:rPr>
                <w:rFonts w:ascii="仿宋_GB2312" w:hAnsi="仿宋_GB2312" w:eastAsia="仿宋_GB2312" w:cs="仿宋_GB2312"/>
                <w:b/>
                <w:sz w:val="22"/>
                <w14:ligatures w14:val="none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ind w:left="-102"/>
              <w:jc w:val="center"/>
              <w:rPr>
                <w:rFonts w:ascii="仿宋_GB2312" w:hAnsi="仿宋_GB2312" w:eastAsia="仿宋_GB2312" w:cs="仿宋_GB2312"/>
                <w:b/>
                <w:sz w:val="2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14:ligatures w14:val="none"/>
              </w:rPr>
              <w:t>论文指导教师姓名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7710" w:type="dxa"/>
            <w:gridSpan w:val="16"/>
          </w:tcPr>
          <w:p>
            <w:pPr>
              <w:rPr>
                <w:rFonts w:ascii="宋体" w:hAnsi="宋体" w:eastAsia="宋体" w:cs="Times New Roman"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2"/>
                <w14:ligatures w14:val="none"/>
              </w:rPr>
              <w:t>请填写论文内容摘要（不超过200字）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exact"/>
          <w:jc w:val="center"/>
        </w:trPr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博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士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后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研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究</w:t>
            </w:r>
          </w:p>
        </w:tc>
        <w:tc>
          <w:tcPr>
            <w:tcW w:w="7710" w:type="dxa"/>
            <w:gridSpan w:val="16"/>
          </w:tcPr>
          <w:p>
            <w:pPr>
              <w:rPr>
                <w:rFonts w:ascii="宋体" w:hAnsi="宋体" w:eastAsia="宋体" w:cs="Times New Roman"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2"/>
                <w14:ligatures w14:val="none"/>
              </w:rPr>
              <w:t>请填写博士后研究课题及计划书纲要（不超过400字）</w:t>
            </w:r>
          </w:p>
          <w:p>
            <w:pPr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  <w:p>
            <w:pPr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exact"/>
          <w:jc w:val="center"/>
        </w:trPr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博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士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期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间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科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研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情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况</w:t>
            </w:r>
          </w:p>
        </w:tc>
        <w:tc>
          <w:tcPr>
            <w:tcW w:w="7710" w:type="dxa"/>
            <w:gridSpan w:val="16"/>
          </w:tcPr>
          <w:p>
            <w:pPr>
              <w:rPr>
                <w:rFonts w:ascii="宋体" w:hAnsi="宋体" w:eastAsia="宋体" w:cs="Times New Roman"/>
                <w:b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14:ligatures w14:val="none"/>
              </w:rPr>
              <w:t>学术刊物或会议上发表的有代表性的论文和专著（包括已被录用、待发表的）</w:t>
            </w:r>
          </w:p>
          <w:p>
            <w:pPr>
              <w:rPr>
                <w:rFonts w:ascii="宋体" w:hAnsi="宋体" w:eastAsia="宋体" w:cs="Times New Roman"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2"/>
                <w14:ligatures w14:val="none"/>
              </w:rPr>
              <w:t>请填写论文题目、论文发表的学术刊物或会议名称、期刊类型、期刊号、会议类型、发表时间、专著名称、出版社、出版日期等</w:t>
            </w:r>
          </w:p>
          <w:p>
            <w:pPr>
              <w:rPr>
                <w:rFonts w:ascii="宋体" w:hAnsi="宋体" w:eastAsia="宋体" w:cs="Times New Roman"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博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士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期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间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科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研</w:t>
            </w:r>
          </w:p>
          <w:p>
            <w:pPr>
              <w:ind w:left="-100"/>
              <w:jc w:val="center"/>
              <w:rPr>
                <w:rFonts w:ascii="黑体" w:hAnsi="宋体" w:eastAsia="黑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情</w:t>
            </w:r>
          </w:p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  <w:r>
              <w:rPr>
                <w:rFonts w:hint="eastAsia" w:ascii="黑体" w:hAnsi="宋体" w:eastAsia="黑体" w:cs="Times New Roman"/>
                <w:b/>
                <w:sz w:val="22"/>
                <w14:ligatures w14:val="none"/>
              </w:rPr>
              <w:t>况</w:t>
            </w:r>
          </w:p>
        </w:tc>
        <w:tc>
          <w:tcPr>
            <w:tcW w:w="7710" w:type="dxa"/>
            <w:gridSpan w:val="16"/>
          </w:tcPr>
          <w:p>
            <w:pPr>
              <w:rPr>
                <w:rFonts w:ascii="宋体" w:hAnsi="宋体" w:eastAsia="宋体" w:cs="Times New Roman"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14:ligatures w14:val="none"/>
              </w:rPr>
              <w:t>科研</w:t>
            </w:r>
            <w:r>
              <w:rPr>
                <w:rFonts w:hint="eastAsia" w:ascii="Calibri" w:hAnsi="宋体" w:eastAsia="宋体" w:cs="Times New Roman"/>
                <w:b/>
                <w:bCs/>
                <w:sz w:val="22"/>
                <w14:ligatures w14:val="none"/>
              </w:rPr>
              <w:t>学术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14:ligatures w14:val="none"/>
              </w:rPr>
              <w:t>成果、奖励和荣誉称号</w:t>
            </w:r>
            <w:r>
              <w:rPr>
                <w:rFonts w:hint="eastAsia" w:ascii="宋体" w:hAnsi="宋体" w:eastAsia="宋体" w:cs="Times New Roman"/>
                <w:sz w:val="22"/>
                <w14:ligatures w14:val="none"/>
              </w:rPr>
              <w:t>（不超过10项，200字）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7710" w:type="dxa"/>
            <w:gridSpan w:val="16"/>
          </w:tcPr>
          <w:p>
            <w:pPr>
              <w:rPr>
                <w:rFonts w:ascii="宋体" w:hAnsi="宋体" w:eastAsia="宋体" w:cs="Times New Roman"/>
                <w:b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14:ligatures w14:val="none"/>
              </w:rPr>
              <w:t>参加或主持的项目</w:t>
            </w:r>
          </w:p>
          <w:p>
            <w:pPr>
              <w:rPr>
                <w:rFonts w:ascii="宋体" w:hAnsi="宋体" w:eastAsia="宋体" w:cs="Times New Roman"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2"/>
                <w14:ligatures w14:val="none"/>
              </w:rPr>
              <w:t>请填写研究项目名称、下达部门、项目性质、项目评价、批准时间、完成时间、承担责任、项目经费等</w:t>
            </w:r>
          </w:p>
          <w:p>
            <w:pPr>
              <w:rPr>
                <w:rFonts w:ascii="宋体" w:hAnsi="宋体" w:eastAsia="宋体" w:cs="Times New Roman"/>
                <w:b/>
                <w:bCs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 w:eastAsia="宋体" w:cs="Times New Roman"/>
                <w:b/>
                <w:sz w:val="22"/>
                <w14:ligatures w14:val="none"/>
              </w:rPr>
            </w:pPr>
          </w:p>
        </w:tc>
        <w:tc>
          <w:tcPr>
            <w:tcW w:w="7710" w:type="dxa"/>
            <w:gridSpan w:val="16"/>
          </w:tcPr>
          <w:p>
            <w:pPr>
              <w:rPr>
                <w:rFonts w:ascii="宋体" w:hAnsi="宋体" w:eastAsia="宋体" w:cs="Times New Roman"/>
                <w:b/>
                <w:bCs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14:ligatures w14:val="none"/>
              </w:rPr>
              <w:t>专利情况</w:t>
            </w:r>
          </w:p>
          <w:p>
            <w:pPr>
              <w:rPr>
                <w:rFonts w:ascii="宋体" w:hAnsi="宋体" w:eastAsia="宋体" w:cs="Times New Roman"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2"/>
                <w14:ligatures w14:val="none"/>
              </w:rPr>
              <w:t>请填写专利名称、申请时间、申请编号、批准时间、专利编号、专利类型、专利由何国批准、专利简介（不超过150字）等</w:t>
            </w:r>
          </w:p>
          <w:p>
            <w:pPr>
              <w:rPr>
                <w:rFonts w:ascii="宋体" w:hAnsi="宋体" w:eastAsia="宋体" w:cs="Times New Roman"/>
                <w:b/>
                <w:bCs/>
                <w:sz w:val="22"/>
                <w14:ligatures w14:val="none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sz w:val="24"/>
          <w:szCs w:val="24"/>
          <w14:ligatures w14:val="none"/>
        </w:rPr>
      </w:pPr>
      <w:r>
        <w:rPr>
          <w:rFonts w:hint="eastAsia" w:ascii="宋体" w:hAnsi="宋体" w:eastAsia="宋体" w:cs="Times New Roman"/>
          <w:sz w:val="24"/>
          <w:szCs w:val="24"/>
          <w14:ligatures w14:val="none"/>
        </w:rPr>
        <w:t>（如空格不够，可加页，但请保持表格的基本格式不变）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Times New Roman"/>
          <w:sz w:val="24"/>
          <w:szCs w:val="24"/>
          <w14:ligatures w14:val="none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  <w14:ligatures w14:val="none"/>
        </w:rPr>
      </w:pPr>
      <w:r>
        <w:rPr>
          <w:rFonts w:hint="eastAsia" w:ascii="宋体" w:hAnsi="宋体" w:eastAsia="宋体" w:cs="Times New Roman"/>
          <w:sz w:val="24"/>
          <w:szCs w:val="24"/>
          <w14:ligatures w14:val="none"/>
        </w:rPr>
        <w:t>本人已认真审阅此申请表所填内容，并保证所填内容真实可靠。对因虚假、伪造等行为所引起的后果及法律责任均由本人承担。</w:t>
      </w:r>
    </w:p>
    <w:p>
      <w:pPr>
        <w:spacing w:line="360" w:lineRule="auto"/>
        <w:ind w:firstLine="3240" w:firstLineChars="1350"/>
        <w:rPr>
          <w:rFonts w:ascii="宋体" w:hAnsi="宋体" w:eastAsia="宋体" w:cs="Times New Roman"/>
          <w:sz w:val="24"/>
          <w:szCs w:val="24"/>
          <w14:ligatures w14:val="none"/>
        </w:rPr>
      </w:pPr>
      <w:r>
        <w:rPr>
          <w:rFonts w:hint="eastAsia" w:ascii="宋体" w:hAnsi="宋体" w:eastAsia="宋体" w:cs="Times New Roman"/>
          <w:sz w:val="24"/>
          <w:szCs w:val="24"/>
          <w14:ligatures w14:val="none"/>
        </w:rPr>
        <w:t>申请人（签字）：        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2EzYWRiZjViZWZkYTVjNjE0ZTE2MjU0MTZhMzUifQ=="/>
  </w:docVars>
  <w:rsids>
    <w:rsidRoot w:val="7BC961DC"/>
    <w:rsid w:val="7BC9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2024-02-01T02:15:00Z</dcterms:created>
  <dc:creator>小周</dc:creator>
  <cp:lastModifiedBy>小周</cp:lastModifiedBy>
  <dcterms:modified xsi:type="dcterms:W3CDTF">2024-02-01T02:15:36Z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2162D6DBACB24AD39A161E3D2920C653_11</vt:lpwstr>
  </property>
</Properties>
</file>