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B79B7">
      <w:pPr>
        <w:widowControl/>
        <w:spacing w:before="100" w:beforeAutospacing="1" w:after="100" w:afterAutospacing="1" w:line="420" w:lineRule="atLeast"/>
        <w:jc w:val="center"/>
        <w:rPr>
          <w:rFonts w:ascii="方正小标宋简体" w:hAnsi="宋体" w:eastAsia="方正小标宋简体" w:cs="宋体"/>
          <w:b/>
          <w:color w:val="000000"/>
          <w:kern w:val="0"/>
          <w:sz w:val="30"/>
          <w:szCs w:val="30"/>
        </w:rPr>
      </w:pPr>
      <w:r>
        <w:rPr>
          <w:rFonts w:hint="eastAsia" w:ascii="方正小标宋简体" w:hAnsi="宋体" w:eastAsia="方正小标宋简体" w:cs="宋体"/>
          <w:b/>
          <w:color w:val="000000"/>
          <w:kern w:val="0"/>
          <w:sz w:val="30"/>
          <w:szCs w:val="30"/>
        </w:rPr>
        <w:t>首都医科大学附属北京安定医院202</w:t>
      </w:r>
      <w:r>
        <w:rPr>
          <w:rFonts w:hint="eastAsia" w:ascii="方正小标宋简体" w:hAnsi="宋体" w:eastAsia="方正小标宋简体" w:cs="宋体"/>
          <w:b/>
          <w:color w:val="000000"/>
          <w:kern w:val="0"/>
          <w:sz w:val="30"/>
          <w:szCs w:val="30"/>
          <w:lang w:val="en-US" w:eastAsia="zh-CN"/>
        </w:rPr>
        <w:t>6</w:t>
      </w:r>
      <w:r>
        <w:rPr>
          <w:rFonts w:hint="eastAsia" w:ascii="方正小标宋简体" w:hAnsi="宋体" w:eastAsia="方正小标宋简体" w:cs="宋体"/>
          <w:b/>
          <w:color w:val="000000"/>
          <w:kern w:val="0"/>
          <w:sz w:val="30"/>
          <w:szCs w:val="30"/>
        </w:rPr>
        <w:t>年度招收博士后人员公告</w:t>
      </w:r>
    </w:p>
    <w:p w14:paraId="67DD71F7">
      <w:pPr>
        <w:widowControl/>
        <w:spacing w:before="100" w:beforeAutospacing="1" w:after="100" w:afterAutospacing="1" w:line="360" w:lineRule="auto"/>
        <w:ind w:firstLine="560" w:firstLineChars="200"/>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首都医科大学附属北京安定医院创建于1908年，是北京市医院管理中心直属三级甲等精神专科医院、国家临床重点专科、国家精神疾病医学中心、国家精神心理疾病临床医学研究中心、国家区域医疗中心技术输出单位、国家一级协会中国心理卫生协会会长单位。承担着医疗、教学、科研、预防、社会服务和对外交流等任务。现启动2</w:t>
      </w:r>
      <w:r>
        <w:rPr>
          <w:rFonts w:cs="宋体" w:asciiTheme="minorEastAsia" w:hAnsiTheme="minorEastAsia"/>
          <w:color w:val="000000"/>
          <w:kern w:val="0"/>
          <w:sz w:val="28"/>
          <w:szCs w:val="28"/>
        </w:rPr>
        <w:t>02</w:t>
      </w:r>
      <w:r>
        <w:rPr>
          <w:rFonts w:hint="eastAsia" w:cs="宋体" w:asciiTheme="minorEastAsia" w:hAnsiTheme="minorEastAsia"/>
          <w:color w:val="000000"/>
          <w:kern w:val="0"/>
          <w:sz w:val="28"/>
          <w:szCs w:val="28"/>
          <w:lang w:val="en-US" w:eastAsia="zh-CN"/>
        </w:rPr>
        <w:t>6</w:t>
      </w:r>
      <w:r>
        <w:rPr>
          <w:rFonts w:hint="eastAsia" w:cs="宋体" w:asciiTheme="minorEastAsia" w:hAnsiTheme="minorEastAsia"/>
          <w:color w:val="000000"/>
          <w:kern w:val="0"/>
          <w:sz w:val="28"/>
          <w:szCs w:val="28"/>
        </w:rPr>
        <w:t>年北京安定医院博士后申报工作，欢迎潜心学术、勇于创新的青年人才加入安定医院博士后队伍！</w:t>
      </w:r>
    </w:p>
    <w:p w14:paraId="6E09C042">
      <w:pPr>
        <w:widowControl/>
        <w:spacing w:before="100" w:beforeAutospacing="1" w:after="100" w:afterAutospacing="1" w:line="360" w:lineRule="auto"/>
        <w:ind w:firstLine="562" w:firstLineChars="200"/>
        <w:rPr>
          <w:rFonts w:asciiTheme="minorEastAsia" w:hAnsiTheme="minorEastAsia"/>
          <w:b/>
          <w:sz w:val="28"/>
          <w:szCs w:val="28"/>
        </w:rPr>
      </w:pPr>
      <w:r>
        <w:rPr>
          <w:rFonts w:hint="eastAsia" w:asciiTheme="minorEastAsia" w:hAnsiTheme="minorEastAsia"/>
          <w:b/>
          <w:sz w:val="28"/>
          <w:szCs w:val="28"/>
        </w:rPr>
        <w:t>科研创新平台</w:t>
      </w:r>
    </w:p>
    <w:p w14:paraId="094FDF4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医院是国家精神心理疾病临床医学研究中心、国家药物临床试验机构、精神疾病创新药智能研发北京市重点实验室、国家中医神志病重点学科和北京市中西医结合精神卫生研究所，建有北京市唯一一家精神疾病生物样本资源库以及首批示范性研究型病房。</w:t>
      </w:r>
    </w:p>
    <w:p w14:paraId="7090135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医院搭建了京津冀精神卫生大数据平台，已覆盖百万例患者近千万的临床信息。“十四五”期间医院作为牵头单位承担“科技创新2030重大项目--脑科学与类脑研究”、国家科技支撑项目、重大新药创制专项、国家自然科学基金、北京市科委AI+国家级和省部级项目100余项，获批总经费1.9亿元。</w:t>
      </w:r>
    </w:p>
    <w:p w14:paraId="0C439411">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目前，医院有涉及不同精神疾病的6个临床队列在持续建设中，配备有完善的临床研究方法学、质控、数据分析等临床研究团队以及分子生物学、影像、电生理、生物反馈、精神药理等研究平台。</w:t>
      </w:r>
    </w:p>
    <w:p w14:paraId="2CDC31F1">
      <w:pPr>
        <w:pStyle w:val="7"/>
        <w:keepNext w:val="0"/>
        <w:keepLines w:val="0"/>
        <w:pageBreakBefore w:val="0"/>
        <w:widowControl/>
        <w:shd w:val="clear" w:color="auto" w:fill="FFFFFF"/>
        <w:kinsoku/>
        <w:wordWrap/>
        <w:overflowPunct/>
        <w:topLinePunct w:val="0"/>
        <w:autoSpaceDE/>
        <w:autoSpaceDN/>
        <w:bidi w:val="0"/>
        <w:adjustRightInd/>
        <w:snapToGrid/>
        <w:spacing w:line="360" w:lineRule="auto"/>
        <w:ind w:left="126" w:leftChars="60" w:right="125" w:firstLine="562" w:firstLineChars="200"/>
        <w:contextualSpacing/>
        <w:jc w:val="both"/>
        <w:textAlignment w:val="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分子生物学实验室</w:t>
      </w:r>
    </w:p>
    <w:p w14:paraId="4BC7A462">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主要聚焦精神疾病的诊疗新技术研发，通过基础-临床合作，从遗传、表观遗传、免疫、内分泌、代谢、肠道菌群等角度探讨精神疾病发病及治疗机制，构建多维度的生物标记物诊疗体系，开展动物、细胞实验探索精神疾病的关键靶点及干预药物，逐步形成生物诊断和早期干预的特色。</w:t>
      </w:r>
    </w:p>
    <w:p w14:paraId="72A0D9F1">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实验室配备高效液相色谱-质谱联用仪、荧光多功能酶标仪用于多组学检测，开发了“4D非靶向/靶向代谢组学”等方法；配备大容量网络存储服务器，实现多组学数据的整合分析，开发有特色的生物信息学数据分析方法；同时配备伯乐蛋白免疫印迹分析仪、PCR仪、荧光显微镜、冷冻切片机、生物安全柜，二氧化碳培养箱、冷冻离心机等基础研究设备。</w:t>
      </w:r>
    </w:p>
    <w:p w14:paraId="310EB6F8">
      <w:pPr>
        <w:pStyle w:val="7"/>
        <w:keepNext w:val="0"/>
        <w:keepLines w:val="0"/>
        <w:pageBreakBefore w:val="0"/>
        <w:widowControl/>
        <w:shd w:val="clear" w:color="auto" w:fill="FFFFFF"/>
        <w:kinsoku/>
        <w:wordWrap/>
        <w:overflowPunct/>
        <w:topLinePunct w:val="0"/>
        <w:autoSpaceDE/>
        <w:autoSpaceDN/>
        <w:bidi w:val="0"/>
        <w:adjustRightInd/>
        <w:snapToGrid/>
        <w:spacing w:line="360" w:lineRule="auto"/>
        <w:ind w:left="126" w:leftChars="60" w:right="125" w:firstLine="562" w:firstLineChars="200"/>
        <w:contextualSpacing/>
        <w:textAlignment w:val="auto"/>
        <w:rPr>
          <w:rFonts w:asciiTheme="minorEastAsia" w:hAnsiTheme="minorEastAsia" w:eastAsiaTheme="minorEastAsia"/>
          <w:sz w:val="28"/>
          <w:szCs w:val="28"/>
        </w:rPr>
      </w:pPr>
      <w:r>
        <w:rPr>
          <w:rFonts w:hint="eastAsia" w:asciiTheme="minorEastAsia" w:hAnsiTheme="minorEastAsia" w:eastAsiaTheme="minorEastAsia"/>
          <w:b/>
          <w:bCs/>
          <w:sz w:val="28"/>
          <w:szCs w:val="28"/>
        </w:rPr>
        <w:t>电生理实验室</w:t>
      </w:r>
    </w:p>
    <w:p w14:paraId="6B41B24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实验室聚焦精神疾病的精准诊疗需求，以满足精神科疾病的筛查诊断，疗效预测评估及个体化的精准干预为目标，构建从电生理表征挖掘到临床转化应用的全链条科研体系，开发测量不同认知维度，不同场景的标准化任务范式；注重电生理数据的质量控制，搭建支持多项目、高质量的多数据格式的电生理管理平台，从而提供标准化、高质量电生理数据，为寻找个体化的精神科疾病诊疗的客观标记物提供扎实的基础。</w:t>
      </w:r>
    </w:p>
    <w:p w14:paraId="118258F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实验室年平均采集量2000余例，拥有256导联核磁兼容脑电分析仪、高精度眼动追踪系统、脑电溯源系统、128导事件相关电位仪等设备。合作研发改良版PPI范式，开发听觉诱发脑电指标。</w:t>
      </w:r>
    </w:p>
    <w:p w14:paraId="509C2811">
      <w:pPr>
        <w:pStyle w:val="7"/>
        <w:keepNext w:val="0"/>
        <w:keepLines w:val="0"/>
        <w:pageBreakBefore w:val="0"/>
        <w:widowControl/>
        <w:shd w:val="clear" w:color="auto" w:fill="FFFFFF"/>
        <w:kinsoku/>
        <w:wordWrap/>
        <w:overflowPunct/>
        <w:topLinePunct w:val="0"/>
        <w:autoSpaceDE/>
        <w:autoSpaceDN/>
        <w:bidi w:val="0"/>
        <w:adjustRightInd/>
        <w:snapToGrid/>
        <w:spacing w:line="360" w:lineRule="auto"/>
        <w:ind w:left="126" w:leftChars="60" w:right="125" w:firstLine="562" w:firstLineChars="200"/>
        <w:contextualSpacing/>
        <w:textAlignment w:val="auto"/>
        <w:rPr>
          <w:rFonts w:asciiTheme="minorEastAsia" w:hAnsiTheme="minorEastAsia" w:eastAsiaTheme="minorEastAsia"/>
          <w:sz w:val="28"/>
          <w:szCs w:val="28"/>
        </w:rPr>
      </w:pPr>
      <w:r>
        <w:rPr>
          <w:rFonts w:hint="eastAsia" w:asciiTheme="minorEastAsia" w:hAnsiTheme="minorEastAsia" w:eastAsiaTheme="minorEastAsia"/>
          <w:b/>
          <w:bCs/>
          <w:sz w:val="28"/>
          <w:szCs w:val="28"/>
        </w:rPr>
        <w:t>神经心理实验室</w:t>
      </w:r>
    </w:p>
    <w:p w14:paraId="24F6FEA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实验室基于认知神经科学及神经心理学的研究手段探讨精神疾病患者在自发思维活动、注意、记忆与认知灵活性等脑高级认知功能的神经基础，并结合基于认知行为治疗的心理干预手段，进一步探讨心理治疗对精神疾病患者认知及心理功能的改善及其潜在的机制，结合虚拟现实、人工智能等技术优化心理干预技术。</w:t>
      </w:r>
    </w:p>
    <w:p w14:paraId="2EFA297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cs="宋体" w:asciiTheme="minorEastAsia" w:hAnsiTheme="minorEastAsia"/>
          <w:color w:val="000000"/>
          <w:kern w:val="0"/>
          <w:sz w:val="28"/>
          <w:szCs w:val="28"/>
        </w:rPr>
      </w:pPr>
      <w:r>
        <w:rPr>
          <w:rFonts w:hint="eastAsia" w:ascii="宋体" w:hAnsi="宋体" w:eastAsia="宋体" w:cs="宋体"/>
          <w:kern w:val="0"/>
          <w:sz w:val="28"/>
          <w:szCs w:val="28"/>
        </w:rPr>
        <w:t>实验室拥有Eyelink 1000、Observer XT、HTC VIVE、Matlab、Dell PowerEdge T640等完善的前沿神经心理及认知科学研究设备与软件，搭建虚拟仿真实验室、眼动追踪实验室、心理治疗研究实验室等专业实验室。</w:t>
      </w:r>
    </w:p>
    <w:p w14:paraId="369D66B3">
      <w:pPr>
        <w:pStyle w:val="7"/>
        <w:keepNext w:val="0"/>
        <w:keepLines w:val="0"/>
        <w:pageBreakBefore w:val="0"/>
        <w:widowControl/>
        <w:shd w:val="clear" w:color="auto" w:fill="FFFFFF"/>
        <w:kinsoku/>
        <w:wordWrap/>
        <w:overflowPunct/>
        <w:topLinePunct w:val="0"/>
        <w:autoSpaceDE/>
        <w:autoSpaceDN/>
        <w:bidi w:val="0"/>
        <w:adjustRightInd/>
        <w:snapToGrid/>
        <w:spacing w:line="360" w:lineRule="auto"/>
        <w:ind w:left="126" w:leftChars="60" w:right="125" w:firstLine="562" w:firstLineChars="200"/>
        <w:contextualSpacing/>
        <w:textAlignment w:val="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影像平台</w:t>
      </w:r>
    </w:p>
    <w:p w14:paraId="7688D573">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平台配备了Siemens Prisma 3.0T、GE SIGNA™ Premier 3.0T和联影5.0T高端核磁共振扫描仪，并配套一系列先进的辅助设备，包括脑功能视听觉刺激系统、磁共振兼容无创高精度深部经颅电刺激系统（Soterix-3200C-MR9）、磁共振兼容时间干涉无创深部电刺激系统（Soterix-0113S）、核磁兼容眼动采集系统（Eyelink 1000）以及核磁下生理信号采集系统等。这些设备支持多模态、多维度数据采集，为个体化精准诊疗研究和临床转化提供有力的设备保障与技术支持。</w:t>
      </w:r>
    </w:p>
    <w:p w14:paraId="01593F2F">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截至目前，平台已收集超过万例次的多模态影像数据，涵盖T1结构像、静息态功能像、任务态功能像、弥散张量成像（DTI）、ASL、QSM、CEST等影像类型，研究对象涵盖情感障碍、精神分裂症、焦虑性障碍以及儿童与老年精神疾病等多个领域。平台在数据质控、统计管理和多中心共享等方面具备强大能力，为专病队列的构建和临床科研的推进奠定了坚实基础。</w:t>
      </w:r>
    </w:p>
    <w:p w14:paraId="0B0B74B9">
      <w:pPr>
        <w:widowControl/>
        <w:shd w:val="clear" w:color="auto" w:fill="FFFFFF"/>
        <w:spacing w:line="360" w:lineRule="auto"/>
        <w:ind w:firstLine="562" w:firstLineChars="200"/>
        <w:rPr>
          <w:rFonts w:asciiTheme="minorEastAsia" w:hAnsiTheme="minorEastAsia"/>
          <w:b/>
          <w:color w:val="000000"/>
          <w:sz w:val="28"/>
          <w:szCs w:val="28"/>
        </w:rPr>
      </w:pPr>
      <w:r>
        <w:rPr>
          <w:rFonts w:hint="eastAsia" w:asciiTheme="minorEastAsia" w:hAnsiTheme="minorEastAsia"/>
          <w:b/>
          <w:color w:val="000000"/>
          <w:sz w:val="28"/>
          <w:szCs w:val="28"/>
        </w:rPr>
        <w:t>一、招收条件</w:t>
      </w:r>
    </w:p>
    <w:p w14:paraId="518994A7">
      <w:pPr>
        <w:pStyle w:val="16"/>
        <w:spacing w:line="360" w:lineRule="auto"/>
        <w:ind w:firstLine="560"/>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（一）国内外高水平大学或高水平研究机构毕业并取得博士学位，获得博士学位原则上不超过</w:t>
      </w:r>
      <w:r>
        <w:rPr>
          <w:rFonts w:hint="eastAsia" w:cs="宋体" w:asciiTheme="minorEastAsia" w:hAnsiTheme="minorEastAsia"/>
          <w:color w:val="000000"/>
          <w:kern w:val="0"/>
          <w:sz w:val="28"/>
          <w:szCs w:val="28"/>
          <w:lang w:val="en-US" w:eastAsia="zh-CN"/>
        </w:rPr>
        <w:t>3</w:t>
      </w:r>
      <w:r>
        <w:rPr>
          <w:rFonts w:hint="eastAsia" w:cs="宋体" w:asciiTheme="minorEastAsia" w:hAnsiTheme="minorEastAsia"/>
          <w:color w:val="000000"/>
          <w:kern w:val="0"/>
          <w:sz w:val="28"/>
          <w:szCs w:val="28"/>
        </w:rPr>
        <w:t>年，品学兼优，身心健康，年龄一般不超过35周岁的非在职人员；</w:t>
      </w:r>
    </w:p>
    <w:p w14:paraId="2618B465">
      <w:pPr>
        <w:pStyle w:val="16"/>
        <w:spacing w:line="360" w:lineRule="auto"/>
        <w:ind w:firstLine="560"/>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（二）博士期间受过良好的科研训练，具有良好的科研素质，近三年以第一作者在较高水平学术期刊发表研究论文至少1篇；具有良好的英文阅读、写作与日常沟通交流能力；</w:t>
      </w:r>
    </w:p>
    <w:p w14:paraId="1CCD457C">
      <w:pPr>
        <w:pStyle w:val="16"/>
        <w:spacing w:line="360" w:lineRule="auto"/>
        <w:ind w:firstLine="560"/>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（三）对相关学科研究有兴趣，具备独立开展研究工作的能力，工作富有责任心，具有主动性，有计划有条理，善于学习和沟通交流，富有团队合作精神；</w:t>
      </w:r>
      <w:r>
        <w:rPr>
          <w:rFonts w:cs="宋体" w:asciiTheme="minorEastAsia" w:hAnsiTheme="minorEastAsia"/>
          <w:color w:val="000000"/>
          <w:kern w:val="0"/>
          <w:sz w:val="28"/>
          <w:szCs w:val="28"/>
        </w:rPr>
        <w:t xml:space="preserve"> </w:t>
      </w:r>
    </w:p>
    <w:p w14:paraId="09EF61C5">
      <w:pPr>
        <w:pStyle w:val="16"/>
        <w:spacing w:line="360" w:lineRule="auto"/>
        <w:ind w:firstLine="560"/>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（四）具有精神病与精神卫生学、基础医学、神经生物、中医脑病专业、药理学、生物信息学等相关背景，具备以下条件之一者优先：掌握生物信息学技术，具有</w:t>
      </w:r>
      <w:r>
        <w:rPr>
          <w:rFonts w:hint="eastAsia" w:asciiTheme="minorEastAsia" w:hAnsiTheme="minorEastAsia"/>
          <w:color w:val="000000"/>
          <w:sz w:val="28"/>
          <w:szCs w:val="28"/>
        </w:rPr>
        <w:t>人工智能背景</w:t>
      </w:r>
      <w:r>
        <w:rPr>
          <w:rFonts w:hint="eastAsia" w:cs="宋体" w:asciiTheme="minorEastAsia" w:hAnsiTheme="minorEastAsia"/>
          <w:color w:val="000000"/>
          <w:kern w:val="0"/>
          <w:sz w:val="28"/>
          <w:szCs w:val="28"/>
        </w:rPr>
        <w:t>，熟悉脑影像和脑电生理技术</w:t>
      </w:r>
      <w:r>
        <w:rPr>
          <w:rFonts w:hint="eastAsia" w:asciiTheme="minorEastAsia" w:hAnsiTheme="minorEastAsia"/>
          <w:color w:val="000000"/>
          <w:sz w:val="28"/>
          <w:szCs w:val="28"/>
        </w:rPr>
        <w:t>。</w:t>
      </w:r>
    </w:p>
    <w:p w14:paraId="3F866D20">
      <w:pPr>
        <w:pStyle w:val="16"/>
        <w:spacing w:line="360" w:lineRule="auto"/>
        <w:ind w:left="567" w:firstLine="0" w:firstLineChars="0"/>
        <w:rPr>
          <w:rFonts w:asciiTheme="minorEastAsia" w:hAnsiTheme="minorEastAsia"/>
          <w:b/>
          <w:color w:val="000000"/>
          <w:sz w:val="28"/>
          <w:szCs w:val="28"/>
        </w:rPr>
      </w:pPr>
      <w:r>
        <w:rPr>
          <w:rFonts w:hint="eastAsia" w:asciiTheme="minorEastAsia" w:hAnsiTheme="minorEastAsia"/>
          <w:b/>
          <w:color w:val="000000"/>
          <w:sz w:val="28"/>
          <w:szCs w:val="28"/>
        </w:rPr>
        <w:t>二、招收专业</w:t>
      </w:r>
    </w:p>
    <w:p w14:paraId="2315450F">
      <w:pPr>
        <w:spacing w:line="360" w:lineRule="auto"/>
        <w:ind w:firstLine="495" w:firstLineChars="177"/>
        <w:rPr>
          <w:rFonts w:asciiTheme="minorEastAsia" w:hAnsiTheme="minorEastAsia"/>
          <w:sz w:val="28"/>
          <w:szCs w:val="28"/>
        </w:rPr>
      </w:pPr>
      <w:r>
        <w:rPr>
          <w:rFonts w:asciiTheme="minorEastAsia" w:hAnsiTheme="minorEastAsia"/>
          <w:sz w:val="28"/>
          <w:szCs w:val="28"/>
        </w:rPr>
        <w:t>具有</w:t>
      </w:r>
      <w:r>
        <w:rPr>
          <w:rFonts w:hint="eastAsia" w:asciiTheme="minorEastAsia" w:hAnsiTheme="minorEastAsia"/>
          <w:sz w:val="28"/>
          <w:szCs w:val="28"/>
        </w:rPr>
        <w:t>临床医学、基础医学、中医内科学、生物信息学、计算机科学与技术（人工智能）等</w:t>
      </w:r>
      <w:r>
        <w:rPr>
          <w:rFonts w:asciiTheme="minorEastAsia" w:hAnsiTheme="minorEastAsia"/>
          <w:sz w:val="28"/>
          <w:szCs w:val="28"/>
        </w:rPr>
        <w:t>相关专业博士学位</w:t>
      </w:r>
      <w:r>
        <w:rPr>
          <w:rFonts w:hint="eastAsia" w:asciiTheme="minorEastAsia" w:hAnsiTheme="minorEastAsia"/>
          <w:sz w:val="28"/>
          <w:szCs w:val="28"/>
        </w:rPr>
        <w:t>。</w:t>
      </w:r>
    </w:p>
    <w:p w14:paraId="02072187">
      <w:pPr>
        <w:pStyle w:val="16"/>
        <w:spacing w:line="360" w:lineRule="auto"/>
        <w:ind w:left="567" w:firstLine="0" w:firstLineChars="0"/>
        <w:rPr>
          <w:rFonts w:asciiTheme="minorEastAsia" w:hAnsiTheme="minorEastAsia"/>
          <w:b/>
          <w:color w:val="000000"/>
          <w:sz w:val="28"/>
          <w:szCs w:val="28"/>
        </w:rPr>
      </w:pPr>
      <w:r>
        <w:rPr>
          <w:rFonts w:hint="eastAsia" w:asciiTheme="minorEastAsia" w:hAnsiTheme="minorEastAsia"/>
          <w:b/>
          <w:sz w:val="28"/>
          <w:szCs w:val="28"/>
        </w:rPr>
        <w:t>三、待遇、科研激励及其他</w:t>
      </w:r>
    </w:p>
    <w:p w14:paraId="669DD9AF">
      <w:pPr>
        <w:pStyle w:val="7"/>
        <w:shd w:val="clear" w:color="auto" w:fill="FFFFFF"/>
        <w:spacing w:before="0" w:beforeAutospacing="0" w:after="0" w:afterAutospacing="0" w:line="360" w:lineRule="auto"/>
        <w:ind w:firstLine="480"/>
        <w:jc w:val="both"/>
        <w:rPr>
          <w:rFonts w:asciiTheme="minorEastAsia" w:hAnsiTheme="minorEastAsia" w:eastAsiaTheme="minorEastAsia" w:cstheme="minorBidi"/>
          <w:kern w:val="2"/>
          <w:sz w:val="28"/>
          <w:szCs w:val="28"/>
        </w:rPr>
      </w:pPr>
      <w:r>
        <w:rPr>
          <w:rFonts w:hint="eastAsia" w:asciiTheme="minorEastAsia" w:hAnsiTheme="minorEastAsia" w:eastAsiaTheme="minorEastAsia"/>
          <w:sz w:val="28"/>
          <w:szCs w:val="28"/>
        </w:rPr>
        <w:t>（一）</w:t>
      </w:r>
      <w:r>
        <w:rPr>
          <w:rFonts w:hint="eastAsia" w:asciiTheme="minorEastAsia" w:hAnsiTheme="minorEastAsia" w:eastAsiaTheme="minorEastAsia" w:cstheme="minorBidi"/>
          <w:kern w:val="2"/>
          <w:sz w:val="28"/>
          <w:szCs w:val="28"/>
        </w:rPr>
        <w:t>薪酬待遇：享受所聘岗位职务事业单位编制内工作人员工资待遇；根据考核情况及科研成果获得优厚的绩效奖励，参与项目及发表论文按照科研相关办法发放绩效奖励。根据在站期间实施的科研及科技转化成果及贡献协商确定薪酬补贴标准，可采用多种形式按劳定酬。</w:t>
      </w:r>
    </w:p>
    <w:p w14:paraId="50B4FDC5">
      <w:pPr>
        <w:pStyle w:val="7"/>
        <w:shd w:val="clear" w:color="auto" w:fill="FFFFFF"/>
        <w:spacing w:before="0" w:beforeAutospacing="0" w:after="0" w:afterAutospacing="0" w:line="360" w:lineRule="auto"/>
        <w:ind w:firstLine="480"/>
        <w:jc w:val="both"/>
        <w:rPr>
          <w:rFonts w:asciiTheme="minorEastAsia" w:hAnsiTheme="minorEastAsia" w:eastAsiaTheme="minorEastAsia" w:cstheme="minorBidi"/>
          <w:kern w:val="2"/>
          <w:sz w:val="28"/>
          <w:szCs w:val="28"/>
        </w:rPr>
      </w:pPr>
      <w:r>
        <w:rPr>
          <w:rFonts w:hint="eastAsia" w:asciiTheme="minorEastAsia" w:hAnsiTheme="minorEastAsia" w:eastAsiaTheme="minorEastAsia"/>
          <w:sz w:val="28"/>
          <w:szCs w:val="28"/>
        </w:rPr>
        <w:t>（二）</w:t>
      </w:r>
      <w:r>
        <w:rPr>
          <w:rFonts w:hint="eastAsia" w:asciiTheme="minorEastAsia" w:hAnsiTheme="minorEastAsia" w:eastAsiaTheme="minorEastAsia" w:cstheme="minorBidi"/>
          <w:kern w:val="2"/>
          <w:sz w:val="28"/>
          <w:szCs w:val="28"/>
        </w:rPr>
        <w:t>住房保障：医院提供博士后公寓。</w:t>
      </w:r>
    </w:p>
    <w:p w14:paraId="4A784E53">
      <w:pPr>
        <w:pStyle w:val="7"/>
        <w:shd w:val="clear" w:color="auto" w:fill="FFFFFF"/>
        <w:spacing w:before="0" w:beforeAutospacing="0" w:after="0" w:afterAutospacing="0" w:line="360" w:lineRule="auto"/>
        <w:ind w:firstLine="480"/>
        <w:jc w:val="both"/>
        <w:rPr>
          <w:rFonts w:asciiTheme="minorEastAsia" w:hAnsiTheme="minorEastAsia" w:eastAsiaTheme="minorEastAsia" w:cstheme="minorBidi"/>
          <w:kern w:val="2"/>
          <w:sz w:val="28"/>
          <w:szCs w:val="28"/>
        </w:rPr>
      </w:pPr>
      <w:r>
        <w:rPr>
          <w:rFonts w:hint="eastAsia" w:asciiTheme="minorEastAsia" w:hAnsiTheme="minorEastAsia" w:eastAsiaTheme="minorEastAsia"/>
          <w:sz w:val="28"/>
          <w:szCs w:val="28"/>
        </w:rPr>
        <w:t>（三）</w:t>
      </w:r>
      <w:r>
        <w:rPr>
          <w:rFonts w:hint="eastAsia" w:asciiTheme="minorEastAsia" w:hAnsiTheme="minorEastAsia" w:eastAsiaTheme="minorEastAsia" w:cstheme="minorBidi"/>
          <w:kern w:val="2"/>
          <w:sz w:val="28"/>
          <w:szCs w:val="28"/>
        </w:rPr>
        <w:t>五险一金：享受事业单位编制内工作人员医疗保障待遇，享受五险一金福利待遇。</w:t>
      </w:r>
    </w:p>
    <w:p w14:paraId="0461A53E">
      <w:pPr>
        <w:pStyle w:val="7"/>
        <w:shd w:val="clear" w:color="auto" w:fill="FFFFFF"/>
        <w:spacing w:before="0" w:beforeAutospacing="0" w:after="0" w:afterAutospacing="0" w:line="360" w:lineRule="auto"/>
        <w:ind w:firstLine="480"/>
        <w:jc w:val="both"/>
        <w:rPr>
          <w:rFonts w:asciiTheme="minorEastAsia" w:hAnsiTheme="minorEastAsia" w:eastAsiaTheme="minorEastAsia" w:cstheme="minorBidi"/>
          <w:kern w:val="2"/>
          <w:sz w:val="28"/>
          <w:szCs w:val="28"/>
        </w:rPr>
      </w:pPr>
      <w:r>
        <w:rPr>
          <w:rFonts w:hint="eastAsia" w:asciiTheme="minorEastAsia" w:hAnsiTheme="minorEastAsia" w:eastAsiaTheme="minorEastAsia"/>
          <w:sz w:val="28"/>
          <w:szCs w:val="28"/>
        </w:rPr>
        <w:t>（四）</w:t>
      </w:r>
      <w:r>
        <w:rPr>
          <w:rFonts w:hint="eastAsia" w:asciiTheme="minorEastAsia" w:hAnsiTheme="minorEastAsia" w:eastAsiaTheme="minorEastAsia" w:cstheme="minorBidi"/>
          <w:kern w:val="2"/>
          <w:sz w:val="28"/>
          <w:szCs w:val="28"/>
        </w:rPr>
        <w:t xml:space="preserve">其他：享受全国博管会关于出站博士后户口迁移及家属户口随迁等政策；符合相应专业技术职务申报条件的，可以申报高级专业技术职务。 </w:t>
      </w:r>
    </w:p>
    <w:p w14:paraId="310CDBE5">
      <w:pPr>
        <w:pStyle w:val="7"/>
        <w:shd w:val="clear" w:color="auto" w:fill="FFFFFF"/>
        <w:spacing w:before="0" w:beforeAutospacing="0" w:after="0" w:afterAutospacing="0" w:line="360" w:lineRule="auto"/>
        <w:ind w:firstLine="480"/>
        <w:jc w:val="both"/>
        <w:rPr>
          <w:rFonts w:asciiTheme="minorEastAsia" w:hAnsiTheme="minorEastAsia" w:eastAsiaTheme="minorEastAsia" w:cstheme="minorBidi"/>
          <w:kern w:val="2"/>
          <w:sz w:val="28"/>
          <w:szCs w:val="28"/>
        </w:rPr>
      </w:pPr>
      <w:r>
        <w:rPr>
          <w:rFonts w:hint="eastAsia" w:asciiTheme="minorEastAsia" w:hAnsiTheme="minorEastAsia" w:eastAsiaTheme="minorEastAsia"/>
          <w:sz w:val="28"/>
          <w:szCs w:val="28"/>
        </w:rPr>
        <w:t>（五）</w:t>
      </w:r>
      <w:r>
        <w:rPr>
          <w:rFonts w:hint="eastAsia" w:asciiTheme="minorEastAsia" w:hAnsiTheme="minorEastAsia" w:eastAsiaTheme="minorEastAsia" w:cstheme="minorBidi"/>
          <w:kern w:val="2"/>
          <w:sz w:val="28"/>
          <w:szCs w:val="28"/>
        </w:rPr>
        <w:t>出站招录：在站表现优秀，出站考核成绩突出且满足医院公开招聘任职条件者，可优先留院工作。</w:t>
      </w:r>
    </w:p>
    <w:p w14:paraId="555CA5A6">
      <w:pPr>
        <w:pStyle w:val="7"/>
        <w:shd w:val="clear" w:color="auto" w:fill="FFFFFF"/>
        <w:spacing w:before="0" w:beforeAutospacing="0" w:after="0" w:afterAutospacing="0" w:line="360" w:lineRule="auto"/>
        <w:ind w:firstLine="562" w:firstLineChars="200"/>
        <w:jc w:val="both"/>
        <w:rPr>
          <w:rFonts w:asciiTheme="minorEastAsia" w:hAnsiTheme="minorEastAsia" w:eastAsiaTheme="minorEastAsia" w:cstheme="minorBidi"/>
          <w:kern w:val="2"/>
          <w:sz w:val="28"/>
          <w:szCs w:val="28"/>
        </w:rPr>
      </w:pPr>
      <w:r>
        <w:rPr>
          <w:rFonts w:hint="eastAsia" w:asciiTheme="minorEastAsia" w:hAnsiTheme="minorEastAsia" w:eastAsiaTheme="minorEastAsia"/>
          <w:b/>
          <w:sz w:val="28"/>
          <w:szCs w:val="28"/>
        </w:rPr>
        <w:t>四、报名方式：</w:t>
      </w:r>
    </w:p>
    <w:p w14:paraId="5E4BB9C1">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申请入站人员可与医院杨老师、姚老师或拟合作导师联系，</w:t>
      </w:r>
      <w:r>
        <w:rPr>
          <w:rFonts w:hint="eastAsia"/>
        </w:rPr>
        <w:fldChar w:fldCharType="begin"/>
      </w:r>
      <w:r>
        <w:instrText xml:space="preserve"> HYPERLINK "mailto:并将电子版个人材料提发送至anding_boshihou@126.com" </w:instrText>
      </w:r>
      <w:r>
        <w:rPr>
          <w:rFonts w:hint="eastAsia"/>
        </w:rPr>
        <w:fldChar w:fldCharType="separate"/>
      </w:r>
      <w:r>
        <w:rPr>
          <w:rFonts w:hint="eastAsia" w:asciiTheme="minorEastAsia" w:hAnsiTheme="minorEastAsia"/>
          <w:sz w:val="28"/>
          <w:szCs w:val="28"/>
        </w:rPr>
        <w:t>并将电子版个人材料提发送至</w:t>
      </w:r>
      <w:r>
        <w:fldChar w:fldCharType="begin"/>
      </w:r>
      <w:r>
        <w:instrText xml:space="preserve"> HYPERLINK "mailto:adyyjyc@126.com" </w:instrText>
      </w:r>
      <w:r>
        <w:fldChar w:fldCharType="separate"/>
      </w:r>
      <w:r>
        <w:rPr>
          <w:rFonts w:asciiTheme="minorEastAsia" w:hAnsiTheme="minorEastAsia"/>
          <w:color w:val="000000"/>
          <w:sz w:val="28"/>
          <w:szCs w:val="28"/>
        </w:rPr>
        <w:t>adyyjyc@126.com</w:t>
      </w:r>
      <w:r>
        <w:rPr>
          <w:rFonts w:asciiTheme="minorEastAsia" w:hAnsiTheme="minorEastAsia"/>
          <w:color w:val="000000"/>
          <w:sz w:val="28"/>
          <w:szCs w:val="28"/>
        </w:rPr>
        <w:fldChar w:fldCharType="end"/>
      </w:r>
      <w:r>
        <w:rPr>
          <w:rFonts w:hint="eastAsia" w:asciiTheme="minorEastAsia" w:hAnsiTheme="minorEastAsia"/>
          <w:sz w:val="28"/>
          <w:szCs w:val="28"/>
        </w:rPr>
        <w:fldChar w:fldCharType="end"/>
      </w:r>
      <w:r>
        <w:rPr>
          <w:rFonts w:hint="eastAsia" w:asciiTheme="minorEastAsia" w:hAnsiTheme="minorEastAsia"/>
          <w:sz w:val="28"/>
          <w:szCs w:val="28"/>
        </w:rPr>
        <w:t>，邮件请以“博士后申请应聘材料-本人姓名”为主题。个人材料包括个人简历（包括学习与工作经历、研究背景、主要研究经历与研究内容、重要科研项目、个人贡献、代表性学术成果、发表论文、获奖与取得专利情况等）以及其他证明本人能力的相关资料。</w:t>
      </w:r>
    </w:p>
    <w:p w14:paraId="1A2202E6">
      <w:pPr>
        <w:ind w:firstLine="560" w:firstLineChars="200"/>
        <w:rPr>
          <w:rFonts w:hint="eastAsia" w:asciiTheme="minorEastAsia" w:hAnsiTheme="minorEastAsia" w:eastAsiaTheme="minorEastAsia" w:cstheme="minorBidi"/>
          <w:kern w:val="2"/>
          <w:sz w:val="28"/>
          <w:szCs w:val="28"/>
          <w:rPrChange w:id="0" w:author="HP" w:date="2025-04-10T14:15:22Z">
            <w:rPr>
              <w:rFonts w:asciiTheme="minorEastAsia" w:hAnsiTheme="minorEastAsia" w:eastAsiaTheme="minorEastAsia" w:cstheme="minorBidi"/>
              <w:kern w:val="2"/>
              <w:sz w:val="28"/>
              <w:szCs w:val="28"/>
            </w:rPr>
          </w:rPrChange>
        </w:rPr>
      </w:pPr>
      <w:r>
        <w:rPr>
          <w:rFonts w:hint="eastAsia" w:asciiTheme="minorEastAsia" w:hAnsiTheme="minorEastAsia" w:eastAsiaTheme="minorEastAsia" w:cstheme="minorBidi"/>
          <w:kern w:val="2"/>
          <w:sz w:val="28"/>
          <w:szCs w:val="28"/>
        </w:rPr>
        <w:t>申请者应保证本人所提供的材料真实性，如有弄虚作假行为，将按照国家有关法律法规和学校相关管理规定进行处理，造成的后果由申请者自负。</w:t>
      </w:r>
    </w:p>
    <w:p w14:paraId="25D5E69B">
      <w:pPr>
        <w:ind w:firstLine="560" w:firstLineChars="200"/>
        <w:rPr>
          <w:rFonts w:hint="eastAsia" w:asciiTheme="minorEastAsia" w:hAnsiTheme="minorEastAsia" w:eastAsiaTheme="minorEastAsia" w:cstheme="minorBidi"/>
          <w:kern w:val="2"/>
          <w:sz w:val="28"/>
          <w:szCs w:val="28"/>
        </w:rPr>
      </w:pPr>
      <w:r>
        <w:rPr>
          <w:rFonts w:hint="eastAsia" w:asciiTheme="minorEastAsia" w:hAnsiTheme="minorEastAsia" w:eastAsiaTheme="minorEastAsia" w:cstheme="minorBidi"/>
          <w:kern w:val="2"/>
          <w:sz w:val="28"/>
          <w:szCs w:val="28"/>
        </w:rPr>
        <w:t>医院综合考察申请者材料，择优组织面试考核，确认录用者按照医院博士后进站程序办理相关手续。</w:t>
      </w:r>
    </w:p>
    <w:p w14:paraId="19FC92DD">
      <w:pPr>
        <w:ind w:firstLine="560" w:firstLineChars="200"/>
        <w:rPr>
          <w:rFonts w:hint="eastAsia" w:asciiTheme="minorEastAsia" w:hAnsiTheme="minorEastAsia" w:eastAsiaTheme="minorEastAsia" w:cstheme="minorBidi"/>
          <w:kern w:val="2"/>
          <w:sz w:val="28"/>
          <w:szCs w:val="28"/>
        </w:rPr>
      </w:pPr>
      <w:r>
        <w:rPr>
          <w:rFonts w:hint="eastAsia" w:asciiTheme="minorEastAsia" w:hAnsiTheme="minorEastAsia" w:eastAsiaTheme="minorEastAsia" w:cstheme="minorBidi"/>
          <w:kern w:val="2"/>
          <w:sz w:val="28"/>
          <w:szCs w:val="28"/>
        </w:rPr>
        <w:t>医院常年面向国内外招收博士后人员。优秀者将尽快安排面试考核，欢迎加入！</w:t>
      </w:r>
    </w:p>
    <w:p w14:paraId="099AF7DD">
      <w:pPr>
        <w:spacing w:line="360" w:lineRule="auto"/>
        <w:ind w:firstLine="480"/>
        <w:rPr>
          <w:rFonts w:asciiTheme="minorEastAsia" w:hAnsiTheme="minorEastAsia"/>
          <w:b/>
          <w:color w:val="000000"/>
          <w:sz w:val="28"/>
          <w:szCs w:val="28"/>
        </w:rPr>
      </w:pPr>
      <w:r>
        <w:rPr>
          <w:rFonts w:hint="eastAsia" w:asciiTheme="minorEastAsia" w:hAnsiTheme="minorEastAsia"/>
          <w:b/>
          <w:color w:val="000000"/>
          <w:sz w:val="28"/>
          <w:szCs w:val="28"/>
        </w:rPr>
        <w:t>五、联系方式</w:t>
      </w:r>
    </w:p>
    <w:p w14:paraId="19238904">
      <w:pPr>
        <w:spacing w:line="360" w:lineRule="auto"/>
        <w:ind w:firstLine="480"/>
        <w:rPr>
          <w:rFonts w:asciiTheme="minorEastAsia" w:hAnsiTheme="minorEastAsia"/>
          <w:color w:val="000000"/>
          <w:sz w:val="28"/>
          <w:szCs w:val="28"/>
        </w:rPr>
      </w:pPr>
      <w:r>
        <w:rPr>
          <w:rFonts w:hint="eastAsia" w:asciiTheme="minorEastAsia" w:hAnsiTheme="minorEastAsia"/>
          <w:color w:val="000000"/>
          <w:sz w:val="28"/>
          <w:szCs w:val="28"/>
        </w:rPr>
        <w:t>联系人：杨老师，姚老师</w:t>
      </w:r>
    </w:p>
    <w:p w14:paraId="034C2CFB">
      <w:pPr>
        <w:spacing w:line="360" w:lineRule="auto"/>
        <w:ind w:firstLine="480"/>
        <w:rPr>
          <w:rFonts w:asciiTheme="minorEastAsia" w:hAnsiTheme="minorEastAsia"/>
          <w:color w:val="000000"/>
          <w:sz w:val="28"/>
          <w:szCs w:val="28"/>
        </w:rPr>
      </w:pPr>
      <w:r>
        <w:rPr>
          <w:rFonts w:hint="eastAsia" w:asciiTheme="minorEastAsia" w:hAnsiTheme="minorEastAsia"/>
          <w:color w:val="000000"/>
          <w:sz w:val="28"/>
          <w:szCs w:val="28"/>
        </w:rPr>
        <w:t>联系电话：0</w:t>
      </w:r>
      <w:r>
        <w:rPr>
          <w:rFonts w:asciiTheme="minorEastAsia" w:hAnsiTheme="minorEastAsia"/>
          <w:color w:val="000000"/>
          <w:sz w:val="28"/>
          <w:szCs w:val="28"/>
        </w:rPr>
        <w:t>10-58340205</w:t>
      </w:r>
      <w:r>
        <w:rPr>
          <w:rFonts w:hint="eastAsia" w:asciiTheme="minorEastAsia" w:hAnsiTheme="minorEastAsia"/>
          <w:color w:val="000000"/>
          <w:sz w:val="28"/>
          <w:szCs w:val="28"/>
        </w:rPr>
        <w:t>、0</w:t>
      </w:r>
      <w:r>
        <w:rPr>
          <w:rFonts w:asciiTheme="minorEastAsia" w:hAnsiTheme="minorEastAsia"/>
          <w:color w:val="000000"/>
          <w:sz w:val="28"/>
          <w:szCs w:val="28"/>
        </w:rPr>
        <w:t>10-583</w:t>
      </w:r>
      <w:r>
        <w:rPr>
          <w:rFonts w:hint="eastAsia" w:asciiTheme="minorEastAsia" w:hAnsiTheme="minorEastAsia"/>
          <w:color w:val="000000"/>
          <w:sz w:val="28"/>
          <w:szCs w:val="28"/>
        </w:rPr>
        <w:t>03042</w:t>
      </w:r>
    </w:p>
    <w:p w14:paraId="70C11347">
      <w:pPr>
        <w:spacing w:line="360" w:lineRule="auto"/>
        <w:ind w:firstLine="480"/>
        <w:rPr>
          <w:rFonts w:ascii="仿宋" w:hAnsi="仿宋" w:eastAsia="仿宋"/>
          <w:b/>
          <w:color w:val="000000"/>
          <w:sz w:val="28"/>
          <w:szCs w:val="28"/>
        </w:rPr>
        <w:sectPr>
          <w:pgSz w:w="11906" w:h="16838"/>
          <w:pgMar w:top="1440" w:right="1800" w:bottom="1440" w:left="1800" w:header="851" w:footer="992" w:gutter="0"/>
          <w:cols w:space="425" w:num="1"/>
          <w:docGrid w:type="lines" w:linePitch="312" w:charSpace="0"/>
        </w:sectPr>
      </w:pPr>
      <w:r>
        <w:rPr>
          <w:rFonts w:hint="eastAsia" w:asciiTheme="minorEastAsia" w:hAnsiTheme="minorEastAsia"/>
          <w:color w:val="000000"/>
          <w:sz w:val="28"/>
          <w:szCs w:val="28"/>
        </w:rPr>
        <w:t>联系邮箱：</w:t>
      </w:r>
      <w:r>
        <w:fldChar w:fldCharType="begin"/>
      </w:r>
      <w:r>
        <w:instrText xml:space="preserve"> HYPERLINK "mailto:adyyjyc@126.com" </w:instrText>
      </w:r>
      <w:r>
        <w:fldChar w:fldCharType="separate"/>
      </w:r>
      <w:r>
        <w:rPr>
          <w:rFonts w:asciiTheme="minorEastAsia" w:hAnsiTheme="minorEastAsia"/>
          <w:color w:val="000000"/>
          <w:sz w:val="28"/>
          <w:szCs w:val="28"/>
        </w:rPr>
        <w:t>adyyjyc@126.com</w:t>
      </w:r>
      <w:r>
        <w:rPr>
          <w:rFonts w:asciiTheme="minorEastAsia" w:hAnsiTheme="minorEastAsia"/>
          <w:color w:val="000000"/>
          <w:sz w:val="28"/>
          <w:szCs w:val="28"/>
        </w:rPr>
        <w:fldChar w:fldCharType="end"/>
      </w:r>
    </w:p>
    <w:p w14:paraId="6A72B573">
      <w:pPr>
        <w:spacing w:line="560" w:lineRule="exact"/>
        <w:rPr>
          <w:rFonts w:ascii="仿宋" w:hAnsi="仿宋" w:eastAsia="仿宋"/>
          <w:b/>
          <w:color w:val="000000"/>
          <w:sz w:val="28"/>
          <w:szCs w:val="28"/>
        </w:rPr>
      </w:pPr>
      <w:r>
        <w:rPr>
          <w:rFonts w:ascii="仿宋" w:hAnsi="仿宋" w:eastAsia="仿宋"/>
          <w:b/>
          <w:bCs/>
          <w:sz w:val="28"/>
          <w:szCs w:val="28"/>
        </w:rPr>
        <w:drawing>
          <wp:anchor distT="0" distB="0" distL="114300" distR="114300" simplePos="0" relativeHeight="251659264" behindDoc="0" locked="0" layoutInCell="1" allowOverlap="1">
            <wp:simplePos x="0" y="0"/>
            <wp:positionH relativeFrom="column">
              <wp:posOffset>1941830</wp:posOffset>
            </wp:positionH>
            <wp:positionV relativeFrom="paragraph">
              <wp:posOffset>541020</wp:posOffset>
            </wp:positionV>
            <wp:extent cx="1357630" cy="1924050"/>
            <wp:effectExtent l="95250" t="76200" r="90170" b="76200"/>
            <wp:wrapTopAndBottom/>
            <wp:docPr id="50"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49"/>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7630" cy="1924050"/>
                    </a:xfrm>
                    <a:prstGeom prst="rect">
                      <a:avLst/>
                    </a:prstGeom>
                    <a:solidFill>
                      <a:srgbClr val="FFFFFF">
                        <a:shade val="85000"/>
                      </a:srgbClr>
                    </a:solidFill>
                    <a:ln w="88900" cap="sq">
                      <a:solidFill>
                        <a:srgbClr val="FFFFFF"/>
                      </a:solidFill>
                      <a:miter lim="800000"/>
                      <a:headEnd/>
                      <a:tailEn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4DA7E082">
      <w:pPr>
        <w:spacing w:line="560" w:lineRule="exact"/>
        <w:jc w:val="center"/>
        <w:rPr>
          <w:rFonts w:ascii="仿宋" w:hAnsi="仿宋" w:eastAsia="仿宋"/>
          <w:b/>
          <w:bCs/>
          <w:sz w:val="28"/>
          <w:szCs w:val="28"/>
        </w:rPr>
      </w:pPr>
      <w:r>
        <w:rPr>
          <w:rFonts w:hint="eastAsia" w:ascii="仿宋" w:hAnsi="仿宋" w:eastAsia="仿宋"/>
          <w:b/>
          <w:bCs/>
          <w:sz w:val="28"/>
          <w:szCs w:val="28"/>
        </w:rPr>
        <w:t>王刚 教授</w:t>
      </w:r>
    </w:p>
    <w:p w14:paraId="322974B2">
      <w:pPr>
        <w:spacing w:line="360" w:lineRule="auto"/>
        <w:ind w:firstLine="480"/>
        <w:rPr>
          <w:rFonts w:hint="eastAsia" w:asciiTheme="minorEastAsia" w:hAnsiTheme="minorEastAsia"/>
          <w:color w:val="000000"/>
          <w:sz w:val="28"/>
          <w:szCs w:val="28"/>
        </w:rPr>
      </w:pPr>
      <w:r>
        <w:rPr>
          <w:rFonts w:hint="eastAsia" w:asciiTheme="minorEastAsia" w:hAnsiTheme="minorEastAsia"/>
          <w:color w:val="000000"/>
          <w:sz w:val="28"/>
          <w:szCs w:val="28"/>
        </w:rPr>
        <w:t>王刚，首都医科大学附属北京安定医院教授，主任医师，博士生导师。现任国家精神疾病医学中心主任、精神心理疾病国家临床医学研究中心主任、首都医科大学附属北京安定医院院长、首都医科大学精神病学系主任、中国心理卫生协会理事长、中华医学会精神医学分会副主任委员、中国医疗保健国际交流促进会精神健康医学分会副主任委员兼秘书长、北京医学会抑郁障碍分会主任委员。</w:t>
      </w:r>
    </w:p>
    <w:p w14:paraId="6323E326">
      <w:pPr>
        <w:spacing w:line="360" w:lineRule="auto"/>
        <w:ind w:firstLine="560" w:firstLineChars="200"/>
        <w:rPr>
          <w:rFonts w:hint="eastAsia" w:asciiTheme="minorEastAsia" w:hAnsiTheme="minorEastAsia"/>
          <w:color w:val="000000"/>
          <w:sz w:val="28"/>
          <w:szCs w:val="28"/>
        </w:rPr>
      </w:pPr>
      <w:r>
        <w:rPr>
          <w:rFonts w:hint="eastAsia" w:asciiTheme="minorEastAsia" w:hAnsiTheme="minorEastAsia"/>
          <w:color w:val="000000"/>
          <w:sz w:val="28"/>
          <w:szCs w:val="28"/>
        </w:rPr>
        <w:t>从事抑郁症的基础、临床和转化研究30余年，在抑郁症筛查预防、客观诊断、量化治疗等方面取得系列原创成果。主持“科技创新 2030”、“国家重点研发计划”等课题25项；以第一或通讯作者发表论文170篇；获国家发明专利23项，Ⅱ类医疗器械证6项；牵头制定《中国抑郁障碍防治指南》，主笔国家抑郁症防治工作方案；以主要完成人获省部级一等奖3项、二等奖1项。获首届“国家杰出医师”、北京学者、中国药学发展奖临床医药研究突出成就奖。</w:t>
      </w:r>
    </w:p>
    <w:p w14:paraId="79B33773">
      <w:pPr>
        <w:spacing w:line="360" w:lineRule="auto"/>
        <w:rPr>
          <w:rFonts w:asciiTheme="minorEastAsia" w:hAnsiTheme="minorEastAsia"/>
          <w:b/>
          <w:color w:val="000000"/>
          <w:sz w:val="28"/>
          <w:szCs w:val="28"/>
        </w:rPr>
      </w:pPr>
      <w:r>
        <w:rPr>
          <w:rFonts w:hint="eastAsia" w:asciiTheme="minorEastAsia" w:hAnsiTheme="minorEastAsia"/>
          <w:b/>
          <w:color w:val="000000"/>
          <w:sz w:val="28"/>
          <w:szCs w:val="28"/>
        </w:rPr>
        <w:t>主要研究领域：</w:t>
      </w:r>
    </w:p>
    <w:p w14:paraId="415973B6">
      <w:pPr>
        <w:spacing w:line="360" w:lineRule="auto"/>
        <w:ind w:firstLine="480"/>
        <w:rPr>
          <w:rFonts w:hint="eastAsia" w:asciiTheme="minorEastAsia" w:hAnsiTheme="minorEastAsia"/>
          <w:color w:val="000000"/>
          <w:sz w:val="28"/>
          <w:szCs w:val="28"/>
        </w:rPr>
      </w:pPr>
      <w:r>
        <w:rPr>
          <w:rFonts w:hint="eastAsia" w:asciiTheme="minorEastAsia" w:hAnsiTheme="minorEastAsia"/>
          <w:b/>
          <w:color w:val="000000"/>
          <w:sz w:val="28"/>
          <w:szCs w:val="28"/>
        </w:rPr>
        <w:t>抑郁症</w:t>
      </w:r>
      <w:r>
        <w:rPr>
          <w:rFonts w:hint="eastAsia" w:asciiTheme="minorEastAsia" w:hAnsiTheme="minorEastAsia"/>
          <w:b/>
          <w:color w:val="000000"/>
          <w:sz w:val="28"/>
          <w:szCs w:val="28"/>
          <w:lang w:val="en-US" w:eastAsia="zh-CN"/>
        </w:rPr>
        <w:t>发病机制与精准诊断</w:t>
      </w:r>
      <w:r>
        <w:rPr>
          <w:rFonts w:hint="eastAsia" w:asciiTheme="minorEastAsia" w:hAnsiTheme="minorEastAsia"/>
          <w:color w:val="000000"/>
          <w:sz w:val="28"/>
          <w:szCs w:val="28"/>
        </w:rPr>
        <w:t>：依托规范化临床队列与纵向生物样本库，整合多组学、影像学及临床表型数据，阐释抑郁症免疫炎症、神经可塑性、遗传表观等核心发病机制。筛选高特异度生物标志物，建立客观分型与风险预测模型，为抑郁症早期识别、精准诊断及个体化诊疗提供科学依据与临床转化基础。</w:t>
      </w:r>
    </w:p>
    <w:p w14:paraId="2FDC9C57">
      <w:pPr>
        <w:spacing w:line="360" w:lineRule="auto"/>
        <w:ind w:firstLine="480"/>
        <w:rPr>
          <w:rFonts w:hint="eastAsia" w:asciiTheme="minorEastAsia" w:hAnsiTheme="minorEastAsia"/>
          <w:color w:val="000000"/>
          <w:sz w:val="28"/>
          <w:szCs w:val="28"/>
        </w:rPr>
      </w:pPr>
      <w:r>
        <w:rPr>
          <w:rFonts w:hint="eastAsia" w:asciiTheme="minorEastAsia" w:hAnsiTheme="minorEastAsia"/>
          <w:b/>
          <w:color w:val="000000"/>
          <w:sz w:val="28"/>
          <w:szCs w:val="28"/>
          <w:lang w:val="en-US" w:eastAsia="zh-CN"/>
        </w:rPr>
        <w:t>新型神经调控</w:t>
      </w:r>
      <w:r>
        <w:rPr>
          <w:rFonts w:hint="eastAsia" w:asciiTheme="minorEastAsia" w:hAnsiTheme="minorEastAsia"/>
          <w:color w:val="000000"/>
          <w:sz w:val="28"/>
          <w:szCs w:val="28"/>
        </w:rPr>
        <w:t>：融合多模态神经影像与神经电生理技术，精准定位抑郁症异常脑网络与功能靶点，开展靶向神经调控研究。通过影像引导、电生理反馈优化刺激方案与参数，阐明调控改善情绪与认知的环路机制，构建个体化、闭环式精准调控体系，提升难治性抑郁症治疗有效性。</w:t>
      </w:r>
    </w:p>
    <w:p w14:paraId="7E635201">
      <w:pPr>
        <w:spacing w:line="360" w:lineRule="auto"/>
        <w:ind w:firstLine="480"/>
        <w:rPr>
          <w:rFonts w:hint="eastAsia" w:asciiTheme="minorEastAsia" w:hAnsiTheme="minorEastAsia"/>
          <w:color w:val="000000"/>
          <w:sz w:val="28"/>
          <w:szCs w:val="28"/>
        </w:rPr>
      </w:pPr>
      <w:r>
        <w:rPr>
          <w:rFonts w:hint="eastAsia" w:asciiTheme="minorEastAsia" w:hAnsiTheme="minorEastAsia"/>
          <w:b/>
          <w:color w:val="000000"/>
          <w:sz w:val="28"/>
          <w:szCs w:val="28"/>
          <w:lang w:val="en-US" w:eastAsia="zh-CN"/>
        </w:rPr>
        <w:t>创新治疗技术研发</w:t>
      </w:r>
      <w:r>
        <w:rPr>
          <w:rFonts w:hint="eastAsia" w:asciiTheme="minorEastAsia" w:hAnsiTheme="minorEastAsia"/>
          <w:color w:val="000000"/>
          <w:sz w:val="28"/>
          <w:szCs w:val="28"/>
        </w:rPr>
        <w:t>：围绕抑郁症病理关键通路，开展创新药物、细胞治疗、基因治疗的靶点验证与药效评价。聚焦临床转化，规范研发与评价体系，探究其对受损神经环路的修复与重塑作用，为传统治疗应答不佳患者提供安全、有效、可转化的新型治疗策略与技术支撑。</w:t>
      </w:r>
    </w:p>
    <w:p w14:paraId="434DFDFA">
      <w:pPr>
        <w:spacing w:line="360" w:lineRule="auto"/>
        <w:rPr>
          <w:rFonts w:asciiTheme="minorEastAsia" w:hAnsiTheme="minorEastAsia"/>
          <w:color w:val="000000"/>
          <w:sz w:val="28"/>
          <w:szCs w:val="28"/>
        </w:rPr>
      </w:pPr>
      <w:r>
        <w:rPr>
          <w:rFonts w:hint="eastAsia" w:asciiTheme="minorEastAsia" w:hAnsiTheme="minorEastAsia"/>
          <w:b/>
          <w:color w:val="000000"/>
          <w:sz w:val="28"/>
          <w:szCs w:val="28"/>
        </w:rPr>
        <w:t>招收人数：</w:t>
      </w:r>
      <w:r>
        <w:rPr>
          <w:rFonts w:hint="eastAsia" w:asciiTheme="minorEastAsia" w:hAnsiTheme="minorEastAsia"/>
          <w:color w:val="000000"/>
          <w:sz w:val="28"/>
          <w:szCs w:val="28"/>
        </w:rPr>
        <w:t>4人</w:t>
      </w:r>
    </w:p>
    <w:p w14:paraId="2215455A">
      <w:pPr>
        <w:spacing w:line="360" w:lineRule="auto"/>
        <w:rPr>
          <w:rFonts w:asciiTheme="minorEastAsia" w:hAnsiTheme="minorEastAsia"/>
          <w:b/>
          <w:color w:val="000000"/>
          <w:sz w:val="28"/>
          <w:szCs w:val="28"/>
        </w:rPr>
      </w:pPr>
      <w:r>
        <w:rPr>
          <w:rFonts w:hint="eastAsia" w:asciiTheme="minorEastAsia" w:hAnsiTheme="minorEastAsia"/>
          <w:b/>
          <w:color w:val="000000"/>
          <w:sz w:val="28"/>
          <w:szCs w:val="28"/>
        </w:rPr>
        <w:t>招收条件：</w:t>
      </w:r>
    </w:p>
    <w:p w14:paraId="251245E5">
      <w:pPr>
        <w:spacing w:line="360" w:lineRule="auto"/>
        <w:ind w:firstLine="560" w:firstLineChars="200"/>
        <w:rPr>
          <w:rFonts w:asciiTheme="minorEastAsia" w:hAnsiTheme="minorEastAsia"/>
          <w:color w:val="000000"/>
          <w:sz w:val="28"/>
          <w:szCs w:val="28"/>
        </w:rPr>
      </w:pPr>
      <w:r>
        <w:rPr>
          <w:rFonts w:hint="eastAsia" w:asciiTheme="minorEastAsia" w:hAnsiTheme="minorEastAsia"/>
          <w:color w:val="000000"/>
          <w:sz w:val="28"/>
          <w:szCs w:val="28"/>
        </w:rPr>
        <w:t>1</w:t>
      </w:r>
      <w:r>
        <w:rPr>
          <w:rFonts w:asciiTheme="minorEastAsia" w:hAnsiTheme="minorEastAsia"/>
          <w:color w:val="000000"/>
          <w:sz w:val="28"/>
          <w:szCs w:val="28"/>
        </w:rPr>
        <w:t>.</w:t>
      </w:r>
      <w:r>
        <w:rPr>
          <w:rFonts w:hint="eastAsia" w:asciiTheme="minorEastAsia" w:hAnsiTheme="minorEastAsia"/>
          <w:color w:val="000000"/>
          <w:sz w:val="28"/>
          <w:szCs w:val="28"/>
        </w:rPr>
        <w:t>已获得博士学位不超过3年，品学兼优，身体健康，年龄3</w:t>
      </w:r>
      <w:r>
        <w:rPr>
          <w:rFonts w:asciiTheme="minorEastAsia" w:hAnsiTheme="minorEastAsia"/>
          <w:color w:val="000000"/>
          <w:sz w:val="28"/>
          <w:szCs w:val="28"/>
        </w:rPr>
        <w:t>5</w:t>
      </w:r>
      <w:r>
        <w:rPr>
          <w:rFonts w:hint="eastAsia" w:asciiTheme="minorEastAsia" w:hAnsiTheme="minorEastAsia"/>
          <w:color w:val="000000"/>
          <w:sz w:val="28"/>
          <w:szCs w:val="28"/>
        </w:rPr>
        <w:t>岁以下，具备全职在站从事博士后研究工作的能力。</w:t>
      </w:r>
    </w:p>
    <w:p w14:paraId="49101E82">
      <w:pPr>
        <w:spacing w:line="360" w:lineRule="auto"/>
        <w:ind w:firstLine="560" w:firstLineChars="200"/>
        <w:rPr>
          <w:rFonts w:asciiTheme="minorEastAsia" w:hAnsiTheme="minorEastAsia"/>
          <w:color w:val="000000"/>
          <w:sz w:val="28"/>
          <w:szCs w:val="28"/>
        </w:rPr>
      </w:pPr>
      <w:r>
        <w:rPr>
          <w:rFonts w:hint="eastAsia" w:asciiTheme="minorEastAsia" w:hAnsiTheme="minorEastAsia"/>
          <w:color w:val="000000"/>
          <w:sz w:val="28"/>
          <w:szCs w:val="28"/>
        </w:rPr>
        <w:t>2</w:t>
      </w:r>
      <w:r>
        <w:rPr>
          <w:rFonts w:asciiTheme="minorEastAsia" w:hAnsiTheme="minorEastAsia"/>
          <w:color w:val="000000"/>
          <w:sz w:val="28"/>
          <w:szCs w:val="28"/>
        </w:rPr>
        <w:t>.</w:t>
      </w:r>
      <w:r>
        <w:rPr>
          <w:rFonts w:hint="eastAsia" w:asciiTheme="minorEastAsia" w:hAnsiTheme="minorEastAsia"/>
          <w:color w:val="000000"/>
          <w:sz w:val="28"/>
          <w:szCs w:val="28"/>
        </w:rPr>
        <w:t>具有临床研究、人工智能、生物信息学、神经生物学、生物化学或分子生物学等相关专业背景。</w:t>
      </w:r>
    </w:p>
    <w:p w14:paraId="0A6F4389">
      <w:pPr>
        <w:spacing w:line="360" w:lineRule="auto"/>
        <w:ind w:firstLine="560" w:firstLineChars="200"/>
        <w:rPr>
          <w:rFonts w:asciiTheme="minorEastAsia" w:hAnsiTheme="minorEastAsia"/>
          <w:color w:val="000000"/>
          <w:sz w:val="28"/>
          <w:szCs w:val="28"/>
        </w:rPr>
      </w:pPr>
      <w:r>
        <w:rPr>
          <w:rFonts w:hint="eastAsia" w:asciiTheme="minorEastAsia" w:hAnsiTheme="minorEastAsia"/>
          <w:color w:val="000000"/>
          <w:sz w:val="28"/>
          <w:szCs w:val="28"/>
        </w:rPr>
        <w:t>3</w:t>
      </w:r>
      <w:r>
        <w:rPr>
          <w:rFonts w:asciiTheme="minorEastAsia" w:hAnsiTheme="minorEastAsia"/>
          <w:color w:val="000000"/>
          <w:sz w:val="28"/>
          <w:szCs w:val="28"/>
        </w:rPr>
        <w:t>.</w:t>
      </w:r>
      <w:r>
        <w:rPr>
          <w:rFonts w:hint="eastAsia" w:asciiTheme="minorEastAsia" w:hAnsiTheme="minorEastAsia"/>
          <w:color w:val="000000"/>
          <w:sz w:val="28"/>
          <w:szCs w:val="28"/>
        </w:rPr>
        <w:t>工作积极主动，善于交流沟通，富有良好的团队合作精神。</w:t>
      </w:r>
    </w:p>
    <w:p w14:paraId="697E9E3B">
      <w:pPr>
        <w:spacing w:line="360" w:lineRule="auto"/>
        <w:ind w:firstLine="560" w:firstLineChars="200"/>
        <w:rPr>
          <w:rFonts w:asciiTheme="minorEastAsia" w:hAnsiTheme="minorEastAsia"/>
          <w:color w:val="000000"/>
          <w:sz w:val="28"/>
          <w:szCs w:val="28"/>
        </w:rPr>
      </w:pPr>
      <w:r>
        <w:rPr>
          <w:rFonts w:hint="eastAsia" w:asciiTheme="minorEastAsia" w:hAnsiTheme="minorEastAsia"/>
          <w:color w:val="000000"/>
          <w:sz w:val="28"/>
          <w:szCs w:val="28"/>
        </w:rPr>
        <w:t>4</w:t>
      </w:r>
      <w:r>
        <w:rPr>
          <w:rFonts w:asciiTheme="minorEastAsia" w:hAnsiTheme="minorEastAsia"/>
          <w:color w:val="000000"/>
          <w:sz w:val="28"/>
          <w:szCs w:val="28"/>
        </w:rPr>
        <w:t>.</w:t>
      </w:r>
      <w:r>
        <w:rPr>
          <w:rFonts w:hint="eastAsia" w:asciiTheme="minorEastAsia" w:hAnsiTheme="minorEastAsia"/>
          <w:color w:val="000000"/>
          <w:sz w:val="28"/>
          <w:szCs w:val="28"/>
        </w:rPr>
        <w:t>通过大学英语6级水平考试（或与英语六级水平相当）。具有良好的英文文献读解、英文写作及口头交流能力。</w:t>
      </w:r>
    </w:p>
    <w:p w14:paraId="4939E492">
      <w:pPr>
        <w:spacing w:line="360" w:lineRule="auto"/>
        <w:ind w:firstLine="560" w:firstLineChars="200"/>
        <w:rPr>
          <w:rFonts w:hint="eastAsia" w:asciiTheme="minorEastAsia" w:hAnsiTheme="minorEastAsia"/>
          <w:color w:val="000000"/>
          <w:sz w:val="28"/>
          <w:szCs w:val="28"/>
        </w:rPr>
      </w:pPr>
      <w:r>
        <w:rPr>
          <w:rFonts w:hint="eastAsia" w:asciiTheme="minorEastAsia" w:hAnsiTheme="minorEastAsia"/>
          <w:color w:val="000000"/>
          <w:sz w:val="28"/>
          <w:szCs w:val="28"/>
        </w:rPr>
        <w:t>5</w:t>
      </w:r>
      <w:r>
        <w:rPr>
          <w:rFonts w:asciiTheme="minorEastAsia" w:hAnsiTheme="minorEastAsia"/>
          <w:color w:val="000000"/>
          <w:sz w:val="28"/>
          <w:szCs w:val="28"/>
        </w:rPr>
        <w:t>.</w:t>
      </w:r>
      <w:r>
        <w:rPr>
          <w:rFonts w:hint="eastAsia" w:asciiTheme="minorEastAsia" w:hAnsiTheme="minorEastAsia"/>
          <w:color w:val="000000"/>
          <w:sz w:val="28"/>
          <w:szCs w:val="28"/>
        </w:rPr>
        <w:t>具有独立开展研究的能力。在相关领域内以一作（含共同一作）或通讯作者身份，发表中科院Q</w:t>
      </w:r>
      <w:r>
        <w:rPr>
          <w:rFonts w:asciiTheme="minorEastAsia" w:hAnsiTheme="minorEastAsia"/>
          <w:color w:val="000000"/>
          <w:sz w:val="28"/>
          <w:szCs w:val="28"/>
        </w:rPr>
        <w:t>2</w:t>
      </w:r>
      <w:r>
        <w:rPr>
          <w:rFonts w:hint="eastAsia" w:asciiTheme="minorEastAsia" w:hAnsiTheme="minorEastAsia"/>
          <w:color w:val="000000"/>
          <w:sz w:val="28"/>
          <w:szCs w:val="28"/>
        </w:rPr>
        <w:t>或以上分区论著至少</w:t>
      </w:r>
      <w:r>
        <w:rPr>
          <w:rFonts w:asciiTheme="minorEastAsia" w:hAnsiTheme="minorEastAsia"/>
          <w:color w:val="000000"/>
          <w:sz w:val="28"/>
          <w:szCs w:val="28"/>
        </w:rPr>
        <w:t>2</w:t>
      </w:r>
      <w:r>
        <w:rPr>
          <w:rFonts w:hint="eastAsia" w:asciiTheme="minorEastAsia" w:hAnsiTheme="minorEastAsia"/>
          <w:color w:val="000000"/>
          <w:sz w:val="28"/>
          <w:szCs w:val="28"/>
        </w:rPr>
        <w:t>篇，或Q</w:t>
      </w:r>
      <w:r>
        <w:rPr>
          <w:rFonts w:asciiTheme="minorEastAsia" w:hAnsiTheme="minorEastAsia"/>
          <w:color w:val="000000"/>
          <w:sz w:val="28"/>
          <w:szCs w:val="28"/>
        </w:rPr>
        <w:t>1</w:t>
      </w:r>
      <w:r>
        <w:rPr>
          <w:rFonts w:hint="eastAsia" w:asciiTheme="minorEastAsia" w:hAnsiTheme="minorEastAsia"/>
          <w:color w:val="000000"/>
          <w:sz w:val="28"/>
          <w:szCs w:val="28"/>
        </w:rPr>
        <w:t>论著至少1篇。</w:t>
      </w:r>
    </w:p>
    <w:p w14:paraId="1CB4082F">
      <w:pPr>
        <w:spacing w:line="360" w:lineRule="auto"/>
        <w:ind w:firstLine="560" w:firstLineChars="200"/>
        <w:rPr>
          <w:rFonts w:hint="eastAsia" w:asciiTheme="minorEastAsia" w:hAnsiTheme="minorEastAsia"/>
          <w:color w:val="000000"/>
          <w:sz w:val="28"/>
          <w:szCs w:val="28"/>
        </w:rPr>
      </w:pPr>
    </w:p>
    <w:p w14:paraId="4CC3ACD3">
      <w:pPr>
        <w:spacing w:line="360" w:lineRule="auto"/>
        <w:ind w:firstLine="560" w:firstLineChars="200"/>
        <w:rPr>
          <w:rFonts w:hint="eastAsia" w:asciiTheme="minorEastAsia" w:hAnsiTheme="minorEastAsia"/>
          <w:color w:val="000000"/>
          <w:sz w:val="28"/>
          <w:szCs w:val="28"/>
        </w:rPr>
      </w:pPr>
    </w:p>
    <w:p w14:paraId="3142AA1F">
      <w:pPr>
        <w:spacing w:line="360" w:lineRule="auto"/>
        <w:ind w:firstLine="560" w:firstLineChars="200"/>
        <w:rPr>
          <w:rFonts w:hint="eastAsia" w:asciiTheme="minorEastAsia" w:hAnsiTheme="minorEastAsia"/>
          <w:color w:val="000000"/>
          <w:sz w:val="28"/>
          <w:szCs w:val="28"/>
        </w:rPr>
      </w:pPr>
    </w:p>
    <w:p w14:paraId="36F9BFBC">
      <w:pPr>
        <w:spacing w:line="360" w:lineRule="auto"/>
        <w:ind w:firstLine="560" w:firstLineChars="200"/>
        <w:rPr>
          <w:rFonts w:hint="eastAsia" w:asciiTheme="minorEastAsia" w:hAnsiTheme="minorEastAsia"/>
          <w:color w:val="000000"/>
          <w:sz w:val="28"/>
          <w:szCs w:val="28"/>
        </w:rPr>
      </w:pPr>
    </w:p>
    <w:p w14:paraId="0CFBD700">
      <w:pPr>
        <w:spacing w:line="360" w:lineRule="auto"/>
        <w:ind w:firstLine="560" w:firstLineChars="200"/>
        <w:rPr>
          <w:rFonts w:hint="eastAsia" w:asciiTheme="minorEastAsia" w:hAnsiTheme="minorEastAsia"/>
          <w:color w:val="000000"/>
          <w:sz w:val="28"/>
          <w:szCs w:val="28"/>
        </w:rPr>
      </w:pPr>
    </w:p>
    <w:p w14:paraId="72B496BD">
      <w:pPr>
        <w:spacing w:line="360" w:lineRule="auto"/>
        <w:ind w:firstLine="560" w:firstLineChars="200"/>
        <w:rPr>
          <w:rFonts w:hint="eastAsia" w:asciiTheme="minorEastAsia" w:hAnsiTheme="minorEastAsia"/>
          <w:color w:val="000000"/>
          <w:sz w:val="28"/>
          <w:szCs w:val="28"/>
        </w:rPr>
      </w:pPr>
    </w:p>
    <w:p w14:paraId="2294B979">
      <w:pPr>
        <w:spacing w:line="360" w:lineRule="auto"/>
        <w:ind w:firstLine="560" w:firstLineChars="200"/>
        <w:rPr>
          <w:rFonts w:hint="eastAsia" w:asciiTheme="minorEastAsia" w:hAnsiTheme="minorEastAsia"/>
          <w:color w:val="000000"/>
          <w:sz w:val="28"/>
          <w:szCs w:val="28"/>
        </w:rPr>
      </w:pPr>
    </w:p>
    <w:p w14:paraId="4C16A0A6">
      <w:pPr>
        <w:spacing w:line="360" w:lineRule="auto"/>
        <w:ind w:firstLine="560" w:firstLineChars="200"/>
        <w:rPr>
          <w:rFonts w:hint="eastAsia" w:asciiTheme="minorEastAsia" w:hAnsiTheme="minorEastAsia"/>
          <w:color w:val="000000"/>
          <w:sz w:val="28"/>
          <w:szCs w:val="28"/>
        </w:rPr>
      </w:pPr>
    </w:p>
    <w:p w14:paraId="2947D9FF">
      <w:pPr>
        <w:spacing w:line="360" w:lineRule="auto"/>
        <w:ind w:firstLine="560" w:firstLineChars="200"/>
        <w:rPr>
          <w:rFonts w:hint="eastAsia" w:asciiTheme="minorEastAsia" w:hAnsiTheme="minorEastAsia"/>
          <w:color w:val="000000"/>
          <w:sz w:val="28"/>
          <w:szCs w:val="28"/>
        </w:rPr>
      </w:pPr>
    </w:p>
    <w:p w14:paraId="45EC5EC0">
      <w:pPr>
        <w:spacing w:line="360" w:lineRule="auto"/>
        <w:ind w:firstLine="560" w:firstLineChars="200"/>
        <w:rPr>
          <w:rFonts w:hint="eastAsia" w:asciiTheme="minorEastAsia" w:hAnsiTheme="minorEastAsia"/>
          <w:color w:val="000000"/>
          <w:sz w:val="28"/>
          <w:szCs w:val="28"/>
        </w:rPr>
      </w:pPr>
    </w:p>
    <w:p w14:paraId="1D71E8BE">
      <w:pPr>
        <w:spacing w:line="360" w:lineRule="auto"/>
        <w:ind w:firstLine="560" w:firstLineChars="200"/>
        <w:rPr>
          <w:rFonts w:hint="eastAsia" w:asciiTheme="minorEastAsia" w:hAnsiTheme="minorEastAsia"/>
          <w:color w:val="000000"/>
          <w:sz w:val="28"/>
          <w:szCs w:val="28"/>
        </w:rPr>
      </w:pPr>
    </w:p>
    <w:p w14:paraId="5AE50141">
      <w:pPr>
        <w:spacing w:line="360" w:lineRule="auto"/>
        <w:ind w:firstLine="560" w:firstLineChars="200"/>
        <w:rPr>
          <w:rFonts w:hint="eastAsia" w:asciiTheme="minorEastAsia" w:hAnsiTheme="minorEastAsia"/>
          <w:color w:val="000000"/>
          <w:sz w:val="28"/>
          <w:szCs w:val="28"/>
        </w:rPr>
      </w:pPr>
    </w:p>
    <w:p w14:paraId="7DCAF8BC">
      <w:pPr>
        <w:spacing w:line="360" w:lineRule="auto"/>
        <w:rPr>
          <w:rFonts w:hint="eastAsia" w:asciiTheme="minorEastAsia" w:hAnsiTheme="minorEastAsia"/>
          <w:color w:val="000000"/>
          <w:sz w:val="28"/>
          <w:szCs w:val="28"/>
        </w:rPr>
      </w:pPr>
    </w:p>
    <w:p w14:paraId="50AA6FC3">
      <w:pPr>
        <w:spacing w:line="360" w:lineRule="auto"/>
        <w:rPr>
          <w:rFonts w:hint="eastAsia" w:asciiTheme="minorEastAsia" w:hAnsiTheme="minorEastAsia"/>
          <w:color w:val="000000"/>
          <w:sz w:val="28"/>
          <w:szCs w:val="28"/>
        </w:rPr>
      </w:pPr>
    </w:p>
    <w:p w14:paraId="19BC119D">
      <w:pPr>
        <w:spacing w:line="360" w:lineRule="auto"/>
        <w:ind w:firstLine="560" w:firstLineChars="200"/>
        <w:rPr>
          <w:rFonts w:hint="eastAsia" w:asciiTheme="minorEastAsia" w:hAnsiTheme="minorEastAsia"/>
          <w:color w:val="000000"/>
          <w:sz w:val="28"/>
          <w:szCs w:val="28"/>
        </w:rPr>
      </w:pPr>
    </w:p>
    <w:p w14:paraId="3B7A042F">
      <w:pPr>
        <w:spacing w:line="360" w:lineRule="auto"/>
      </w:pPr>
      <w:r>
        <w:rPr>
          <w:rFonts w:hint="eastAsia"/>
          <w:lang w:val="en-US" w:eastAsia="zh-CN"/>
        </w:rPr>
        <w:t xml:space="preserve">                        </w:t>
      </w:r>
      <w:r>
        <w:drawing>
          <wp:inline distT="0" distB="0" distL="114300" distR="114300">
            <wp:extent cx="1480185" cy="1800225"/>
            <wp:effectExtent l="0" t="0" r="5715" b="9525"/>
            <wp:docPr id="2" name="图片 2" descr="微信图片_20251009182817_191_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1009182817_191_496"/>
                    <pic:cNvPicPr>
                      <a:picLocks noChangeAspect="1"/>
                    </pic:cNvPicPr>
                  </pic:nvPicPr>
                  <pic:blipFill>
                    <a:blip r:embed="rId5"/>
                    <a:srcRect l="16014" t="6241" r="17471" b="50333"/>
                    <a:stretch>
                      <a:fillRect/>
                    </a:stretch>
                  </pic:blipFill>
                  <pic:spPr>
                    <a:xfrm>
                      <a:off x="0" y="0"/>
                      <a:ext cx="1480185" cy="1800225"/>
                    </a:xfrm>
                    <a:prstGeom prst="rect">
                      <a:avLst/>
                    </a:prstGeom>
                    <a:noFill/>
                    <a:ln>
                      <a:noFill/>
                    </a:ln>
                  </pic:spPr>
                </pic:pic>
              </a:graphicData>
            </a:graphic>
          </wp:inline>
        </w:drawing>
      </w:r>
    </w:p>
    <w:p w14:paraId="6C6862CB">
      <w:pPr>
        <w:spacing w:line="360" w:lineRule="auto"/>
        <w:ind w:firstLine="3092" w:firstLineChars="1100"/>
        <w:rPr>
          <w:rFonts w:hint="default" w:eastAsiaTheme="minorEastAsia"/>
          <w:lang w:val="en-US" w:eastAsia="zh-CN"/>
        </w:rPr>
      </w:pPr>
      <w:r>
        <w:rPr>
          <w:rFonts w:hint="eastAsia" w:ascii="仿宋" w:hAnsi="仿宋" w:eastAsia="仿宋"/>
          <w:b/>
          <w:bCs/>
          <w:sz w:val="28"/>
          <w:szCs w:val="28"/>
          <w:lang w:val="en-US" w:eastAsia="zh-CN"/>
        </w:rPr>
        <w:t>张庆娥</w:t>
      </w:r>
      <w:r>
        <w:rPr>
          <w:rFonts w:hint="eastAsia" w:ascii="仿宋" w:hAnsi="仿宋" w:eastAsia="仿宋"/>
          <w:b/>
          <w:bCs/>
          <w:sz w:val="28"/>
          <w:szCs w:val="28"/>
        </w:rPr>
        <w:t xml:space="preserve"> 教授</w:t>
      </w:r>
    </w:p>
    <w:p w14:paraId="4A0084BA">
      <w:pPr>
        <w:spacing w:line="360" w:lineRule="auto"/>
        <w:ind w:firstLine="480"/>
        <w:rPr>
          <w:rFonts w:hint="eastAsia" w:ascii="宋体" w:hAnsi="宋体" w:eastAsia="宋体" w:cs="Times New Roman"/>
          <w:color w:val="000000"/>
          <w:sz w:val="28"/>
          <w:szCs w:val="28"/>
        </w:rPr>
      </w:pPr>
      <w:r>
        <w:rPr>
          <w:rFonts w:hint="eastAsia" w:ascii="宋体" w:hAnsi="宋体" w:cs="Times New Roman"/>
          <w:color w:val="000000"/>
          <w:sz w:val="28"/>
          <w:szCs w:val="28"/>
          <w:lang w:val="en-US" w:eastAsia="zh-CN"/>
        </w:rPr>
        <w:t>张庆娥</w:t>
      </w:r>
      <w:r>
        <w:rPr>
          <w:rFonts w:hint="eastAsia" w:ascii="宋体" w:hAnsi="宋体" w:eastAsia="宋体" w:cs="Times New Roman"/>
          <w:color w:val="000000"/>
          <w:sz w:val="28"/>
          <w:szCs w:val="28"/>
        </w:rPr>
        <w:t>，</w:t>
      </w:r>
      <w:r>
        <w:rPr>
          <w:rFonts w:ascii="宋体" w:hAnsi="宋体" w:eastAsia="宋体" w:cs="Times New Roman"/>
          <w:color w:val="000000"/>
          <w:sz w:val="28"/>
          <w:szCs w:val="28"/>
        </w:rPr>
        <w:t>首都医科大学附属北京安定医院</w:t>
      </w:r>
      <w:r>
        <w:rPr>
          <w:rFonts w:hint="eastAsia" w:ascii="宋体" w:hAnsi="宋体" w:eastAsia="宋体" w:cs="Times New Roman"/>
          <w:color w:val="000000"/>
          <w:sz w:val="28"/>
          <w:szCs w:val="28"/>
        </w:rPr>
        <w:t>教授，主任医师，博士生导师。现任首都医科大学附属北京安定医院</w:t>
      </w:r>
      <w:r>
        <w:rPr>
          <w:rFonts w:hint="eastAsia" w:ascii="宋体" w:hAnsi="宋体" w:cs="Times New Roman"/>
          <w:color w:val="000000"/>
          <w:sz w:val="28"/>
          <w:szCs w:val="28"/>
          <w:lang w:val="en-US" w:eastAsia="zh-CN"/>
        </w:rPr>
        <w:t>常务副院长</w:t>
      </w:r>
      <w:r>
        <w:rPr>
          <w:rFonts w:hint="eastAsia" w:ascii="宋体" w:hAnsi="宋体" w:eastAsia="宋体" w:cs="Times New Roman"/>
          <w:color w:val="000000"/>
          <w:sz w:val="28"/>
          <w:szCs w:val="28"/>
        </w:rPr>
        <w:t>、首都医科大学</w:t>
      </w:r>
      <w:r>
        <w:rPr>
          <w:rFonts w:hint="eastAsia" w:ascii="宋体" w:hAnsi="宋体" w:cs="Times New Roman"/>
          <w:color w:val="000000"/>
          <w:sz w:val="28"/>
          <w:szCs w:val="28"/>
          <w:lang w:val="en-US" w:eastAsia="zh-CN"/>
        </w:rPr>
        <w:t>心理学系主任</w:t>
      </w:r>
      <w:r>
        <w:rPr>
          <w:rFonts w:hint="eastAsia" w:ascii="宋体" w:hAnsi="宋体" w:eastAsia="宋体" w:cs="Times New Roman"/>
          <w:color w:val="000000"/>
          <w:sz w:val="28"/>
          <w:szCs w:val="28"/>
        </w:rPr>
        <w:t>、中国心理卫生协会老年心理卫生专委会主任委员</w:t>
      </w:r>
      <w:r>
        <w:rPr>
          <w:rFonts w:hint="eastAsia" w:ascii="宋体" w:hAnsi="宋体" w:cs="Times New Roman"/>
          <w:color w:val="000000"/>
          <w:sz w:val="28"/>
          <w:szCs w:val="28"/>
          <w:lang w:eastAsia="zh-CN"/>
        </w:rPr>
        <w:t>、</w:t>
      </w:r>
      <w:r>
        <w:rPr>
          <w:rFonts w:hint="eastAsia" w:ascii="宋体" w:hAnsi="宋体" w:eastAsia="宋体" w:cs="Times New Roman"/>
          <w:color w:val="000000"/>
          <w:sz w:val="28"/>
          <w:szCs w:val="28"/>
        </w:rPr>
        <w:t>中国医师协会精神科医师分会老年精神病学组副组长、中华医学会精神医学分会青年学组委员</w:t>
      </w:r>
      <w:r>
        <w:rPr>
          <w:rFonts w:hint="eastAsia" w:ascii="宋体" w:hAnsi="宋体" w:cs="Times New Roman"/>
          <w:color w:val="000000"/>
          <w:sz w:val="28"/>
          <w:szCs w:val="28"/>
          <w:lang w:eastAsia="zh-CN"/>
        </w:rPr>
        <w:t>、</w:t>
      </w:r>
      <w:r>
        <w:rPr>
          <w:rFonts w:hint="eastAsia" w:ascii="宋体" w:hAnsi="宋体" w:eastAsia="宋体" w:cs="Times New Roman"/>
          <w:color w:val="000000"/>
          <w:sz w:val="28"/>
          <w:szCs w:val="28"/>
        </w:rPr>
        <w:t>北京医学会精神病学分会副主任委员、北京医师协会精神科专科医师分会副会长</w:t>
      </w:r>
      <w:r>
        <w:rPr>
          <w:rFonts w:hint="eastAsia" w:ascii="宋体" w:hAnsi="宋体" w:cs="Times New Roman"/>
          <w:color w:val="000000"/>
          <w:sz w:val="28"/>
          <w:szCs w:val="28"/>
          <w:lang w:eastAsia="zh-CN"/>
        </w:rPr>
        <w:t>。</w:t>
      </w:r>
    </w:p>
    <w:p w14:paraId="439E13B2">
      <w:pPr>
        <w:spacing w:line="360" w:lineRule="auto"/>
        <w:ind w:firstLine="480"/>
        <w:rPr>
          <w:rFonts w:ascii="宋体" w:hAnsi="宋体" w:eastAsia="宋体" w:cs="Times New Roman"/>
          <w:color w:val="000000"/>
          <w:sz w:val="28"/>
          <w:szCs w:val="28"/>
        </w:rPr>
      </w:pPr>
      <w:r>
        <w:rPr>
          <w:rFonts w:hint="eastAsia" w:ascii="宋体" w:hAnsi="宋体" w:cs="Times New Roman"/>
          <w:color w:val="000000"/>
          <w:sz w:val="28"/>
          <w:szCs w:val="28"/>
          <w:lang w:val="en-US" w:eastAsia="zh-CN"/>
        </w:rPr>
        <w:t>长年致力于老年期抑郁障碍与认知障碍诊疗新技术研究</w:t>
      </w:r>
      <w:r>
        <w:rPr>
          <w:rFonts w:hint="eastAsia" w:ascii="宋体" w:hAnsi="宋体" w:eastAsia="宋体" w:cs="Times New Roman"/>
          <w:color w:val="000000"/>
          <w:sz w:val="28"/>
          <w:szCs w:val="28"/>
        </w:rPr>
        <w:t>。</w:t>
      </w:r>
      <w:r>
        <w:rPr>
          <w:rFonts w:hint="eastAsia" w:ascii="宋体" w:hAnsi="宋体" w:cs="Times New Roman"/>
          <w:color w:val="000000"/>
          <w:sz w:val="28"/>
          <w:szCs w:val="28"/>
          <w:lang w:val="en-US" w:eastAsia="zh-CN"/>
        </w:rPr>
        <w:t>作为项目负责人</w:t>
      </w:r>
      <w:r>
        <w:rPr>
          <w:rFonts w:hint="eastAsia" w:ascii="宋体" w:hAnsi="宋体" w:eastAsia="宋体" w:cs="Times New Roman"/>
          <w:color w:val="000000"/>
          <w:sz w:val="28"/>
          <w:szCs w:val="28"/>
        </w:rPr>
        <w:t>牵头国家重点研发计划</w:t>
      </w:r>
      <w:r>
        <w:rPr>
          <w:rFonts w:hint="eastAsia" w:ascii="宋体" w:hAnsi="宋体" w:cs="Times New Roman"/>
          <w:color w:val="000000"/>
          <w:sz w:val="28"/>
          <w:szCs w:val="28"/>
          <w:lang w:eastAsia="zh-CN"/>
        </w:rPr>
        <w:t>、</w:t>
      </w:r>
      <w:r>
        <w:rPr>
          <w:rFonts w:hint="eastAsia" w:ascii="宋体" w:hAnsi="宋体" w:cs="Times New Roman"/>
          <w:color w:val="000000"/>
          <w:sz w:val="28"/>
          <w:szCs w:val="28"/>
          <w:lang w:val="en-US" w:eastAsia="zh-CN"/>
        </w:rPr>
        <w:t>北京自然科学基金项目、北京市科技计划项目等</w:t>
      </w:r>
      <w:r>
        <w:rPr>
          <w:rFonts w:hint="eastAsia" w:ascii="宋体" w:hAnsi="宋体" w:eastAsia="宋体" w:cs="Times New Roman"/>
          <w:color w:val="000000"/>
          <w:sz w:val="28"/>
          <w:szCs w:val="28"/>
        </w:rPr>
        <w:t>。</w:t>
      </w:r>
      <w:r>
        <w:rPr>
          <w:rFonts w:hint="eastAsia" w:ascii="宋体" w:hAnsi="宋体" w:cs="Times New Roman"/>
          <w:color w:val="000000"/>
          <w:sz w:val="28"/>
          <w:szCs w:val="28"/>
          <w:lang w:val="en-US" w:eastAsia="zh-CN"/>
        </w:rPr>
        <w:t>作为分中心</w:t>
      </w:r>
      <w:r>
        <w:rPr>
          <w:rFonts w:hint="default" w:ascii="Times New Roman" w:hAnsi="Times New Roman" w:cs="Times New Roman"/>
          <w:color w:val="000000"/>
          <w:sz w:val="28"/>
          <w:szCs w:val="28"/>
          <w:lang w:val="en-US" w:eastAsia="zh-CN"/>
        </w:rPr>
        <w:t>PI</w:t>
      </w:r>
      <w:r>
        <w:rPr>
          <w:rFonts w:hint="eastAsia" w:ascii="Times New Roman" w:hAnsi="Times New Roman" w:cs="Times New Roman"/>
          <w:color w:val="000000"/>
          <w:sz w:val="28"/>
          <w:szCs w:val="28"/>
          <w:lang w:val="en-US" w:eastAsia="zh-CN"/>
        </w:rPr>
        <w:t>参与</w:t>
      </w:r>
      <w:r>
        <w:rPr>
          <w:rFonts w:hint="eastAsia" w:ascii="宋体" w:hAnsi="宋体" w:cs="Times New Roman"/>
          <w:color w:val="000000"/>
          <w:sz w:val="28"/>
          <w:szCs w:val="28"/>
          <w:lang w:val="en-US" w:eastAsia="zh-CN"/>
        </w:rPr>
        <w:t>10余项阿尔茨海默病新药研发试验，在《</w:t>
      </w:r>
      <w:r>
        <w:rPr>
          <w:rFonts w:hint="default" w:ascii="Times New Roman" w:hAnsi="Times New Roman" w:eastAsia="宋体" w:cs="Times New Roman"/>
          <w:i/>
          <w:iCs/>
          <w:color w:val="000000"/>
          <w:sz w:val="28"/>
          <w:szCs w:val="28"/>
        </w:rPr>
        <w:t>Lancet Psychiatry</w:t>
      </w:r>
      <w:r>
        <w:rPr>
          <w:rFonts w:hint="eastAsia" w:ascii="宋体" w:hAnsi="宋体" w:cs="Times New Roman"/>
          <w:color w:val="000000"/>
          <w:sz w:val="28"/>
          <w:szCs w:val="28"/>
          <w:lang w:val="en-US" w:eastAsia="zh-CN"/>
        </w:rPr>
        <w:t>》、《</w:t>
      </w:r>
      <w:r>
        <w:rPr>
          <w:rFonts w:hint="eastAsia" w:ascii="Times New Roman" w:hAnsi="Times New Roman" w:eastAsia="宋体" w:cs="Times New Roman"/>
          <w:i/>
          <w:iCs/>
          <w:color w:val="000000"/>
          <w:sz w:val="28"/>
          <w:szCs w:val="28"/>
          <w:lang w:val="en-US" w:eastAsia="zh-CN"/>
        </w:rPr>
        <w:t>Molecular Psychiatry</w:t>
      </w:r>
      <w:r>
        <w:rPr>
          <w:rFonts w:hint="eastAsia" w:ascii="宋体" w:hAnsi="宋体" w:cs="Times New Roman"/>
          <w:color w:val="000000"/>
          <w:sz w:val="28"/>
          <w:szCs w:val="28"/>
          <w:lang w:val="en-US" w:eastAsia="zh-CN"/>
        </w:rPr>
        <w:t>》</w:t>
      </w:r>
      <w:r>
        <w:rPr>
          <w:rFonts w:hint="eastAsia" w:ascii="宋体" w:hAnsi="宋体" w:eastAsia="宋体" w:cs="Times New Roman"/>
          <w:color w:val="000000"/>
          <w:sz w:val="28"/>
          <w:szCs w:val="28"/>
        </w:rPr>
        <w:t>等期刊发表</w:t>
      </w:r>
      <w:r>
        <w:rPr>
          <w:rFonts w:hint="default" w:ascii="Times New Roman" w:hAnsi="Times New Roman" w:eastAsia="宋体" w:cs="Times New Roman"/>
          <w:color w:val="000000"/>
          <w:sz w:val="28"/>
          <w:szCs w:val="28"/>
        </w:rPr>
        <w:t>SCI</w:t>
      </w:r>
      <w:r>
        <w:rPr>
          <w:rFonts w:hint="eastAsia" w:ascii="宋体" w:hAnsi="宋体" w:eastAsia="宋体" w:cs="Times New Roman"/>
          <w:color w:val="000000"/>
          <w:sz w:val="28"/>
          <w:szCs w:val="28"/>
        </w:rPr>
        <w:t>论文</w:t>
      </w:r>
      <w:r>
        <w:rPr>
          <w:rFonts w:hint="eastAsia" w:ascii="宋体" w:hAnsi="宋体" w:cs="Times New Roman"/>
          <w:color w:val="000000"/>
          <w:sz w:val="28"/>
          <w:szCs w:val="28"/>
          <w:lang w:val="en-US" w:eastAsia="zh-CN"/>
        </w:rPr>
        <w:t>150余</w:t>
      </w:r>
      <w:r>
        <w:rPr>
          <w:rFonts w:hint="eastAsia" w:ascii="宋体" w:hAnsi="宋体" w:eastAsia="宋体" w:cs="Times New Roman"/>
          <w:color w:val="000000"/>
          <w:sz w:val="28"/>
          <w:szCs w:val="28"/>
        </w:rPr>
        <w:t>篇，主编</w:t>
      </w:r>
      <w:r>
        <w:rPr>
          <w:rFonts w:hint="eastAsia" w:ascii="宋体" w:hAnsi="宋体" w:cs="Times New Roman"/>
          <w:color w:val="000000"/>
          <w:sz w:val="28"/>
          <w:szCs w:val="28"/>
          <w:lang w:val="en-US" w:eastAsia="zh-CN"/>
        </w:rPr>
        <w:t>及参编</w:t>
      </w:r>
      <w:r>
        <w:rPr>
          <w:rFonts w:hint="eastAsia" w:ascii="宋体" w:hAnsi="宋体" w:eastAsia="宋体" w:cs="Times New Roman"/>
          <w:color w:val="000000"/>
          <w:sz w:val="28"/>
          <w:szCs w:val="28"/>
        </w:rPr>
        <w:t>专业学术著作</w:t>
      </w:r>
      <w:r>
        <w:rPr>
          <w:rFonts w:hint="eastAsia" w:ascii="宋体" w:hAnsi="宋体" w:cs="Times New Roman"/>
          <w:color w:val="000000"/>
          <w:sz w:val="28"/>
          <w:szCs w:val="28"/>
          <w:lang w:val="en-US" w:eastAsia="zh-CN"/>
        </w:rPr>
        <w:t>10余</w:t>
      </w:r>
      <w:r>
        <w:rPr>
          <w:rFonts w:hint="eastAsia" w:ascii="宋体" w:hAnsi="宋体" w:eastAsia="宋体" w:cs="Times New Roman"/>
          <w:color w:val="000000"/>
          <w:sz w:val="28"/>
          <w:szCs w:val="28"/>
        </w:rPr>
        <w:t>部。</w:t>
      </w:r>
    </w:p>
    <w:p w14:paraId="329F6158">
      <w:pPr>
        <w:spacing w:line="360" w:lineRule="auto"/>
        <w:rPr>
          <w:rFonts w:ascii="宋体" w:hAnsi="宋体" w:eastAsia="宋体" w:cs="Times New Roman"/>
          <w:b/>
          <w:color w:val="000000"/>
          <w:sz w:val="28"/>
          <w:szCs w:val="28"/>
        </w:rPr>
      </w:pPr>
      <w:r>
        <w:rPr>
          <w:rFonts w:hint="eastAsia" w:ascii="宋体" w:hAnsi="宋体" w:eastAsia="宋体" w:cs="Times New Roman"/>
          <w:b/>
          <w:color w:val="000000"/>
          <w:sz w:val="28"/>
          <w:szCs w:val="28"/>
        </w:rPr>
        <w:t>主要研究领域：</w:t>
      </w:r>
    </w:p>
    <w:p w14:paraId="39B75868">
      <w:pPr>
        <w:spacing w:line="360" w:lineRule="auto"/>
        <w:ind w:firstLine="480"/>
        <w:rPr>
          <w:rFonts w:hint="default" w:ascii="Times New Roman" w:hAnsi="Times New Roman" w:eastAsia="宋体" w:cs="Times New Roman"/>
          <w:color w:val="000000"/>
          <w:sz w:val="28"/>
          <w:szCs w:val="28"/>
          <w:lang w:val="en-US" w:eastAsia="zh-CN"/>
        </w:rPr>
      </w:pPr>
      <w:r>
        <w:rPr>
          <w:rFonts w:hint="default" w:ascii="Times New Roman" w:hAnsi="Times New Roman" w:cs="Times New Roman"/>
          <w:b/>
          <w:color w:val="000000"/>
          <w:sz w:val="28"/>
          <w:szCs w:val="28"/>
          <w:lang w:val="en-US" w:eastAsia="zh-CN"/>
        </w:rPr>
        <w:t>新型神经调控技术研发</w:t>
      </w:r>
      <w:r>
        <w:rPr>
          <w:rFonts w:hint="default" w:ascii="Times New Roman" w:hAnsi="Times New Roman" w:eastAsia="宋体" w:cs="Times New Roman"/>
          <w:color w:val="000000"/>
          <w:sz w:val="28"/>
          <w:szCs w:val="28"/>
        </w:rPr>
        <w:t>：</w:t>
      </w:r>
      <w:r>
        <w:rPr>
          <w:rFonts w:hint="default" w:ascii="Times New Roman" w:hAnsi="Times New Roman" w:cs="Times New Roman"/>
          <w:color w:val="000000"/>
          <w:sz w:val="28"/>
          <w:szCs w:val="28"/>
          <w:lang w:val="en-US" w:eastAsia="zh-CN"/>
        </w:rPr>
        <w:t>课题组长期致力于新型神经调控技术研发，关注DBS、加速TMS、iTBS等多种新型神经调控方案在</w:t>
      </w:r>
      <w:r>
        <w:rPr>
          <w:rFonts w:hint="eastAsia" w:ascii="Times New Roman" w:hAnsi="Times New Roman" w:cs="Times New Roman"/>
          <w:color w:val="000000"/>
          <w:sz w:val="28"/>
          <w:szCs w:val="28"/>
          <w:lang w:val="en-US" w:eastAsia="zh-CN"/>
        </w:rPr>
        <w:t>老年期精神障碍</w:t>
      </w:r>
      <w:r>
        <w:rPr>
          <w:rFonts w:hint="default" w:ascii="Times New Roman" w:hAnsi="Times New Roman" w:cs="Times New Roman"/>
          <w:color w:val="000000"/>
          <w:sz w:val="28"/>
          <w:szCs w:val="28"/>
          <w:lang w:val="en-US" w:eastAsia="zh-CN"/>
        </w:rPr>
        <w:t>治疗中的疗效及相关机制研究，借助MRI、EEG等技术解析相关机制，并基于此探索相关生物标志物，进一步构建闭环调控技术</w:t>
      </w:r>
      <w:r>
        <w:rPr>
          <w:rFonts w:hint="default" w:ascii="Times New Roman" w:hAnsi="Times New Roman" w:eastAsia="宋体" w:cs="Times New Roman"/>
          <w:color w:val="000000"/>
          <w:sz w:val="28"/>
          <w:szCs w:val="28"/>
        </w:rPr>
        <w:t>。</w:t>
      </w:r>
      <w:r>
        <w:rPr>
          <w:rFonts w:hint="default" w:ascii="Times New Roman" w:hAnsi="Times New Roman" w:cs="Times New Roman"/>
          <w:color w:val="000000"/>
          <w:sz w:val="28"/>
          <w:szCs w:val="28"/>
          <w:lang w:val="en-US" w:eastAsia="zh-CN"/>
        </w:rPr>
        <w:t>相关研究得到国家重点研发计划及北京市自然基金支持，总计获批科研经费600余万。</w:t>
      </w:r>
    </w:p>
    <w:p w14:paraId="53084180">
      <w:pPr>
        <w:spacing w:line="360" w:lineRule="auto"/>
        <w:ind w:firstLine="480"/>
        <w:rPr>
          <w:rFonts w:hint="default" w:ascii="宋体" w:hAnsi="宋体" w:eastAsia="宋体" w:cs="Times New Roman"/>
          <w:color w:val="000000"/>
          <w:sz w:val="28"/>
          <w:szCs w:val="28"/>
          <w:lang w:val="en-US" w:eastAsia="zh-CN"/>
        </w:rPr>
      </w:pPr>
      <w:r>
        <w:rPr>
          <w:rFonts w:hint="eastAsia" w:ascii="宋体" w:hAnsi="宋体" w:cs="Times New Roman"/>
          <w:b/>
          <w:color w:val="000000"/>
          <w:sz w:val="28"/>
          <w:szCs w:val="28"/>
          <w:lang w:val="en-US" w:eastAsia="zh-CN"/>
        </w:rPr>
        <w:t>数字化认知评估与干预</w:t>
      </w:r>
      <w:r>
        <w:rPr>
          <w:rFonts w:hint="eastAsia" w:ascii="宋体" w:hAnsi="宋体" w:eastAsia="宋体" w:cs="Times New Roman"/>
          <w:b/>
          <w:color w:val="000000"/>
          <w:sz w:val="28"/>
          <w:szCs w:val="28"/>
        </w:rPr>
        <w:t>技术研发</w:t>
      </w:r>
      <w:r>
        <w:rPr>
          <w:rFonts w:hint="eastAsia" w:ascii="宋体" w:hAnsi="宋体" w:eastAsia="宋体" w:cs="Times New Roman"/>
          <w:color w:val="000000"/>
          <w:sz w:val="28"/>
          <w:szCs w:val="28"/>
        </w:rPr>
        <w:t>：</w:t>
      </w:r>
      <w:r>
        <w:rPr>
          <w:rFonts w:hint="eastAsia" w:ascii="宋体" w:hAnsi="宋体" w:cs="Times New Roman"/>
          <w:color w:val="000000"/>
          <w:sz w:val="28"/>
          <w:szCs w:val="28"/>
          <w:lang w:val="en-US" w:eastAsia="zh-CN"/>
        </w:rPr>
        <w:t>针对包括老年抑郁症、焦虑症等多种精神疾病相关的认知损伤特点，围绕情绪、认知、日常生活功能等多维度，研发数字化评估系统，形成电子化、标准化、可重复的评估路径。采用多靶向自适应协同干预策略，同时结合AI智能推荐和自适应训练算法，形成“评估-训练-再评估”的闭环干预流程，并在全国多地基层医院普及推广，相关研究结果申请专利3项，软著1项。研究得到北京市科技计划项目、首都卫生发展科研专项等多项支持，相关科研经费300余万。</w:t>
      </w:r>
    </w:p>
    <w:p w14:paraId="419EAC14">
      <w:pPr>
        <w:spacing w:line="360" w:lineRule="auto"/>
        <w:rPr>
          <w:rFonts w:ascii="宋体" w:hAnsi="宋体" w:eastAsia="宋体" w:cs="Times New Roman"/>
          <w:color w:val="000000"/>
          <w:sz w:val="28"/>
          <w:szCs w:val="28"/>
        </w:rPr>
      </w:pPr>
      <w:r>
        <w:rPr>
          <w:rFonts w:hint="eastAsia" w:ascii="宋体" w:hAnsi="宋体" w:eastAsia="宋体" w:cs="Times New Roman"/>
          <w:b/>
          <w:color w:val="000000"/>
          <w:sz w:val="28"/>
          <w:szCs w:val="28"/>
        </w:rPr>
        <w:t>招收人数：</w:t>
      </w:r>
      <w:r>
        <w:rPr>
          <w:rFonts w:hint="eastAsia" w:ascii="宋体" w:hAnsi="宋体" w:cs="Times New Roman"/>
          <w:color w:val="000000"/>
          <w:sz w:val="28"/>
          <w:szCs w:val="28"/>
          <w:lang w:val="en-US" w:eastAsia="zh-CN"/>
        </w:rPr>
        <w:t>1</w:t>
      </w:r>
      <w:r>
        <w:rPr>
          <w:rFonts w:hint="eastAsia" w:ascii="宋体" w:hAnsi="宋体" w:eastAsia="宋体" w:cs="Times New Roman"/>
          <w:color w:val="000000"/>
          <w:sz w:val="28"/>
          <w:szCs w:val="28"/>
        </w:rPr>
        <w:t>人</w:t>
      </w:r>
    </w:p>
    <w:p w14:paraId="71343852">
      <w:pPr>
        <w:spacing w:line="360" w:lineRule="auto"/>
        <w:rPr>
          <w:rFonts w:ascii="宋体" w:hAnsi="宋体" w:eastAsia="宋体" w:cs="Times New Roman"/>
          <w:b/>
          <w:color w:val="000000"/>
          <w:sz w:val="28"/>
          <w:szCs w:val="28"/>
        </w:rPr>
      </w:pPr>
      <w:r>
        <w:rPr>
          <w:rFonts w:hint="eastAsia" w:ascii="宋体" w:hAnsi="宋体" w:eastAsia="宋体" w:cs="Times New Roman"/>
          <w:b/>
          <w:color w:val="000000"/>
          <w:sz w:val="28"/>
          <w:szCs w:val="28"/>
        </w:rPr>
        <w:t>招收条件：</w:t>
      </w:r>
    </w:p>
    <w:p w14:paraId="509556F7">
      <w:pPr>
        <w:spacing w:line="360" w:lineRule="auto"/>
        <w:ind w:firstLine="560" w:firstLineChars="200"/>
        <w:rPr>
          <w:rFonts w:ascii="宋体" w:hAnsi="宋体" w:eastAsia="宋体" w:cs="Times New Roman"/>
          <w:color w:val="000000"/>
          <w:sz w:val="28"/>
          <w:szCs w:val="28"/>
        </w:rPr>
      </w:pPr>
      <w:r>
        <w:rPr>
          <w:rFonts w:hint="eastAsia" w:ascii="宋体" w:hAnsi="宋体" w:eastAsia="宋体" w:cs="Times New Roman"/>
          <w:color w:val="000000"/>
          <w:sz w:val="28"/>
          <w:szCs w:val="28"/>
        </w:rPr>
        <w:t>1</w:t>
      </w:r>
      <w:r>
        <w:rPr>
          <w:rFonts w:ascii="宋体" w:hAnsi="宋体" w:eastAsia="宋体" w:cs="Times New Roman"/>
          <w:color w:val="000000"/>
          <w:sz w:val="28"/>
          <w:szCs w:val="28"/>
        </w:rPr>
        <w:t>.</w:t>
      </w:r>
      <w:r>
        <w:rPr>
          <w:rFonts w:hint="eastAsia" w:ascii="宋体" w:hAnsi="宋体" w:eastAsia="宋体" w:cs="Times New Roman"/>
          <w:color w:val="000000"/>
          <w:sz w:val="28"/>
          <w:szCs w:val="28"/>
        </w:rPr>
        <w:t>已获得博士学位不超过3年，品学兼优，身体健康，年龄3</w:t>
      </w:r>
      <w:r>
        <w:rPr>
          <w:rFonts w:ascii="宋体" w:hAnsi="宋体" w:eastAsia="宋体" w:cs="Times New Roman"/>
          <w:color w:val="000000"/>
          <w:sz w:val="28"/>
          <w:szCs w:val="28"/>
        </w:rPr>
        <w:t>5</w:t>
      </w:r>
      <w:r>
        <w:rPr>
          <w:rFonts w:hint="eastAsia" w:ascii="宋体" w:hAnsi="宋体" w:eastAsia="宋体" w:cs="Times New Roman"/>
          <w:color w:val="000000"/>
          <w:sz w:val="28"/>
          <w:szCs w:val="28"/>
        </w:rPr>
        <w:t>岁以下，具备全职在站从事博士后研究工作的能力。</w:t>
      </w:r>
    </w:p>
    <w:p w14:paraId="16704DA3">
      <w:pPr>
        <w:spacing w:line="360" w:lineRule="auto"/>
        <w:ind w:firstLine="560" w:firstLineChars="200"/>
        <w:rPr>
          <w:rFonts w:ascii="宋体" w:hAnsi="宋体" w:eastAsia="宋体" w:cs="Times New Roman"/>
          <w:color w:val="000000"/>
          <w:sz w:val="28"/>
          <w:szCs w:val="28"/>
        </w:rPr>
      </w:pPr>
      <w:r>
        <w:rPr>
          <w:rFonts w:hint="eastAsia" w:ascii="宋体" w:hAnsi="宋体" w:eastAsia="宋体" w:cs="Times New Roman"/>
          <w:color w:val="000000"/>
          <w:sz w:val="28"/>
          <w:szCs w:val="28"/>
        </w:rPr>
        <w:t>2</w:t>
      </w:r>
      <w:r>
        <w:rPr>
          <w:rFonts w:ascii="宋体" w:hAnsi="宋体" w:eastAsia="宋体" w:cs="Times New Roman"/>
          <w:color w:val="000000"/>
          <w:sz w:val="28"/>
          <w:szCs w:val="28"/>
        </w:rPr>
        <w:t>.</w:t>
      </w:r>
      <w:r>
        <w:rPr>
          <w:rFonts w:hint="eastAsia" w:ascii="宋体" w:hAnsi="宋体" w:eastAsia="宋体" w:cs="Times New Roman"/>
          <w:color w:val="000000"/>
          <w:sz w:val="28"/>
          <w:szCs w:val="28"/>
        </w:rPr>
        <w:t>具有临床研究、人工智能、生物信息学、神经生物学、</w:t>
      </w:r>
      <w:r>
        <w:rPr>
          <w:rFonts w:hint="eastAsia" w:ascii="宋体" w:hAnsi="宋体" w:cs="Times New Roman"/>
          <w:color w:val="000000"/>
          <w:sz w:val="28"/>
          <w:szCs w:val="28"/>
          <w:lang w:val="en-US" w:eastAsia="zh-CN"/>
        </w:rPr>
        <w:t>心理学</w:t>
      </w:r>
      <w:r>
        <w:rPr>
          <w:rFonts w:hint="eastAsia" w:ascii="宋体" w:hAnsi="宋体" w:eastAsia="宋体" w:cs="Times New Roman"/>
          <w:color w:val="000000"/>
          <w:sz w:val="28"/>
          <w:szCs w:val="28"/>
        </w:rPr>
        <w:t>等相关专业背景。</w:t>
      </w:r>
    </w:p>
    <w:p w14:paraId="2F624BF7">
      <w:pPr>
        <w:spacing w:line="360" w:lineRule="auto"/>
        <w:ind w:firstLine="560" w:firstLineChars="200"/>
        <w:rPr>
          <w:rFonts w:ascii="宋体" w:hAnsi="宋体" w:eastAsia="宋体" w:cs="Times New Roman"/>
          <w:color w:val="000000"/>
          <w:sz w:val="28"/>
          <w:szCs w:val="28"/>
        </w:rPr>
      </w:pPr>
      <w:r>
        <w:rPr>
          <w:rFonts w:hint="eastAsia" w:ascii="宋体" w:hAnsi="宋体" w:eastAsia="宋体" w:cs="Times New Roman"/>
          <w:color w:val="000000"/>
          <w:sz w:val="28"/>
          <w:szCs w:val="28"/>
        </w:rPr>
        <w:t>3</w:t>
      </w:r>
      <w:r>
        <w:rPr>
          <w:rFonts w:ascii="宋体" w:hAnsi="宋体" w:eastAsia="宋体" w:cs="Times New Roman"/>
          <w:color w:val="000000"/>
          <w:sz w:val="28"/>
          <w:szCs w:val="28"/>
        </w:rPr>
        <w:t>.</w:t>
      </w:r>
      <w:r>
        <w:rPr>
          <w:rFonts w:hint="eastAsia" w:ascii="宋体" w:hAnsi="宋体" w:eastAsia="宋体" w:cs="Times New Roman"/>
          <w:color w:val="000000"/>
          <w:sz w:val="28"/>
          <w:szCs w:val="28"/>
        </w:rPr>
        <w:t>工作积极主动，善于交流沟通，富有良好的团队合作精神。</w:t>
      </w:r>
    </w:p>
    <w:p w14:paraId="30AFED9C">
      <w:pPr>
        <w:spacing w:line="360" w:lineRule="auto"/>
        <w:ind w:firstLine="560" w:firstLineChars="200"/>
        <w:rPr>
          <w:rFonts w:ascii="宋体" w:hAnsi="宋体" w:eastAsia="宋体" w:cs="Times New Roman"/>
          <w:color w:val="000000"/>
          <w:sz w:val="28"/>
          <w:szCs w:val="28"/>
        </w:rPr>
      </w:pPr>
      <w:r>
        <w:rPr>
          <w:rFonts w:hint="eastAsia" w:ascii="宋体" w:hAnsi="宋体" w:eastAsia="宋体" w:cs="Times New Roman"/>
          <w:color w:val="000000"/>
          <w:sz w:val="28"/>
          <w:szCs w:val="28"/>
        </w:rPr>
        <w:t>4</w:t>
      </w:r>
      <w:r>
        <w:rPr>
          <w:rFonts w:ascii="宋体" w:hAnsi="宋体" w:eastAsia="宋体" w:cs="Times New Roman"/>
          <w:color w:val="000000"/>
          <w:sz w:val="28"/>
          <w:szCs w:val="28"/>
        </w:rPr>
        <w:t>.</w:t>
      </w:r>
      <w:r>
        <w:rPr>
          <w:rFonts w:hint="eastAsia" w:ascii="宋体" w:hAnsi="宋体" w:eastAsia="宋体" w:cs="Times New Roman"/>
          <w:color w:val="000000"/>
          <w:sz w:val="28"/>
          <w:szCs w:val="28"/>
        </w:rPr>
        <w:t>通过大学英语6级水平考试（或与英语六级水平相当）。具有良好的英文文献读解、英文写作及口头交流能力。</w:t>
      </w:r>
    </w:p>
    <w:p w14:paraId="17DDAC44">
      <w:pPr>
        <w:spacing w:line="360" w:lineRule="auto"/>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5</w:t>
      </w:r>
      <w:r>
        <w:rPr>
          <w:rFonts w:ascii="宋体" w:hAnsi="宋体" w:eastAsia="宋体" w:cs="Times New Roman"/>
          <w:color w:val="000000"/>
          <w:sz w:val="28"/>
          <w:szCs w:val="28"/>
        </w:rPr>
        <w:t>.</w:t>
      </w:r>
      <w:r>
        <w:rPr>
          <w:rFonts w:hint="eastAsia" w:ascii="宋体" w:hAnsi="宋体" w:eastAsia="宋体" w:cs="Times New Roman"/>
          <w:color w:val="000000"/>
          <w:sz w:val="28"/>
          <w:szCs w:val="28"/>
        </w:rPr>
        <w:t>具有独立开展研究的能力。在相关领域内以一作（含共同一作）或通讯作者身份，发表中科院Q</w:t>
      </w:r>
      <w:r>
        <w:rPr>
          <w:rFonts w:ascii="宋体" w:hAnsi="宋体" w:eastAsia="宋体" w:cs="Times New Roman"/>
          <w:color w:val="000000"/>
          <w:sz w:val="28"/>
          <w:szCs w:val="28"/>
        </w:rPr>
        <w:t>2</w:t>
      </w:r>
      <w:r>
        <w:rPr>
          <w:rFonts w:hint="eastAsia" w:ascii="宋体" w:hAnsi="宋体" w:eastAsia="宋体" w:cs="Times New Roman"/>
          <w:color w:val="000000"/>
          <w:sz w:val="28"/>
          <w:szCs w:val="28"/>
        </w:rPr>
        <w:t>或以上分区论著至少</w:t>
      </w:r>
      <w:r>
        <w:rPr>
          <w:rFonts w:ascii="宋体" w:hAnsi="宋体" w:eastAsia="宋体" w:cs="Times New Roman"/>
          <w:color w:val="000000"/>
          <w:sz w:val="28"/>
          <w:szCs w:val="28"/>
        </w:rPr>
        <w:t>2</w:t>
      </w:r>
      <w:r>
        <w:rPr>
          <w:rFonts w:hint="eastAsia" w:ascii="宋体" w:hAnsi="宋体" w:eastAsia="宋体" w:cs="Times New Roman"/>
          <w:color w:val="000000"/>
          <w:sz w:val="28"/>
          <w:szCs w:val="28"/>
        </w:rPr>
        <w:t>篇，或Q</w:t>
      </w:r>
      <w:r>
        <w:rPr>
          <w:rFonts w:ascii="宋体" w:hAnsi="宋体" w:eastAsia="宋体" w:cs="Times New Roman"/>
          <w:color w:val="000000"/>
          <w:sz w:val="28"/>
          <w:szCs w:val="28"/>
        </w:rPr>
        <w:t>1</w:t>
      </w:r>
      <w:r>
        <w:rPr>
          <w:rFonts w:hint="eastAsia" w:ascii="宋体" w:hAnsi="宋体" w:eastAsia="宋体" w:cs="Times New Roman"/>
          <w:color w:val="000000"/>
          <w:sz w:val="28"/>
          <w:szCs w:val="28"/>
        </w:rPr>
        <w:t>论著至少1篇。</w:t>
      </w:r>
    </w:p>
    <w:p w14:paraId="72927660">
      <w:pPr>
        <w:spacing w:line="360" w:lineRule="auto"/>
        <w:rPr>
          <w:rFonts w:hint="eastAsia" w:ascii="宋体" w:hAnsi="宋体"/>
          <w:color w:val="000000"/>
          <w:sz w:val="28"/>
          <w:szCs w:val="28"/>
          <w14:ligatures w14:val="standardContextual"/>
        </w:rPr>
      </w:pPr>
      <w:r>
        <w:rPr>
          <w:rFonts w:hint="eastAsia" w:ascii="宋体" w:hAnsi="宋体" w:eastAsia="宋体" w:cs="Times New Roman"/>
          <w:color w:val="000000"/>
          <w:sz w:val="28"/>
          <w:szCs w:val="28"/>
          <w:lang w:val="en-US" w:eastAsia="zh-CN"/>
        </w:rPr>
        <w:t xml:space="preserve">                    </w:t>
      </w:r>
      <w:r>
        <w:rPr>
          <w:rFonts w:hint="eastAsia" w:ascii="宋体" w:hAnsi="宋体"/>
          <w:color w:val="000000"/>
          <w:sz w:val="28"/>
          <w:szCs w:val="28"/>
          <w14:ligatures w14:val="standardContextual"/>
        </w:rPr>
        <w:drawing>
          <wp:inline distT="0" distB="0" distL="0" distR="0">
            <wp:extent cx="1756410" cy="2446020"/>
            <wp:effectExtent l="0" t="0" r="15240" b="11430"/>
            <wp:docPr id="14559671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967113" name="图片 1"/>
                    <pic:cNvPicPr>
                      <a:picLocks noChangeAspect="1"/>
                    </pic:cNvPicPr>
                  </pic:nvPicPr>
                  <pic:blipFill>
                    <a:blip r:embed="rId6" cstate="print">
                      <a:extLst>
                        <a:ext uri="{28A0092B-C50C-407E-A947-70E740481C1C}">
                          <a14:useLocalDpi xmlns:a14="http://schemas.microsoft.com/office/drawing/2010/main" val="0"/>
                        </a:ext>
                      </a:extLst>
                    </a:blip>
                    <a:srcRect l="6215" r="6968" b="19307"/>
                    <a:stretch>
                      <a:fillRect/>
                    </a:stretch>
                  </pic:blipFill>
                  <pic:spPr>
                    <a:xfrm>
                      <a:off x="0" y="0"/>
                      <a:ext cx="1772025" cy="2467765"/>
                    </a:xfrm>
                    <a:prstGeom prst="rect">
                      <a:avLst/>
                    </a:prstGeom>
                    <a:ln>
                      <a:noFill/>
                    </a:ln>
                  </pic:spPr>
                </pic:pic>
              </a:graphicData>
            </a:graphic>
          </wp:inline>
        </w:drawing>
      </w:r>
    </w:p>
    <w:p w14:paraId="6125D836">
      <w:pPr>
        <w:spacing w:line="360" w:lineRule="auto"/>
        <w:ind w:firstLine="3446" w:firstLineChars="1226"/>
        <w:jc w:val="both"/>
        <w:rPr>
          <w:rFonts w:hint="eastAsia" w:ascii="仿宋" w:hAnsi="仿宋" w:eastAsia="仿宋"/>
          <w:b/>
          <w:bCs/>
          <w:color w:val="000000"/>
          <w:sz w:val="28"/>
          <w:szCs w:val="28"/>
        </w:rPr>
      </w:pPr>
      <w:r>
        <w:rPr>
          <w:rFonts w:hint="eastAsia" w:ascii="仿宋" w:hAnsi="仿宋" w:eastAsia="仿宋"/>
          <w:b/>
          <w:bCs/>
          <w:color w:val="000000"/>
          <w:sz w:val="28"/>
          <w:szCs w:val="28"/>
        </w:rPr>
        <w:t>薄奇静 教授</w:t>
      </w:r>
    </w:p>
    <w:p w14:paraId="04E6EA0E">
      <w:pPr>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薄奇静，</w:t>
      </w:r>
      <w:r>
        <w:rPr>
          <w:rFonts w:ascii="宋体" w:hAnsi="宋体"/>
          <w:color w:val="000000"/>
          <w:sz w:val="28"/>
          <w:szCs w:val="28"/>
        </w:rPr>
        <w:t>首都医科大学附属北京安定医院</w:t>
      </w:r>
      <w:r>
        <w:rPr>
          <w:rFonts w:hint="eastAsia" w:ascii="宋体" w:hAnsi="宋体"/>
          <w:color w:val="000000"/>
          <w:sz w:val="28"/>
          <w:szCs w:val="28"/>
        </w:rPr>
        <w:t>教授，主任医师，博士生导师。现任首都医科大学附属北京安定医院病区主任、精神分裂症教研室组长、北京医师协会精神专科医师分会理事、中华医学会精神医学分会精神分裂症协作组委员、中国医师协会精神科医师分会精神分裂症工作委员会委员、北京慢性病防治与健康教育研究会精神卫生学专业委员会委员、北京健康教育协会心理健康教育专业委员会委员、北京健康科普专家。</w:t>
      </w:r>
    </w:p>
    <w:p w14:paraId="29ADDC33">
      <w:pPr>
        <w:spacing w:line="360" w:lineRule="auto"/>
        <w:ind w:firstLine="480"/>
        <w:rPr>
          <w:rFonts w:hint="eastAsia" w:ascii="宋体" w:hAnsi="宋体"/>
          <w:color w:val="000000"/>
          <w:sz w:val="28"/>
          <w:szCs w:val="28"/>
        </w:rPr>
      </w:pPr>
      <w:r>
        <w:rPr>
          <w:rFonts w:hint="eastAsia" w:ascii="宋体" w:hAnsi="宋体"/>
          <w:color w:val="000000"/>
          <w:sz w:val="28"/>
          <w:szCs w:val="28"/>
        </w:rPr>
        <w:t>从事精神卫生与精神病学专业的科研、临床和教学工作近20年，主要研究方向为精神病的临床和应用基础研究。获国家自然科学基金项目、北京市自然科学基金项目、北京市医院管理中心第三期“扬帆”计划、青苗计划等多项科研课题。以第一作者/通讯作者发表论文55篇，其中SCI收录论文39篇，参与多部教材和论著编写，参与多部译著。曾获全国精神科学术会议优秀论文奖，获首都医科大学自然科学奖三等奖。</w:t>
      </w:r>
    </w:p>
    <w:p w14:paraId="0DE56473">
      <w:pPr>
        <w:spacing w:line="360" w:lineRule="auto"/>
        <w:rPr>
          <w:rFonts w:hint="eastAsia" w:ascii="宋体" w:hAnsi="宋体"/>
          <w:b/>
          <w:color w:val="000000"/>
          <w:sz w:val="28"/>
          <w:szCs w:val="28"/>
        </w:rPr>
      </w:pPr>
      <w:r>
        <w:rPr>
          <w:rFonts w:hint="eastAsia" w:ascii="宋体" w:hAnsi="宋体"/>
          <w:b/>
          <w:color w:val="000000"/>
          <w:sz w:val="28"/>
          <w:szCs w:val="28"/>
        </w:rPr>
        <w:t>主要研究领域：</w:t>
      </w:r>
    </w:p>
    <w:p w14:paraId="3A176748">
      <w:pPr>
        <w:spacing w:line="360" w:lineRule="auto"/>
        <w:ind w:firstLine="480"/>
        <w:rPr>
          <w:rFonts w:hint="eastAsia" w:ascii="宋体" w:hAnsi="宋体"/>
          <w:color w:val="000000"/>
          <w:sz w:val="28"/>
          <w:szCs w:val="28"/>
        </w:rPr>
      </w:pPr>
      <w:r>
        <w:rPr>
          <w:rFonts w:hint="eastAsia" w:ascii="宋体" w:hAnsi="宋体"/>
          <w:bCs/>
          <w:color w:val="000000"/>
          <w:sz w:val="28"/>
          <w:szCs w:val="28"/>
        </w:rPr>
        <w:t>精神病的早期识别干预：</w:t>
      </w:r>
      <w:r>
        <w:rPr>
          <w:rFonts w:hint="eastAsia" w:ascii="宋体" w:hAnsi="宋体"/>
          <w:color w:val="000000"/>
          <w:sz w:val="28"/>
          <w:szCs w:val="28"/>
        </w:rPr>
        <w:t>融合多维测量指标，探索早期精神病的神经生物学标记，建立基于精神病生物学标志物的诊断模型，对精神疾病进行早期识别和干预。</w:t>
      </w:r>
    </w:p>
    <w:p w14:paraId="1D6A0766">
      <w:pPr>
        <w:spacing w:line="360" w:lineRule="auto"/>
        <w:ind w:firstLine="480"/>
        <w:rPr>
          <w:rFonts w:hint="eastAsia" w:ascii="宋体" w:hAnsi="宋体"/>
          <w:color w:val="000000"/>
          <w:sz w:val="28"/>
          <w:szCs w:val="28"/>
        </w:rPr>
      </w:pPr>
      <w:r>
        <w:rPr>
          <w:rFonts w:hint="eastAsia" w:ascii="宋体" w:hAnsi="宋体"/>
          <w:color w:val="000000"/>
          <w:sz w:val="28"/>
          <w:szCs w:val="28"/>
        </w:rPr>
        <w:t>精神分裂症的诊治研究：在神经电生理和脑影像应用于精神分裂症诊疗方面开展了系列研究，并聚焦抗精神病药物的安全性及个性化用药进行了深入探索。</w:t>
      </w:r>
    </w:p>
    <w:p w14:paraId="688D8411">
      <w:pPr>
        <w:spacing w:line="360" w:lineRule="auto"/>
        <w:rPr>
          <w:rFonts w:hint="eastAsia" w:ascii="宋体" w:hAnsi="宋体"/>
          <w:color w:val="000000"/>
          <w:sz w:val="28"/>
          <w:szCs w:val="28"/>
        </w:rPr>
      </w:pPr>
      <w:r>
        <w:rPr>
          <w:rFonts w:hint="eastAsia" w:ascii="宋体" w:hAnsi="宋体"/>
          <w:b/>
          <w:bCs/>
          <w:color w:val="000000"/>
          <w:sz w:val="28"/>
          <w:szCs w:val="28"/>
        </w:rPr>
        <w:t>工作内容：</w:t>
      </w:r>
      <w:r>
        <w:rPr>
          <w:rFonts w:hint="eastAsia" w:ascii="宋体" w:hAnsi="宋体"/>
          <w:color w:val="000000"/>
          <w:sz w:val="28"/>
          <w:szCs w:val="28"/>
        </w:rPr>
        <w:t>遵守医院博士后管理相关规定，在合作导师指导下独立或协助完成高水平课题研究，涵盖研究设计、数据采集与分析、学术论文撰写及发表；同时积极申请科研项目，协助导师指导研究生的实验操作与论文写作，并参加学术交流活动。</w:t>
      </w:r>
    </w:p>
    <w:p w14:paraId="0589814B">
      <w:pPr>
        <w:spacing w:line="360" w:lineRule="auto"/>
        <w:rPr>
          <w:rFonts w:hint="eastAsia" w:ascii="宋体" w:hAnsi="宋体"/>
          <w:color w:val="000000"/>
          <w:sz w:val="28"/>
          <w:szCs w:val="28"/>
        </w:rPr>
      </w:pPr>
      <w:r>
        <w:rPr>
          <w:rFonts w:hint="eastAsia" w:ascii="宋体" w:hAnsi="宋体"/>
          <w:b/>
          <w:color w:val="000000"/>
          <w:sz w:val="28"/>
          <w:szCs w:val="28"/>
        </w:rPr>
        <w:t>招收人数：</w:t>
      </w:r>
      <w:r>
        <w:rPr>
          <w:rFonts w:hint="eastAsia" w:ascii="宋体" w:hAnsi="宋体"/>
          <w:color w:val="000000"/>
          <w:sz w:val="28"/>
          <w:szCs w:val="28"/>
        </w:rPr>
        <w:t>1人</w:t>
      </w:r>
    </w:p>
    <w:p w14:paraId="0731D06C">
      <w:pPr>
        <w:spacing w:line="360" w:lineRule="auto"/>
        <w:rPr>
          <w:rFonts w:hint="eastAsia" w:ascii="宋体" w:hAnsi="宋体"/>
          <w:b/>
          <w:color w:val="000000"/>
          <w:sz w:val="28"/>
          <w:szCs w:val="28"/>
        </w:rPr>
      </w:pPr>
      <w:r>
        <w:rPr>
          <w:rFonts w:hint="eastAsia" w:ascii="宋体" w:hAnsi="宋体"/>
          <w:b/>
          <w:color w:val="000000"/>
          <w:sz w:val="28"/>
          <w:szCs w:val="28"/>
        </w:rPr>
        <w:t>招收条件：</w:t>
      </w:r>
    </w:p>
    <w:p w14:paraId="1D157F3A">
      <w:pPr>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1</w:t>
      </w:r>
      <w:r>
        <w:rPr>
          <w:rFonts w:ascii="宋体" w:hAnsi="宋体"/>
          <w:color w:val="000000"/>
          <w:sz w:val="28"/>
          <w:szCs w:val="28"/>
        </w:rPr>
        <w:t>.</w:t>
      </w:r>
      <w:r>
        <w:rPr>
          <w:rFonts w:hint="eastAsia" w:ascii="宋体" w:hAnsi="宋体"/>
          <w:color w:val="000000"/>
          <w:sz w:val="28"/>
          <w:szCs w:val="28"/>
        </w:rPr>
        <w:t>已获得博士学位不超过3年，品学兼优，身体健康，年龄3</w:t>
      </w:r>
      <w:r>
        <w:rPr>
          <w:rFonts w:ascii="宋体" w:hAnsi="宋体"/>
          <w:color w:val="000000"/>
          <w:sz w:val="28"/>
          <w:szCs w:val="28"/>
        </w:rPr>
        <w:t>5</w:t>
      </w:r>
      <w:r>
        <w:rPr>
          <w:rFonts w:hint="eastAsia" w:ascii="宋体" w:hAnsi="宋体"/>
          <w:color w:val="000000"/>
          <w:sz w:val="28"/>
          <w:szCs w:val="28"/>
        </w:rPr>
        <w:t>岁以下，具备全职在站从事博士后研究工作的能力。</w:t>
      </w:r>
    </w:p>
    <w:p w14:paraId="5CBE8C31">
      <w:pPr>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2</w:t>
      </w:r>
      <w:r>
        <w:rPr>
          <w:rFonts w:ascii="宋体" w:hAnsi="宋体"/>
          <w:color w:val="000000"/>
          <w:sz w:val="28"/>
          <w:szCs w:val="28"/>
        </w:rPr>
        <w:t>.</w:t>
      </w:r>
      <w:r>
        <w:rPr>
          <w:rFonts w:hint="eastAsia" w:ascii="宋体" w:hAnsi="宋体"/>
          <w:color w:val="000000"/>
          <w:sz w:val="28"/>
          <w:szCs w:val="28"/>
        </w:rPr>
        <w:t>具有临床研究、人工智能、生物信息学、神经生物学、脑影像学等相关专业背景。</w:t>
      </w:r>
    </w:p>
    <w:p w14:paraId="15150F84">
      <w:pPr>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3</w:t>
      </w:r>
      <w:r>
        <w:rPr>
          <w:rFonts w:ascii="宋体" w:hAnsi="宋体"/>
          <w:color w:val="000000"/>
          <w:sz w:val="28"/>
          <w:szCs w:val="28"/>
        </w:rPr>
        <w:t>.</w:t>
      </w:r>
      <w:r>
        <w:rPr>
          <w:rFonts w:hint="eastAsia" w:ascii="宋体" w:hAnsi="宋体"/>
          <w:color w:val="000000"/>
          <w:sz w:val="28"/>
          <w:szCs w:val="28"/>
        </w:rPr>
        <w:t>工作积极主动，善于交流沟通，富有良好的团队合作精神。</w:t>
      </w:r>
    </w:p>
    <w:p w14:paraId="6400FB04">
      <w:pPr>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4</w:t>
      </w:r>
      <w:r>
        <w:rPr>
          <w:rFonts w:ascii="宋体" w:hAnsi="宋体"/>
          <w:color w:val="000000"/>
          <w:sz w:val="28"/>
          <w:szCs w:val="28"/>
        </w:rPr>
        <w:t>.</w:t>
      </w:r>
      <w:r>
        <w:rPr>
          <w:rFonts w:hint="eastAsia" w:ascii="宋体" w:hAnsi="宋体"/>
          <w:color w:val="000000"/>
          <w:sz w:val="28"/>
          <w:szCs w:val="28"/>
        </w:rPr>
        <w:t>通过大学英语6级水平考试（或与英语六级水平相当）。具有良好的英文文献读解、英文写作及口头交流能力。</w:t>
      </w:r>
    </w:p>
    <w:p w14:paraId="58118824">
      <w:pPr>
        <w:ind w:firstLine="560"/>
        <w:rPr>
          <w:rFonts w:hint="eastAsia" w:ascii="宋体" w:hAnsi="宋体"/>
          <w:color w:val="000000"/>
          <w:sz w:val="28"/>
          <w:szCs w:val="28"/>
        </w:rPr>
      </w:pPr>
      <w:r>
        <w:rPr>
          <w:rFonts w:hint="eastAsia" w:ascii="宋体" w:hAnsi="宋体"/>
          <w:color w:val="000000"/>
          <w:sz w:val="28"/>
          <w:szCs w:val="28"/>
        </w:rPr>
        <w:t>5.</w:t>
      </w:r>
      <w:r>
        <w:rPr>
          <w:rFonts w:hint="eastAsia"/>
        </w:rPr>
        <w:t xml:space="preserve"> </w:t>
      </w:r>
      <w:r>
        <w:rPr>
          <w:rFonts w:hint="eastAsia" w:ascii="宋体" w:hAnsi="宋体"/>
          <w:color w:val="000000"/>
          <w:sz w:val="28"/>
          <w:szCs w:val="28"/>
        </w:rPr>
        <w:t>具有独立开展研究的能力。在相关领域内以一作（含共同一作）或通讯作者身份，发表Q2或以上分区论著至少2篇，或Q1论著至少1篇。</w:t>
      </w:r>
    </w:p>
    <w:p w14:paraId="4873658C">
      <w:pPr>
        <w:jc w:val="center"/>
        <w:rPr>
          <w:rFonts w:hint="eastAsia" w:eastAsia="宋体"/>
          <w:b/>
          <w:lang w:eastAsia="zh-CN"/>
        </w:rPr>
      </w:pPr>
      <w:r>
        <w:rPr>
          <w:rFonts w:hint="eastAsia" w:eastAsia="宋体"/>
          <w:b/>
          <w:lang w:eastAsia="zh-CN"/>
        </w:rPr>
        <w:drawing>
          <wp:inline distT="0" distB="0" distL="114300" distR="114300">
            <wp:extent cx="1030605" cy="1443990"/>
            <wp:effectExtent l="0" t="0" r="17145" b="381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7"/>
                    <a:stretch>
                      <a:fillRect/>
                    </a:stretch>
                  </pic:blipFill>
                  <pic:spPr>
                    <a:xfrm>
                      <a:off x="0" y="0"/>
                      <a:ext cx="1030605" cy="1443990"/>
                    </a:xfrm>
                    <a:prstGeom prst="rect">
                      <a:avLst/>
                    </a:prstGeom>
                  </pic:spPr>
                </pic:pic>
              </a:graphicData>
            </a:graphic>
          </wp:inline>
        </w:drawing>
      </w:r>
    </w:p>
    <w:p w14:paraId="1A963D9B">
      <w:pPr>
        <w:jc w:val="center"/>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何凡 教授</w:t>
      </w:r>
    </w:p>
    <w:p w14:paraId="62EC711E">
      <w:pPr>
        <w:spacing w:line="360" w:lineRule="auto"/>
        <w:ind w:firstLine="560" w:firstLineChars="200"/>
        <w:rPr>
          <w:rFonts w:hint="default" w:ascii="宋体" w:hAnsi="宋体"/>
          <w:color w:val="000000"/>
          <w:sz w:val="28"/>
          <w:szCs w:val="28"/>
          <w:lang w:val="en-US" w:eastAsia="zh-CN"/>
        </w:rPr>
      </w:pPr>
      <w:r>
        <w:rPr>
          <w:rFonts w:hint="default" w:ascii="宋体" w:hAnsi="宋体"/>
          <w:color w:val="000000"/>
          <w:sz w:val="28"/>
          <w:szCs w:val="28"/>
          <w:lang w:val="en-US" w:eastAsia="zh-CN"/>
        </w:rPr>
        <w:t>何凡，首都医科大学附属北京安定医院教授，主任医师，博士生导师</w:t>
      </w:r>
      <w:r>
        <w:rPr>
          <w:rFonts w:hint="eastAsia" w:ascii="宋体" w:hAnsi="宋体"/>
          <w:color w:val="000000"/>
          <w:sz w:val="28"/>
          <w:szCs w:val="28"/>
          <w:lang w:val="en-US" w:eastAsia="zh-CN"/>
        </w:rPr>
        <w:t>。现作</w:t>
      </w:r>
      <w:r>
        <w:rPr>
          <w:rFonts w:hint="default" w:ascii="宋体" w:hAnsi="宋体"/>
          <w:color w:val="000000"/>
          <w:sz w:val="28"/>
          <w:szCs w:val="28"/>
          <w:lang w:val="en-US" w:eastAsia="zh-CN"/>
        </w:rPr>
        <w:t>首都医科大学附属北京安定医院儿童青少年精神科主任，北京市卫生健康委员会高层次公共卫生人才及知名专家郑毅教授团队核心骨干</w:t>
      </w:r>
      <w:r>
        <w:rPr>
          <w:rFonts w:hint="eastAsia" w:ascii="宋体" w:hAnsi="宋体"/>
          <w:color w:val="000000"/>
          <w:sz w:val="28"/>
          <w:szCs w:val="28"/>
          <w:lang w:val="en-US" w:eastAsia="zh-CN"/>
        </w:rPr>
        <w:t>。现任中国妇幼保健协会儿童神经发育障碍防治专业委员会副主任委员、北京健康管理协会儿童心理健康分会第一届委员会副主任委员、《中华精神科杂志》第七届编辑委员会编辑委员、中国中药协会儿童健康与药物研究专业委员会常务委员、中国优生科学协会妇女儿童心理健康分会副主任委员、北京神经科学学会脑电生理与脑节律疾病专业委员会副主任委员、中华医学会儿科学分会神经学组抽动障碍协作组（中国抽动障碍协作组）委员、中华医学会精神医学分会第九届委员会儿童精神病学学组副组长。</w:t>
      </w:r>
      <w:r>
        <w:rPr>
          <w:rFonts w:hint="default" w:ascii="宋体" w:hAnsi="宋体"/>
          <w:color w:val="000000"/>
          <w:sz w:val="28"/>
          <w:szCs w:val="28"/>
          <w:lang w:val="en-US" w:eastAsia="zh-CN"/>
        </w:rPr>
        <w:t>拥有20余年儿童青少年精神医学临床、科研与教学经验，长期深耕青少年精神心理问题及疾病的诊疗与机制研究，重点聚焦于数字化诊疗、AI多模态辅助诊断及中西医结合临床协作攻关。先后主持包括国家重点研发计划、首都卫生发展重点攻关项目、北京市科委“AI+健康”协同创新培育项目等在内的多项国家级及省部级重大和重点项目和课题，发表学术论文70余篇（其中SCI收录33篇），并以第一完成人荣获2025年中华医学科技奖三等奖及2024年全国发明展览会金奖等荣誉称号。长期负责北京市儿童心理保健管理项目，积极推动区域儿童精神卫生服务体系建设及国际合作交流。</w:t>
      </w:r>
    </w:p>
    <w:p w14:paraId="611ED659">
      <w:pPr>
        <w:spacing w:line="360" w:lineRule="auto"/>
        <w:rPr>
          <w:rFonts w:hint="default" w:ascii="宋体" w:hAnsi="宋体"/>
          <w:b/>
          <w:bCs/>
          <w:color w:val="000000"/>
          <w:sz w:val="28"/>
          <w:szCs w:val="28"/>
          <w:lang w:val="en-US" w:eastAsia="zh-CN"/>
        </w:rPr>
      </w:pPr>
      <w:r>
        <w:rPr>
          <w:rFonts w:hint="default" w:ascii="宋体" w:hAnsi="宋体"/>
          <w:b/>
          <w:bCs/>
          <w:color w:val="000000"/>
          <w:sz w:val="28"/>
          <w:szCs w:val="28"/>
          <w:lang w:val="en-US" w:eastAsia="zh-CN"/>
        </w:rPr>
        <w:t>主要研究领域：</w:t>
      </w:r>
    </w:p>
    <w:p w14:paraId="5A15B602">
      <w:pPr>
        <w:spacing w:line="360" w:lineRule="auto"/>
        <w:ind w:firstLine="560" w:firstLineChars="200"/>
        <w:rPr>
          <w:rFonts w:hint="default" w:ascii="宋体" w:hAnsi="宋体"/>
          <w:color w:val="000000"/>
          <w:sz w:val="28"/>
          <w:szCs w:val="28"/>
          <w:lang w:val="en-US" w:eastAsia="zh-CN"/>
        </w:rPr>
      </w:pPr>
      <w:r>
        <w:rPr>
          <w:rFonts w:hint="default" w:ascii="宋体" w:hAnsi="宋体"/>
          <w:color w:val="000000"/>
          <w:sz w:val="28"/>
          <w:szCs w:val="28"/>
          <w:lang w:val="en-US" w:eastAsia="zh-CN"/>
        </w:rPr>
        <w:t>主要致力于儿童青少年神经发育障碍及常见精神心理疾病的临床诊疗与转化研究，重点围绕抽动障碍</w:t>
      </w:r>
      <w:r>
        <w:rPr>
          <w:rFonts w:hint="eastAsia" w:ascii="宋体" w:hAnsi="宋体"/>
          <w:color w:val="000000"/>
          <w:sz w:val="28"/>
          <w:szCs w:val="28"/>
          <w:lang w:val="en-US" w:eastAsia="zh-CN"/>
        </w:rPr>
        <w:t>、</w:t>
      </w:r>
      <w:r>
        <w:rPr>
          <w:rFonts w:hint="default" w:ascii="宋体" w:hAnsi="宋体"/>
          <w:color w:val="000000"/>
          <w:sz w:val="28"/>
          <w:szCs w:val="28"/>
          <w:lang w:val="en-US" w:eastAsia="zh-CN"/>
        </w:rPr>
        <w:t>注意缺陷多动障碍、孤独症谱系障碍、儿童期精神分裂症早期预警以及心境障碍等疾病，开展数字疗法（基于多模态传感器、数字技术、AI平台）、中西医结合、物理治疗（重复经颅磁刺激）、体液生物标记物、遗传易感基因、群体心理危机干预及儿童心理保健管理等多维度的临床与基础研究。</w:t>
      </w:r>
    </w:p>
    <w:p w14:paraId="466854AA">
      <w:pPr>
        <w:spacing w:line="360" w:lineRule="auto"/>
        <w:rPr>
          <w:rFonts w:hint="default" w:ascii="宋体" w:hAnsi="宋体"/>
          <w:b/>
          <w:bCs/>
          <w:color w:val="000000"/>
          <w:sz w:val="28"/>
          <w:szCs w:val="28"/>
          <w:lang w:val="en-US" w:eastAsia="zh-CN"/>
        </w:rPr>
      </w:pPr>
      <w:r>
        <w:rPr>
          <w:rFonts w:hint="default" w:ascii="宋体" w:hAnsi="宋体"/>
          <w:b/>
          <w:bCs/>
          <w:color w:val="000000"/>
          <w:sz w:val="28"/>
          <w:szCs w:val="28"/>
          <w:lang w:val="en-US" w:eastAsia="zh-CN"/>
        </w:rPr>
        <w:t>工作内容：</w:t>
      </w:r>
    </w:p>
    <w:p w14:paraId="38A70A16">
      <w:pPr>
        <w:spacing w:line="360" w:lineRule="auto"/>
        <w:ind w:firstLine="560" w:firstLineChars="200"/>
        <w:rPr>
          <w:rFonts w:hint="default" w:ascii="宋体" w:hAnsi="宋体"/>
          <w:color w:val="000000"/>
          <w:sz w:val="28"/>
          <w:szCs w:val="28"/>
          <w:lang w:val="en-US" w:eastAsia="zh-CN"/>
        </w:rPr>
      </w:pPr>
      <w:r>
        <w:rPr>
          <w:rFonts w:hint="default" w:ascii="宋体" w:hAnsi="宋体"/>
          <w:color w:val="000000"/>
          <w:sz w:val="28"/>
          <w:szCs w:val="28"/>
          <w:lang w:val="en-US" w:eastAsia="zh-CN"/>
        </w:rPr>
        <w:t>服从安定医院博士后管理制度，在导师指导下开展研究工作，主要包括现有研究项目的实施、新项目申请、数据分析、论文撰写、参加学术交流等。</w:t>
      </w:r>
    </w:p>
    <w:p w14:paraId="7AA148C5">
      <w:pPr>
        <w:spacing w:line="360" w:lineRule="auto"/>
        <w:rPr>
          <w:rFonts w:hint="default" w:ascii="宋体" w:hAnsi="宋体"/>
          <w:color w:val="000000"/>
          <w:sz w:val="28"/>
          <w:szCs w:val="28"/>
          <w:lang w:val="en-US" w:eastAsia="zh-CN"/>
        </w:rPr>
      </w:pPr>
      <w:r>
        <w:rPr>
          <w:rFonts w:hint="default" w:ascii="宋体" w:hAnsi="宋体"/>
          <w:b/>
          <w:bCs/>
          <w:color w:val="000000"/>
          <w:sz w:val="28"/>
          <w:szCs w:val="28"/>
          <w:lang w:val="en-US" w:eastAsia="zh-CN"/>
        </w:rPr>
        <w:t>招收人数</w:t>
      </w:r>
      <w:r>
        <w:rPr>
          <w:rFonts w:hint="default" w:ascii="宋体" w:hAnsi="宋体"/>
          <w:b w:val="0"/>
          <w:bCs w:val="0"/>
          <w:color w:val="000000"/>
          <w:sz w:val="28"/>
          <w:szCs w:val="28"/>
          <w:lang w:val="en-US" w:eastAsia="zh-CN"/>
        </w:rPr>
        <w:t>：</w:t>
      </w:r>
      <w:r>
        <w:rPr>
          <w:rFonts w:hint="default" w:ascii="宋体" w:hAnsi="宋体"/>
          <w:color w:val="000000"/>
          <w:sz w:val="28"/>
          <w:szCs w:val="28"/>
          <w:lang w:val="en-US" w:eastAsia="zh-CN"/>
        </w:rPr>
        <w:t>1人</w:t>
      </w:r>
    </w:p>
    <w:p w14:paraId="7563D25F">
      <w:pPr>
        <w:spacing w:line="360" w:lineRule="auto"/>
        <w:rPr>
          <w:rFonts w:hint="default" w:ascii="宋体" w:hAnsi="宋体"/>
          <w:b/>
          <w:bCs/>
          <w:color w:val="000000"/>
          <w:sz w:val="28"/>
          <w:szCs w:val="28"/>
          <w:lang w:val="en-US" w:eastAsia="zh-CN"/>
        </w:rPr>
      </w:pPr>
      <w:r>
        <w:rPr>
          <w:rFonts w:hint="default" w:ascii="宋体" w:hAnsi="宋体"/>
          <w:b/>
          <w:bCs/>
          <w:color w:val="000000"/>
          <w:sz w:val="28"/>
          <w:szCs w:val="28"/>
          <w:lang w:val="en-US" w:eastAsia="zh-CN"/>
        </w:rPr>
        <w:t>招收条件：</w:t>
      </w:r>
    </w:p>
    <w:p w14:paraId="4287F312">
      <w:pPr>
        <w:spacing w:line="360" w:lineRule="auto"/>
        <w:ind w:firstLine="560" w:firstLineChars="200"/>
        <w:rPr>
          <w:rFonts w:hint="default" w:ascii="宋体" w:hAnsi="宋体"/>
          <w:color w:val="000000"/>
          <w:sz w:val="28"/>
          <w:szCs w:val="28"/>
          <w:lang w:val="en-US" w:eastAsia="zh-CN"/>
        </w:rPr>
      </w:pPr>
      <w:r>
        <w:rPr>
          <w:rFonts w:hint="default" w:ascii="宋体" w:hAnsi="宋体"/>
          <w:color w:val="000000"/>
          <w:sz w:val="28"/>
          <w:szCs w:val="28"/>
          <w:lang w:val="en-US" w:eastAsia="zh-CN"/>
        </w:rPr>
        <w:t>1.已获得博士学位不超过3年，品学兼优，身体健康，年龄35岁以下，具备全职在站从事博士后研究工作的能力。</w:t>
      </w:r>
    </w:p>
    <w:p w14:paraId="20AA2B0D">
      <w:pPr>
        <w:spacing w:line="360" w:lineRule="auto"/>
        <w:ind w:firstLine="560" w:firstLineChars="200"/>
        <w:rPr>
          <w:rFonts w:hint="default" w:ascii="宋体" w:hAnsi="宋体"/>
          <w:color w:val="000000"/>
          <w:sz w:val="28"/>
          <w:szCs w:val="28"/>
          <w:lang w:val="en-US" w:eastAsia="zh-CN"/>
        </w:rPr>
      </w:pPr>
      <w:r>
        <w:rPr>
          <w:rFonts w:hint="default" w:ascii="宋体" w:hAnsi="宋体"/>
          <w:color w:val="000000"/>
          <w:sz w:val="28"/>
          <w:szCs w:val="28"/>
          <w:lang w:val="en-US" w:eastAsia="zh-CN"/>
        </w:rPr>
        <w:t>2.具有精神医学、应用心理学、临床研究、人工智能、神经生物学等相关专业背景。工作积极主动，善于交流沟通，富有良好的团队合作精神。</w:t>
      </w:r>
    </w:p>
    <w:p w14:paraId="311C7AB8">
      <w:pPr>
        <w:spacing w:line="360" w:lineRule="auto"/>
        <w:ind w:firstLine="560" w:firstLineChars="200"/>
        <w:rPr>
          <w:rFonts w:hint="default" w:ascii="宋体" w:hAnsi="宋体"/>
          <w:color w:val="000000"/>
          <w:sz w:val="28"/>
          <w:szCs w:val="28"/>
          <w:lang w:val="en-US" w:eastAsia="zh-CN"/>
        </w:rPr>
      </w:pPr>
      <w:r>
        <w:rPr>
          <w:rFonts w:hint="default" w:ascii="宋体" w:hAnsi="宋体"/>
          <w:color w:val="000000"/>
          <w:sz w:val="28"/>
          <w:szCs w:val="28"/>
          <w:lang w:val="en-US" w:eastAsia="zh-CN"/>
        </w:rPr>
        <w:t>3.通过大学英语6级水平考试（或与英语六级水平相当）。具有良好的英文文献读解、英文写作及口头交流能力。</w:t>
      </w:r>
    </w:p>
    <w:p w14:paraId="69CF80DF">
      <w:pPr>
        <w:spacing w:line="360" w:lineRule="auto"/>
        <w:ind w:firstLine="560" w:firstLineChars="200"/>
        <w:rPr>
          <w:rFonts w:hint="default" w:ascii="宋体" w:hAnsi="宋体"/>
          <w:color w:val="000000"/>
          <w:sz w:val="28"/>
          <w:szCs w:val="28"/>
          <w:lang w:val="en-US" w:eastAsia="zh-CN"/>
        </w:rPr>
      </w:pPr>
      <w:r>
        <w:rPr>
          <w:rFonts w:hint="default" w:ascii="宋体" w:hAnsi="宋体"/>
          <w:color w:val="000000"/>
          <w:sz w:val="28"/>
          <w:szCs w:val="28"/>
          <w:lang w:val="en-US" w:eastAsia="zh-CN"/>
        </w:rPr>
        <w:t>4.具有独立开展研究的能力。在相关领域内以一作（含共同一作）或通讯作者身份，发表中科院Q3或以上分区论著至少2篇，或Q1论著至少1篇。</w:t>
      </w:r>
    </w:p>
    <w:p w14:paraId="3576E3EA">
      <w:pPr>
        <w:spacing w:line="360" w:lineRule="auto"/>
        <w:rPr>
          <w:rFonts w:hint="default" w:ascii="宋体" w:hAnsi="宋体"/>
          <w:b/>
          <w:bCs/>
          <w:color w:val="000000"/>
          <w:sz w:val="28"/>
          <w:szCs w:val="28"/>
          <w:lang w:val="en-US" w:eastAsia="zh-CN"/>
        </w:rPr>
      </w:pPr>
      <w:r>
        <w:rPr>
          <w:rFonts w:hint="default" w:ascii="宋体" w:hAnsi="宋体"/>
          <w:b/>
          <w:bCs/>
          <w:color w:val="000000"/>
          <w:sz w:val="28"/>
          <w:szCs w:val="28"/>
          <w:lang w:val="en-US" w:eastAsia="zh-CN"/>
        </w:rPr>
        <w:t>联系方式：</w:t>
      </w:r>
    </w:p>
    <w:p w14:paraId="315CDCCA">
      <w:pPr>
        <w:spacing w:line="360" w:lineRule="auto"/>
        <w:ind w:firstLine="560" w:firstLineChars="200"/>
        <w:rPr>
          <w:rFonts w:hint="default" w:ascii="宋体" w:hAnsi="宋体"/>
          <w:color w:val="000000"/>
          <w:sz w:val="28"/>
          <w:szCs w:val="28"/>
          <w:lang w:val="en-US" w:eastAsia="zh-CN"/>
        </w:rPr>
      </w:pPr>
      <w:r>
        <w:rPr>
          <w:rFonts w:hint="default" w:ascii="宋体" w:hAnsi="宋体"/>
          <w:color w:val="000000"/>
          <w:sz w:val="28"/>
          <w:szCs w:val="28"/>
          <w:lang w:val="en-US" w:eastAsia="zh-CN"/>
        </w:rPr>
        <w:t>简历请同步发送至fanhe@mail.ccmu.edu.cn</w:t>
      </w:r>
    </w:p>
    <w:p w14:paraId="2BFDF04E">
      <w:pPr>
        <w:rPr>
          <w:rFonts w:hint="eastAsia" w:ascii="宋体" w:hAnsi="宋体"/>
          <w:color w:val="000000"/>
          <w:sz w:val="28"/>
          <w:szCs w:val="28"/>
          <w:highlight w:val="yellow"/>
          <w:lang w:val="en-US" w:eastAsia="zh-CN"/>
        </w:rPr>
      </w:pPr>
    </w:p>
    <w:p w14:paraId="2831FDF1">
      <w:pPr>
        <w:rPr>
          <w:rFonts w:hint="default" w:ascii="宋体" w:hAnsi="宋体"/>
          <w:color w:val="000000"/>
          <w:sz w:val="28"/>
          <w:szCs w:val="28"/>
          <w:lang w:val="en-US" w:eastAsia="zh-CN"/>
        </w:rPr>
      </w:pPr>
    </w:p>
    <w:p w14:paraId="104DC75B">
      <w:pPr>
        <w:rPr>
          <w:rFonts w:hint="default" w:ascii="宋体" w:hAnsi="宋体"/>
          <w:color w:val="000000"/>
          <w:sz w:val="28"/>
          <w:szCs w:val="28"/>
          <w:lang w:val="en-US" w:eastAsia="zh-CN"/>
        </w:rPr>
      </w:pPr>
    </w:p>
    <w:p w14:paraId="48C05243">
      <w:pPr>
        <w:rPr>
          <w:rFonts w:hint="default" w:ascii="宋体" w:hAnsi="宋体"/>
          <w:color w:val="000000"/>
          <w:sz w:val="28"/>
          <w:szCs w:val="28"/>
          <w:lang w:val="en-US" w:eastAsia="zh-CN"/>
        </w:rPr>
      </w:pPr>
    </w:p>
    <w:p w14:paraId="0B62DE5D">
      <w:pPr>
        <w:rPr>
          <w:rFonts w:hint="default" w:ascii="宋体" w:hAnsi="宋体"/>
          <w:color w:val="000000"/>
          <w:sz w:val="28"/>
          <w:szCs w:val="28"/>
          <w:lang w:val="en-US" w:eastAsia="zh-CN"/>
        </w:rPr>
      </w:pPr>
    </w:p>
    <w:p w14:paraId="344ACE4B">
      <w:pPr>
        <w:rPr>
          <w:rFonts w:hint="default" w:ascii="宋体" w:hAnsi="宋体"/>
          <w:color w:val="000000"/>
          <w:sz w:val="28"/>
          <w:szCs w:val="28"/>
          <w:lang w:val="en-US" w:eastAsia="zh-CN"/>
        </w:rPr>
      </w:pPr>
    </w:p>
    <w:p w14:paraId="26CDEB4F">
      <w:pPr>
        <w:rPr>
          <w:rFonts w:hint="default" w:ascii="宋体" w:hAnsi="宋体"/>
          <w:color w:val="000000"/>
          <w:sz w:val="28"/>
          <w:szCs w:val="28"/>
          <w:lang w:val="en-US" w:eastAsia="zh-CN"/>
        </w:rPr>
      </w:pPr>
    </w:p>
    <w:p w14:paraId="5C09A55D">
      <w:pPr>
        <w:rPr>
          <w:rFonts w:hint="default" w:ascii="宋体" w:hAnsi="宋体"/>
          <w:color w:val="000000"/>
          <w:sz w:val="28"/>
          <w:szCs w:val="28"/>
          <w:lang w:val="en-US" w:eastAsia="zh-CN"/>
        </w:rPr>
      </w:pPr>
    </w:p>
    <w:p w14:paraId="1D50946B">
      <w:pPr>
        <w:rPr>
          <w:rFonts w:hint="default" w:ascii="宋体" w:hAnsi="宋体"/>
          <w:color w:val="000000"/>
          <w:sz w:val="28"/>
          <w:szCs w:val="28"/>
          <w:lang w:val="en-US" w:eastAsia="zh-CN"/>
        </w:rPr>
      </w:pPr>
    </w:p>
    <w:p w14:paraId="5CD17E3E">
      <w:pPr>
        <w:rPr>
          <w:rFonts w:hint="default" w:ascii="宋体" w:hAnsi="宋体"/>
          <w:color w:val="000000"/>
          <w:sz w:val="28"/>
          <w:szCs w:val="28"/>
          <w:lang w:val="en-US" w:eastAsia="zh-CN"/>
        </w:rPr>
      </w:pPr>
    </w:p>
    <w:p w14:paraId="6132AEB3">
      <w:pPr>
        <w:rPr>
          <w:rFonts w:hint="default" w:ascii="宋体" w:hAnsi="宋体"/>
          <w:color w:val="000000"/>
          <w:sz w:val="28"/>
          <w:szCs w:val="28"/>
          <w:lang w:val="en-US" w:eastAsia="zh-CN"/>
        </w:rPr>
      </w:pPr>
    </w:p>
    <w:p w14:paraId="5EE1B9F3">
      <w:pPr>
        <w:spacing w:line="560" w:lineRule="exact"/>
        <w:jc w:val="center"/>
        <w:rPr>
          <w:rFonts w:ascii="仿宋" w:hAnsi="仿宋" w:eastAsia="仿宋"/>
          <w:b/>
          <w:bCs/>
          <w:sz w:val="28"/>
          <w:szCs w:val="28"/>
        </w:rPr>
      </w:pPr>
      <w:r>
        <w:drawing>
          <wp:anchor distT="0" distB="0" distL="114300" distR="114300" simplePos="0" relativeHeight="251662336" behindDoc="0" locked="0" layoutInCell="1" allowOverlap="1">
            <wp:simplePos x="0" y="0"/>
            <wp:positionH relativeFrom="column">
              <wp:posOffset>1889760</wp:posOffset>
            </wp:positionH>
            <wp:positionV relativeFrom="paragraph">
              <wp:posOffset>56515</wp:posOffset>
            </wp:positionV>
            <wp:extent cx="1410335" cy="1974215"/>
            <wp:effectExtent l="0" t="0" r="18415" b="6985"/>
            <wp:wrapTopAndBottom/>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pic:cNvPicPr>
                  </pic:nvPicPr>
                  <pic:blipFill>
                    <a:blip r:embed="rId8"/>
                    <a:stretch>
                      <a:fillRect/>
                    </a:stretch>
                  </pic:blipFill>
                  <pic:spPr>
                    <a:xfrm>
                      <a:off x="0" y="0"/>
                      <a:ext cx="1410335" cy="1974215"/>
                    </a:xfrm>
                    <a:prstGeom prst="rect">
                      <a:avLst/>
                    </a:prstGeom>
                    <a:noFill/>
                    <a:ln>
                      <a:noFill/>
                    </a:ln>
                  </pic:spPr>
                </pic:pic>
              </a:graphicData>
            </a:graphic>
          </wp:anchor>
        </w:drawing>
      </w:r>
      <w:r>
        <w:rPr>
          <w:rFonts w:hint="eastAsia" w:ascii="仿宋" w:hAnsi="仿宋" w:eastAsia="仿宋"/>
          <w:b/>
          <w:bCs/>
          <w:sz w:val="28"/>
          <w:szCs w:val="28"/>
        </w:rPr>
        <w:t>周福春 教授</w:t>
      </w:r>
    </w:p>
    <w:p w14:paraId="1DD632DE">
      <w:pPr>
        <w:spacing w:line="360" w:lineRule="auto"/>
        <w:ind w:firstLine="480"/>
        <w:rPr>
          <w:rFonts w:ascii="宋体" w:hAnsi="宋体"/>
          <w:color w:val="000000"/>
          <w:sz w:val="28"/>
          <w:szCs w:val="28"/>
        </w:rPr>
      </w:pPr>
      <w:r>
        <w:rPr>
          <w:rFonts w:ascii="宋体" w:hAnsi="宋体"/>
          <w:color w:val="000000"/>
          <w:sz w:val="28"/>
          <w:szCs w:val="28"/>
        </w:rPr>
        <w:t>周福春，首都医科大学附属北京安定医院</w:t>
      </w:r>
      <w:r>
        <w:rPr>
          <w:rFonts w:hint="eastAsia" w:ascii="宋体" w:hAnsi="宋体"/>
          <w:color w:val="000000"/>
          <w:sz w:val="28"/>
          <w:szCs w:val="28"/>
          <w:lang w:eastAsia="zh-CN"/>
        </w:rPr>
        <w:t>教授</w:t>
      </w:r>
      <w:r>
        <w:rPr>
          <w:rFonts w:ascii="宋体" w:hAnsi="宋体"/>
          <w:color w:val="000000"/>
          <w:sz w:val="28"/>
          <w:szCs w:val="28"/>
        </w:rPr>
        <w:t>，主任医师</w:t>
      </w:r>
      <w:r>
        <w:rPr>
          <w:rFonts w:hint="eastAsia" w:ascii="宋体" w:hAnsi="宋体"/>
          <w:color w:val="000000"/>
          <w:sz w:val="28"/>
          <w:szCs w:val="28"/>
          <w:lang w:eastAsia="zh-CN"/>
        </w:rPr>
        <w:t>，</w:t>
      </w:r>
      <w:r>
        <w:rPr>
          <w:rFonts w:ascii="宋体" w:hAnsi="宋体"/>
          <w:color w:val="000000"/>
          <w:sz w:val="28"/>
          <w:szCs w:val="28"/>
        </w:rPr>
        <w:t>博</w:t>
      </w:r>
      <w:r>
        <w:rPr>
          <w:rFonts w:hint="eastAsia" w:ascii="宋体" w:hAnsi="宋体"/>
          <w:color w:val="000000"/>
          <w:sz w:val="28"/>
          <w:szCs w:val="28"/>
          <w:lang w:eastAsia="zh-CN"/>
        </w:rPr>
        <w:t>士生</w:t>
      </w:r>
      <w:r>
        <w:rPr>
          <w:rFonts w:ascii="宋体" w:hAnsi="宋体"/>
          <w:color w:val="000000"/>
          <w:sz w:val="28"/>
          <w:szCs w:val="28"/>
        </w:rPr>
        <w:t>导</w:t>
      </w:r>
      <w:r>
        <w:rPr>
          <w:rFonts w:hint="eastAsia" w:ascii="宋体" w:hAnsi="宋体"/>
          <w:color w:val="000000"/>
          <w:sz w:val="28"/>
          <w:szCs w:val="28"/>
          <w:lang w:eastAsia="zh-CN"/>
        </w:rPr>
        <w:t>师</w:t>
      </w:r>
      <w:r>
        <w:rPr>
          <w:rFonts w:ascii="宋体" w:hAnsi="宋体"/>
          <w:color w:val="000000"/>
          <w:sz w:val="28"/>
          <w:szCs w:val="28"/>
        </w:rPr>
        <w:t>。精神疾病诊断与治疗北京市重点实验室，精分研究室负责人。担任中华医学会精神病学分会生物精神病学组委员，中华精神科杂志编委，中国中医药信息学会睡眠分会常务理事，北京神经内科学会神经精神与临床心理分会常委，首都医科大学临床心理学系委员等学术职务。长期从事早期精神病的临床与科研工作，主持国家自然科学基金面上项目和首都卫生发展科研专项等多项国家、省部级和局级课题。作为研究负责人多次获批北京市卫健委国际卫生合作项目。作力第一发明人获得国家发明专利1项。主要研究方向为 精神障碍的早期识别与干预。</w:t>
      </w:r>
    </w:p>
    <w:p w14:paraId="3C1A26C4">
      <w:pPr>
        <w:spacing w:line="360" w:lineRule="auto"/>
        <w:ind w:firstLine="480"/>
        <w:rPr>
          <w:rFonts w:ascii="宋体" w:hAnsi="宋体"/>
          <w:color w:val="000000"/>
          <w:sz w:val="28"/>
          <w:szCs w:val="28"/>
        </w:rPr>
      </w:pPr>
      <w:r>
        <w:rPr>
          <w:rFonts w:ascii="宋体" w:hAnsi="宋体"/>
          <w:color w:val="000000"/>
          <w:sz w:val="28"/>
          <w:szCs w:val="28"/>
        </w:rPr>
        <w:t>署名发表学术论文</w:t>
      </w:r>
      <w:r>
        <w:rPr>
          <w:rFonts w:hint="eastAsia" w:ascii="宋体" w:hAnsi="宋体"/>
          <w:color w:val="000000"/>
          <w:sz w:val="28"/>
          <w:szCs w:val="28"/>
        </w:rPr>
        <w:t>80</w:t>
      </w:r>
      <w:r>
        <w:rPr>
          <w:rFonts w:ascii="宋体" w:hAnsi="宋体"/>
          <w:color w:val="000000"/>
          <w:sz w:val="28"/>
          <w:szCs w:val="28"/>
        </w:rPr>
        <w:t>余篇，通讯作者论文发表于 Schizophrenia Bulletin, Brain</w:t>
      </w:r>
      <w:r>
        <w:rPr>
          <w:rFonts w:hint="eastAsia" w:ascii="宋体" w:hAnsi="宋体"/>
          <w:color w:val="000000"/>
          <w:sz w:val="28"/>
          <w:szCs w:val="28"/>
        </w:rPr>
        <w:t xml:space="preserve"> </w:t>
      </w:r>
      <w:r>
        <w:rPr>
          <w:rFonts w:ascii="宋体" w:hAnsi="宋体"/>
          <w:color w:val="000000"/>
          <w:sz w:val="28"/>
          <w:szCs w:val="28"/>
        </w:rPr>
        <w:t>Stimulation 等高影响力学术期刊</w:t>
      </w:r>
      <w:r>
        <w:rPr>
          <w:rFonts w:hint="eastAsia" w:ascii="宋体" w:hAnsi="宋体"/>
          <w:color w:val="000000"/>
          <w:sz w:val="28"/>
          <w:szCs w:val="28"/>
        </w:rPr>
        <w:t>。</w:t>
      </w:r>
    </w:p>
    <w:p w14:paraId="5696B987">
      <w:pPr>
        <w:spacing w:line="560" w:lineRule="exact"/>
        <w:rPr>
          <w:rFonts w:ascii="宋体" w:hAnsi="宋体"/>
          <w:b/>
          <w:color w:val="000000"/>
          <w:sz w:val="28"/>
          <w:szCs w:val="28"/>
        </w:rPr>
      </w:pPr>
      <w:r>
        <w:rPr>
          <w:rFonts w:hint="eastAsia" w:ascii="宋体" w:hAnsi="宋体"/>
          <w:b/>
          <w:color w:val="000000"/>
          <w:sz w:val="28"/>
          <w:szCs w:val="28"/>
        </w:rPr>
        <w:t>主要研究领域：</w:t>
      </w:r>
    </w:p>
    <w:p w14:paraId="3459E303">
      <w:pPr>
        <w:spacing w:line="560" w:lineRule="exact"/>
        <w:ind w:firstLine="562" w:firstLineChars="200"/>
        <w:rPr>
          <w:rFonts w:hint="eastAsia" w:ascii="宋体" w:hAnsi="宋体"/>
          <w:color w:val="000000"/>
          <w:sz w:val="28"/>
          <w:szCs w:val="28"/>
        </w:rPr>
      </w:pPr>
      <w:r>
        <w:rPr>
          <w:rFonts w:hint="eastAsia" w:ascii="宋体" w:hAnsi="宋体"/>
          <w:b/>
          <w:color w:val="000000"/>
          <w:sz w:val="28"/>
          <w:szCs w:val="28"/>
        </w:rPr>
        <w:t>精神分裂症的认知与阴性症状及精准神经调控：1</w:t>
      </w:r>
      <w:r>
        <w:rPr>
          <w:rFonts w:hint="eastAsia" w:ascii="宋体" w:hAnsi="宋体"/>
          <w:color w:val="000000"/>
          <w:sz w:val="28"/>
          <w:szCs w:val="28"/>
        </w:rPr>
        <w:t>）前瞻记忆。证实前瞻性记忆受损是 SCZ的原发性损害和内表型指标，其受损的关键认知加工机制是 SCZ 患者的策略监控能力受损（使用线索非聚焦的眼动追踪范式）；2）工作记忆。探索经颅直流电刺激（tDCS）与同步认知训练对 SCZ 工作记忆缺陷的疗效，及探索基因多态性与疗效的关系；3)首次通过</w:t>
      </w:r>
      <w:r>
        <w:rPr>
          <w:rFonts w:hint="eastAsia"/>
        </w:rPr>
        <w:t xml:space="preserve"> </w:t>
      </w:r>
      <w:r>
        <w:rPr>
          <w:rFonts w:hint="eastAsia" w:ascii="宋体" w:hAnsi="宋体"/>
          <w:color w:val="000000"/>
          <w:sz w:val="28"/>
          <w:szCs w:val="28"/>
        </w:rPr>
        <w:t>RCT 研究证实了 VTA 功能连接引导的靶向 dlPFC 的个体化 iTBS 治疗阴性症状的效果，</w:t>
      </w:r>
      <w:r>
        <w:rPr>
          <w:rFonts w:ascii="宋体" w:hAnsi="宋体"/>
          <w:color w:val="000000"/>
          <w:sz w:val="28"/>
          <w:szCs w:val="28"/>
        </w:rPr>
        <w:t>证实了个体化 iTBS 治疗阴性症状的可行性。</w:t>
      </w:r>
    </w:p>
    <w:p w14:paraId="3E14A7C2">
      <w:pPr>
        <w:spacing w:line="560" w:lineRule="exact"/>
        <w:rPr>
          <w:rFonts w:ascii="宋体" w:hAnsi="宋体"/>
          <w:bCs/>
          <w:color w:val="000000"/>
          <w:sz w:val="28"/>
          <w:szCs w:val="28"/>
        </w:rPr>
      </w:pPr>
      <w:r>
        <w:rPr>
          <w:rFonts w:ascii="宋体" w:hAnsi="宋体"/>
          <w:color w:val="000000"/>
          <w:sz w:val="28"/>
          <w:szCs w:val="28"/>
        </w:rPr>
        <w:t xml:space="preserve">    </w:t>
      </w:r>
      <w:r>
        <w:rPr>
          <w:rFonts w:hint="eastAsia" w:ascii="宋体" w:hAnsi="宋体"/>
          <w:b/>
          <w:bCs/>
          <w:color w:val="000000"/>
          <w:sz w:val="28"/>
          <w:szCs w:val="28"/>
        </w:rPr>
        <w:t>数字化和虚拟现实技术用于精神障碍</w:t>
      </w:r>
      <w:r>
        <w:rPr>
          <w:rFonts w:hint="eastAsia" w:ascii="宋体" w:hAnsi="宋体"/>
          <w:b/>
          <w:color w:val="000000"/>
          <w:sz w:val="28"/>
          <w:szCs w:val="28"/>
        </w:rPr>
        <w:t>早期干预：</w:t>
      </w:r>
      <w:r>
        <w:rPr>
          <w:rFonts w:hint="eastAsia" w:ascii="宋体" w:hAnsi="宋体"/>
          <w:bCs/>
          <w:color w:val="000000"/>
          <w:sz w:val="28"/>
          <w:szCs w:val="28"/>
        </w:rPr>
        <w:t>开展</w:t>
      </w:r>
      <w:r>
        <w:rPr>
          <w:rFonts w:ascii="宋体" w:hAnsi="宋体"/>
          <w:bCs/>
          <w:color w:val="000000"/>
          <w:sz w:val="28"/>
          <w:szCs w:val="28"/>
        </w:rPr>
        <w:t>青年人群心理健康筛查、评估和早期干预的研究，</w:t>
      </w:r>
      <w:r>
        <w:rPr>
          <w:rFonts w:hint="eastAsia" w:ascii="宋体" w:hAnsi="宋体"/>
          <w:bCs/>
          <w:color w:val="000000"/>
          <w:sz w:val="28"/>
          <w:szCs w:val="28"/>
        </w:rPr>
        <w:t>基于</w:t>
      </w:r>
      <w:r>
        <w:rPr>
          <w:rFonts w:ascii="宋体" w:hAnsi="宋体"/>
          <w:bCs/>
          <w:color w:val="000000"/>
          <w:sz w:val="28"/>
          <w:szCs w:val="28"/>
        </w:rPr>
        <w:t>北京市卫健委“一带一路”国际卫生健康合作项目，引进新加坡心理卫生学院（I</w:t>
      </w:r>
      <w:r>
        <w:rPr>
          <w:rFonts w:hint="eastAsia" w:ascii="宋体" w:hAnsi="宋体"/>
          <w:bCs/>
          <w:color w:val="000000"/>
          <w:sz w:val="28"/>
          <w:szCs w:val="28"/>
        </w:rPr>
        <w:t>MH</w:t>
      </w:r>
      <w:r>
        <w:rPr>
          <w:rFonts w:ascii="宋体" w:hAnsi="宋体"/>
          <w:bCs/>
          <w:color w:val="000000"/>
          <w:sz w:val="28"/>
          <w:szCs w:val="28"/>
        </w:rPr>
        <w:t>, Singapore）早期干预项目经验，并与北京市高校合作，已经建立大学生“精神病风险心理个体（ARMS）”的筛查和转介的绿色通道，</w:t>
      </w:r>
      <w:r>
        <w:rPr>
          <w:rFonts w:hint="eastAsia" w:ascii="宋体" w:hAnsi="宋体"/>
          <w:bCs/>
          <w:color w:val="000000"/>
          <w:sz w:val="28"/>
          <w:szCs w:val="28"/>
        </w:rPr>
        <w:t>开发数字化评估手段；</w:t>
      </w:r>
      <w:r>
        <w:rPr>
          <w:rFonts w:ascii="宋体" w:hAnsi="宋体"/>
          <w:bCs/>
          <w:color w:val="000000"/>
          <w:sz w:val="28"/>
          <w:szCs w:val="28"/>
        </w:rPr>
        <w:t>阐明创伤经历与其精神病体验的关系，</w:t>
      </w:r>
      <w:r>
        <w:rPr>
          <w:rFonts w:hint="eastAsia" w:ascii="宋体" w:hAnsi="宋体"/>
          <w:bCs/>
          <w:color w:val="000000"/>
          <w:sz w:val="28"/>
          <w:szCs w:val="28"/>
        </w:rPr>
        <w:t>基于</w:t>
      </w:r>
      <w:r>
        <w:rPr>
          <w:rFonts w:ascii="宋体" w:hAnsi="宋体"/>
          <w:bCs/>
          <w:color w:val="000000"/>
          <w:sz w:val="28"/>
          <w:szCs w:val="28"/>
        </w:rPr>
        <w:t>首都卫生发展科研专项</w:t>
      </w:r>
      <w:r>
        <w:rPr>
          <w:rFonts w:hint="eastAsia" w:ascii="宋体" w:hAnsi="宋体"/>
          <w:bCs/>
          <w:color w:val="000000"/>
          <w:sz w:val="28"/>
          <w:szCs w:val="28"/>
        </w:rPr>
        <w:t>，探索数字虚拟化身技术—改良</w:t>
      </w:r>
      <w:r>
        <w:rPr>
          <w:rFonts w:ascii="宋体" w:hAnsi="宋体"/>
          <w:bCs/>
          <w:color w:val="000000"/>
          <w:sz w:val="28"/>
          <w:szCs w:val="28"/>
        </w:rPr>
        <w:t>阿凡达疗法治疗伴创伤后应激症状的临床高风险个体</w:t>
      </w:r>
      <w:r>
        <w:rPr>
          <w:rFonts w:hint="eastAsia" w:ascii="宋体" w:hAnsi="宋体"/>
          <w:color w:val="000000"/>
          <w:sz w:val="28"/>
          <w:szCs w:val="28"/>
        </w:rPr>
        <w:t>。</w:t>
      </w:r>
    </w:p>
    <w:p w14:paraId="29D9AB16">
      <w:pPr>
        <w:spacing w:line="560" w:lineRule="exact"/>
        <w:rPr>
          <w:rFonts w:ascii="宋体" w:hAnsi="宋体"/>
          <w:color w:val="000000"/>
          <w:sz w:val="28"/>
          <w:szCs w:val="28"/>
        </w:rPr>
      </w:pPr>
      <w:r>
        <w:rPr>
          <w:rFonts w:hint="eastAsia" w:ascii="宋体" w:hAnsi="宋体"/>
          <w:b/>
          <w:color w:val="000000"/>
          <w:sz w:val="28"/>
          <w:szCs w:val="28"/>
        </w:rPr>
        <w:t>工作内容：</w:t>
      </w:r>
      <w:r>
        <w:rPr>
          <w:rFonts w:hint="eastAsia" w:ascii="宋体" w:hAnsi="宋体"/>
          <w:color w:val="000000"/>
          <w:sz w:val="28"/>
          <w:szCs w:val="28"/>
        </w:rPr>
        <w:t>服从安定医院博士后管理制度，在合作导师指导下开展研究工作，主要包括现有研究项目的实施、新项目申请、数据分析、论文撰写、参加学术交流等。</w:t>
      </w:r>
    </w:p>
    <w:p w14:paraId="496F3BE4">
      <w:pPr>
        <w:spacing w:line="560" w:lineRule="exact"/>
        <w:rPr>
          <w:rFonts w:ascii="宋体" w:hAnsi="宋体"/>
          <w:color w:val="000000"/>
          <w:sz w:val="28"/>
          <w:szCs w:val="28"/>
        </w:rPr>
      </w:pPr>
      <w:r>
        <w:rPr>
          <w:rFonts w:hint="eastAsia" w:ascii="宋体" w:hAnsi="宋体"/>
          <w:b/>
          <w:color w:val="000000"/>
          <w:sz w:val="28"/>
          <w:szCs w:val="28"/>
        </w:rPr>
        <w:t>招收人数：</w:t>
      </w:r>
      <w:r>
        <w:rPr>
          <w:rFonts w:hint="eastAsia" w:ascii="宋体" w:hAnsi="宋体"/>
          <w:color w:val="000000"/>
          <w:sz w:val="28"/>
          <w:szCs w:val="28"/>
        </w:rPr>
        <w:t>1人</w:t>
      </w:r>
    </w:p>
    <w:p w14:paraId="67290B8C">
      <w:pPr>
        <w:spacing w:line="360" w:lineRule="auto"/>
        <w:rPr>
          <w:rFonts w:ascii="宋体" w:hAnsi="宋体"/>
          <w:b/>
          <w:color w:val="000000"/>
          <w:sz w:val="28"/>
          <w:szCs w:val="28"/>
        </w:rPr>
      </w:pPr>
      <w:r>
        <w:rPr>
          <w:rFonts w:hint="eastAsia" w:ascii="宋体" w:hAnsi="宋体"/>
          <w:b/>
          <w:color w:val="000000"/>
          <w:sz w:val="28"/>
          <w:szCs w:val="28"/>
        </w:rPr>
        <w:t>招收条件：</w:t>
      </w:r>
    </w:p>
    <w:p w14:paraId="081C60D6">
      <w:pPr>
        <w:spacing w:line="560" w:lineRule="exact"/>
        <w:ind w:firstLine="560" w:firstLineChars="200"/>
        <w:rPr>
          <w:rFonts w:ascii="宋体" w:hAnsi="宋体"/>
          <w:color w:val="000000"/>
          <w:sz w:val="28"/>
          <w:szCs w:val="28"/>
        </w:rPr>
      </w:pPr>
      <w:r>
        <w:rPr>
          <w:rFonts w:hint="eastAsia" w:ascii="宋体" w:hAnsi="宋体"/>
          <w:color w:val="000000"/>
          <w:sz w:val="28"/>
          <w:szCs w:val="28"/>
        </w:rPr>
        <w:t>1.已获得博士学位不超过3年，品学兼优，身体健康，年龄</w:t>
      </w:r>
      <w:r>
        <w:rPr>
          <w:rFonts w:ascii="宋体" w:hAnsi="宋体"/>
          <w:color w:val="000000"/>
          <w:sz w:val="28"/>
          <w:szCs w:val="28"/>
        </w:rPr>
        <w:t>35</w:t>
      </w:r>
      <w:r>
        <w:rPr>
          <w:rFonts w:hint="eastAsia" w:ascii="宋体" w:hAnsi="宋体"/>
          <w:color w:val="000000"/>
          <w:sz w:val="28"/>
          <w:szCs w:val="28"/>
        </w:rPr>
        <w:t>岁以下，具备全职在站从事博士后研究工作的能力。</w:t>
      </w:r>
    </w:p>
    <w:p w14:paraId="452CA3A5">
      <w:pPr>
        <w:spacing w:line="560" w:lineRule="exact"/>
        <w:ind w:firstLine="560" w:firstLineChars="200"/>
        <w:rPr>
          <w:rFonts w:ascii="宋体" w:hAnsi="宋体"/>
          <w:color w:val="000000"/>
          <w:sz w:val="28"/>
          <w:szCs w:val="28"/>
        </w:rPr>
      </w:pPr>
      <w:r>
        <w:rPr>
          <w:rFonts w:hint="eastAsia" w:ascii="宋体" w:hAnsi="宋体"/>
          <w:color w:val="000000"/>
          <w:sz w:val="28"/>
          <w:szCs w:val="28"/>
        </w:rPr>
        <w:t>2.具有精神医学、应用心理学、临床研究、人工智能、神经生物学等相关专业背景。工作积极主动，善于交流沟通，富有良好的团队合作精神。</w:t>
      </w:r>
    </w:p>
    <w:p w14:paraId="783809D0">
      <w:pPr>
        <w:spacing w:line="560" w:lineRule="exact"/>
        <w:ind w:firstLine="560" w:firstLineChars="200"/>
        <w:rPr>
          <w:rFonts w:ascii="宋体" w:hAnsi="宋体"/>
          <w:color w:val="000000"/>
          <w:sz w:val="28"/>
          <w:szCs w:val="28"/>
        </w:rPr>
      </w:pPr>
      <w:r>
        <w:rPr>
          <w:rFonts w:hint="eastAsia" w:ascii="宋体" w:hAnsi="宋体"/>
          <w:color w:val="000000"/>
          <w:sz w:val="28"/>
          <w:szCs w:val="28"/>
        </w:rPr>
        <w:t>3.通过大学英语6级水平考试（或与英语六级水平相当）。具有良好的英文文献读解、英文写作及口头交流能力。</w:t>
      </w:r>
    </w:p>
    <w:p w14:paraId="24050DC1">
      <w:pPr>
        <w:spacing w:line="560" w:lineRule="exact"/>
        <w:ind w:firstLine="560" w:firstLineChars="200"/>
        <w:rPr>
          <w:rFonts w:ascii="宋体" w:hAnsi="宋体"/>
          <w:color w:val="000000"/>
          <w:sz w:val="28"/>
          <w:szCs w:val="28"/>
        </w:rPr>
      </w:pPr>
      <w:r>
        <w:rPr>
          <w:rFonts w:hint="eastAsia" w:ascii="宋体" w:hAnsi="宋体"/>
          <w:color w:val="000000"/>
          <w:sz w:val="28"/>
          <w:szCs w:val="28"/>
        </w:rPr>
        <w:t>4.具有独立开展研究的能力，特别是统计分析能力。在相关领域内以一作（含共同一作）或通讯作者身份，发表中科院Q</w:t>
      </w:r>
      <w:r>
        <w:rPr>
          <w:rFonts w:ascii="宋体" w:hAnsi="宋体"/>
          <w:color w:val="000000"/>
          <w:sz w:val="28"/>
          <w:szCs w:val="28"/>
        </w:rPr>
        <w:t>3</w:t>
      </w:r>
      <w:r>
        <w:rPr>
          <w:rFonts w:hint="eastAsia" w:ascii="宋体" w:hAnsi="宋体"/>
          <w:color w:val="000000"/>
          <w:sz w:val="28"/>
          <w:szCs w:val="28"/>
        </w:rPr>
        <w:t>或以上分区论著至少2篇，或Q1论著至少1篇。</w:t>
      </w:r>
    </w:p>
    <w:p w14:paraId="778E32B8">
      <w:pPr>
        <w:spacing w:line="420" w:lineRule="exact"/>
        <w:rPr>
          <w:rFonts w:ascii="宋体" w:hAnsi="宋体"/>
          <w:b/>
          <w:color w:val="000000"/>
          <w:sz w:val="28"/>
          <w:szCs w:val="28"/>
        </w:rPr>
      </w:pPr>
    </w:p>
    <w:p w14:paraId="55A3D2CC">
      <w:pPr>
        <w:spacing w:line="360" w:lineRule="auto"/>
        <w:rPr>
          <w:rFonts w:ascii="宋体" w:hAnsi="宋体"/>
          <w:b/>
          <w:color w:val="000000"/>
          <w:sz w:val="28"/>
          <w:szCs w:val="28"/>
        </w:rPr>
      </w:pPr>
      <w:r>
        <w:rPr>
          <w:rFonts w:hint="eastAsia" w:ascii="宋体" w:hAnsi="宋体"/>
          <w:b/>
          <w:color w:val="000000"/>
          <w:sz w:val="28"/>
          <w:szCs w:val="28"/>
        </w:rPr>
        <w:t>联系方式：</w:t>
      </w:r>
    </w:p>
    <w:p w14:paraId="7DE8F8B2">
      <w:pPr>
        <w:spacing w:line="560" w:lineRule="exact"/>
        <w:ind w:firstLine="560" w:firstLineChars="200"/>
        <w:rPr>
          <w:rFonts w:ascii="宋体" w:hAnsi="宋体"/>
          <w:color w:val="000000"/>
          <w:sz w:val="28"/>
          <w:szCs w:val="28"/>
        </w:rPr>
      </w:pPr>
      <w:r>
        <w:rPr>
          <w:rFonts w:hint="eastAsia" w:ascii="宋体" w:hAnsi="宋体"/>
          <w:color w:val="000000"/>
          <w:sz w:val="28"/>
          <w:szCs w:val="28"/>
        </w:rPr>
        <w:t>简历请同步发送至frankchow</w:t>
      </w:r>
      <w:r>
        <w:rPr>
          <w:rFonts w:ascii="宋体" w:hAnsi="宋体"/>
          <w:color w:val="000000"/>
          <w:sz w:val="28"/>
          <w:szCs w:val="28"/>
        </w:rPr>
        <w:t>@ccmu.edu.cn</w:t>
      </w:r>
    </w:p>
    <w:p w14:paraId="367FB0D1"/>
    <w:p w14:paraId="4B53324E"/>
    <w:p w14:paraId="0B14A155"/>
    <w:p w14:paraId="358438DF"/>
    <w:p w14:paraId="512599AA"/>
    <w:p w14:paraId="77F3B03F"/>
    <w:p w14:paraId="7D84A32E"/>
    <w:p w14:paraId="75A42A0D"/>
    <w:p w14:paraId="58D54EAD"/>
    <w:p w14:paraId="18007BA9"/>
    <w:p w14:paraId="60EB4771"/>
    <w:p w14:paraId="7754C5E2"/>
    <w:p w14:paraId="724EF6A5"/>
    <w:p w14:paraId="453A1931"/>
    <w:p w14:paraId="39C45E61"/>
    <w:p w14:paraId="563FEECC"/>
    <w:p w14:paraId="75334360"/>
    <w:p w14:paraId="1C91E7B4"/>
    <w:p w14:paraId="0D3D4455"/>
    <w:p w14:paraId="254C4CF0"/>
    <w:p w14:paraId="47BA8F0B"/>
    <w:p w14:paraId="1AFAD46D">
      <w:pPr>
        <w:rPr>
          <w:rFonts w:hint="eastAsia"/>
          <w:lang w:val="en-US" w:eastAsia="zh-CN"/>
        </w:rPr>
      </w:pPr>
      <w:r>
        <w:rPr>
          <w:rFonts w:hint="eastAsia"/>
          <w:lang w:val="en-US" w:eastAsia="zh-CN"/>
        </w:rPr>
        <w:t xml:space="preserve">                    </w:t>
      </w:r>
    </w:p>
    <w:p w14:paraId="6E3B422F">
      <w:pPr>
        <w:rPr>
          <w:rFonts w:hint="eastAsia"/>
          <w:lang w:val="en-US" w:eastAsia="zh-CN"/>
        </w:rPr>
      </w:pPr>
    </w:p>
    <w:p w14:paraId="7DD851A6">
      <w:pPr>
        <w:rPr>
          <w:rFonts w:hint="eastAsia"/>
          <w:lang w:val="en-US" w:eastAsia="zh-CN"/>
        </w:rPr>
      </w:pPr>
    </w:p>
    <w:p w14:paraId="2459B478">
      <w:pPr>
        <w:rPr>
          <w:rFonts w:hint="eastAsia"/>
          <w:lang w:val="en-US" w:eastAsia="zh-CN"/>
        </w:rPr>
      </w:pPr>
    </w:p>
    <w:p w14:paraId="4F81E6FD">
      <w:r>
        <w:rPr>
          <w:rFonts w:hint="eastAsia"/>
          <w:lang w:val="en-US" w:eastAsia="zh-CN"/>
        </w:rPr>
        <w:t xml:space="preserve">                           </w:t>
      </w:r>
      <w:r>
        <w:drawing>
          <wp:inline distT="0" distB="0" distL="0" distR="0">
            <wp:extent cx="1416685" cy="1863725"/>
            <wp:effectExtent l="0" t="0" r="12065" b="317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425828" cy="1875584"/>
                    </a:xfrm>
                    <a:prstGeom prst="rect">
                      <a:avLst/>
                    </a:prstGeom>
                    <a:noFill/>
                    <a:ln>
                      <a:noFill/>
                    </a:ln>
                  </pic:spPr>
                </pic:pic>
              </a:graphicData>
            </a:graphic>
          </wp:inline>
        </w:drawing>
      </w:r>
    </w:p>
    <w:p w14:paraId="38DE8572">
      <w:pPr>
        <w:ind w:firstLine="3373" w:firstLineChars="1200"/>
      </w:pPr>
      <w:r>
        <w:rPr>
          <w:rFonts w:hint="eastAsia" w:ascii="仿宋" w:hAnsi="仿宋" w:eastAsia="仿宋"/>
          <w:b/>
          <w:bCs/>
          <w:sz w:val="28"/>
          <w:szCs w:val="28"/>
        </w:rPr>
        <w:t>杨健 教授</w:t>
      </w:r>
    </w:p>
    <w:p w14:paraId="39E353E8">
      <w:pPr>
        <w:spacing w:line="360" w:lineRule="auto"/>
        <w:ind w:firstLine="480"/>
        <w:rPr>
          <w:rFonts w:hint="eastAsia" w:ascii="宋体" w:hAnsi="宋体" w:eastAsia="宋体"/>
          <w:color w:val="000000"/>
          <w:sz w:val="28"/>
          <w:szCs w:val="28"/>
        </w:rPr>
      </w:pPr>
      <w:r>
        <w:rPr>
          <w:rFonts w:hint="eastAsia" w:ascii="宋体" w:hAnsi="宋体" w:eastAsia="宋体"/>
          <w:color w:val="000000"/>
          <w:sz w:val="28"/>
          <w:szCs w:val="28"/>
        </w:rPr>
        <w:t>杨健，首都医科大学附属北京安定医院教授，博士生导师，享受国务院政府特殊津贴。现任首都医科大学附属北京安定医院科技处处长，兼任首都医学科学创新中心青年合作研究员。担任中国医疗保健国际交流促进会精神健康医学分会常委、北京医学会抑郁障碍分会常委、中华医学会精神病学分会精准医学研究协作组委员等学术兼职。</w:t>
      </w:r>
    </w:p>
    <w:p w14:paraId="3C13D8AA">
      <w:pPr>
        <w:spacing w:line="360" w:lineRule="auto"/>
        <w:ind w:firstLine="480"/>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主要研究方向为抑郁症的生物标记物及转化研究。以第一或通讯作者身份发表SCI论文50余篇，其中中科院1区12篇（3篇高被引论文），包括Science Advances，Advanced Science，Microbiome，Nature Communications等；主持国家重点研发计划、国家自然科学基金等多项国家级及省部级课题；入选北京市“百千万”人才工程、北京市医院管理中心“登峰”人才计划、北京市优秀人才青年拔尖个人；授权国家发明专利7项，软件著作权9项；获华夏医学科学技术奖一等奖、北京市科技进步二等奖。</w:t>
      </w:r>
    </w:p>
    <w:p w14:paraId="7756D54B">
      <w:pPr>
        <w:spacing w:line="360" w:lineRule="auto"/>
        <w:rPr>
          <w:rFonts w:ascii="Times New Roman" w:hAnsi="Times New Roman" w:eastAsia="宋体" w:cs="Times New Roman"/>
          <w:b/>
          <w:color w:val="000000"/>
          <w:sz w:val="28"/>
          <w:szCs w:val="28"/>
        </w:rPr>
      </w:pPr>
      <w:r>
        <w:rPr>
          <w:rFonts w:ascii="Times New Roman" w:hAnsi="Times New Roman" w:eastAsia="宋体" w:cs="Times New Roman"/>
          <w:b/>
          <w:color w:val="000000"/>
          <w:sz w:val="28"/>
          <w:szCs w:val="28"/>
        </w:rPr>
        <w:t>主要研究领域：</w:t>
      </w:r>
    </w:p>
    <w:p w14:paraId="5C0F6D2F">
      <w:pPr>
        <w:spacing w:line="360" w:lineRule="auto"/>
        <w:ind w:firstLine="480"/>
        <w:rPr>
          <w:rFonts w:ascii="Times New Roman" w:hAnsi="Times New Roman" w:eastAsia="宋体" w:cs="Times New Roman"/>
          <w:color w:val="000000"/>
          <w:sz w:val="28"/>
          <w:szCs w:val="28"/>
        </w:rPr>
      </w:pPr>
      <w:r>
        <w:rPr>
          <w:rFonts w:ascii="Times New Roman" w:hAnsi="Times New Roman" w:eastAsia="宋体" w:cs="Times New Roman"/>
          <w:b/>
          <w:color w:val="000000"/>
          <w:sz w:val="28"/>
          <w:szCs w:val="28"/>
        </w:rPr>
        <w:t>抑郁症的</w:t>
      </w:r>
      <w:r>
        <w:rPr>
          <w:rFonts w:hint="eastAsia" w:ascii="Times New Roman" w:hAnsi="Times New Roman" w:eastAsia="宋体" w:cs="Times New Roman"/>
          <w:b/>
          <w:color w:val="000000"/>
          <w:sz w:val="28"/>
          <w:szCs w:val="28"/>
        </w:rPr>
        <w:t>生物标记物</w:t>
      </w:r>
      <w:r>
        <w:rPr>
          <w:rFonts w:ascii="Times New Roman" w:hAnsi="Times New Roman" w:eastAsia="宋体" w:cs="Times New Roman"/>
          <w:b/>
          <w:color w:val="000000"/>
          <w:sz w:val="28"/>
          <w:szCs w:val="28"/>
        </w:rPr>
        <w:t>研究</w:t>
      </w:r>
      <w:r>
        <w:rPr>
          <w:rFonts w:ascii="Times New Roman" w:hAnsi="Times New Roman" w:eastAsia="宋体" w:cs="Times New Roman"/>
          <w:color w:val="000000"/>
          <w:sz w:val="28"/>
          <w:szCs w:val="28"/>
        </w:rPr>
        <w:t>：</w:t>
      </w:r>
      <w:r>
        <w:rPr>
          <w:rFonts w:hint="eastAsia" w:ascii="Times New Roman" w:hAnsi="Times New Roman" w:eastAsia="宋体" w:cs="Times New Roman"/>
          <w:color w:val="000000"/>
          <w:sz w:val="28"/>
          <w:szCs w:val="28"/>
        </w:rPr>
        <w:t>利用临床队列样本开展多组学研究，发现并验证可辅助抑郁症临床诊疗的生物标记物，并解析分子机制。</w:t>
      </w:r>
    </w:p>
    <w:p w14:paraId="3F9A2F87">
      <w:pPr>
        <w:spacing w:line="360" w:lineRule="auto"/>
        <w:ind w:firstLine="480"/>
        <w:rPr>
          <w:rFonts w:hint="eastAsia" w:ascii="Times New Roman" w:hAnsi="Times New Roman" w:eastAsia="宋体" w:cs="Times New Roman"/>
          <w:color w:val="000000"/>
          <w:sz w:val="28"/>
          <w:szCs w:val="28"/>
        </w:rPr>
      </w:pPr>
      <w:r>
        <w:rPr>
          <w:rFonts w:ascii="Times New Roman" w:hAnsi="Times New Roman" w:eastAsia="宋体" w:cs="Times New Roman"/>
          <w:b/>
          <w:color w:val="000000"/>
          <w:sz w:val="28"/>
          <w:szCs w:val="28"/>
        </w:rPr>
        <w:t>抑郁症</w:t>
      </w:r>
      <w:r>
        <w:rPr>
          <w:rFonts w:hint="eastAsia" w:ascii="Times New Roman" w:hAnsi="Times New Roman" w:eastAsia="宋体" w:cs="Times New Roman"/>
          <w:b/>
          <w:color w:val="000000"/>
          <w:sz w:val="28"/>
          <w:szCs w:val="28"/>
        </w:rPr>
        <w:t>肠道微生物转化研究</w:t>
      </w:r>
      <w:r>
        <w:rPr>
          <w:rFonts w:ascii="Times New Roman" w:hAnsi="Times New Roman" w:eastAsia="宋体" w:cs="Times New Roman"/>
          <w:color w:val="000000"/>
          <w:sz w:val="28"/>
          <w:szCs w:val="28"/>
        </w:rPr>
        <w:t>：</w:t>
      </w:r>
      <w:r>
        <w:rPr>
          <w:rFonts w:hint="eastAsia" w:ascii="Times New Roman" w:hAnsi="Times New Roman" w:eastAsia="宋体" w:cs="Times New Roman"/>
          <w:color w:val="000000"/>
          <w:sz w:val="28"/>
          <w:szCs w:val="28"/>
        </w:rPr>
        <w:t>利用抑郁症肠道微生物数据库，挖掘与抑郁症发病及治疗相关的潜在关键菌，揭示其“肠-脑”轴机制；针对关键菌及其代谢物，开发辅助诊断方法以及靶向抑郁症的微生态疗法，并进行临床验证。</w:t>
      </w:r>
    </w:p>
    <w:p w14:paraId="6CC7FBCB">
      <w:pPr>
        <w:spacing w:line="360" w:lineRule="auto"/>
        <w:rPr>
          <w:rFonts w:ascii="Times New Roman" w:hAnsi="Times New Roman" w:eastAsia="宋体" w:cs="Times New Roman"/>
          <w:color w:val="000000"/>
          <w:sz w:val="28"/>
          <w:szCs w:val="28"/>
        </w:rPr>
      </w:pPr>
      <w:r>
        <w:rPr>
          <w:rFonts w:ascii="Times New Roman" w:hAnsi="Times New Roman" w:eastAsia="宋体" w:cs="Times New Roman"/>
          <w:b/>
          <w:color w:val="000000"/>
          <w:sz w:val="28"/>
          <w:szCs w:val="28"/>
        </w:rPr>
        <w:t>招收人数：</w:t>
      </w:r>
      <w:r>
        <w:rPr>
          <w:rFonts w:hint="eastAsia" w:ascii="Times New Roman" w:hAnsi="Times New Roman" w:eastAsia="宋体" w:cs="Times New Roman"/>
          <w:color w:val="000000"/>
          <w:sz w:val="28"/>
          <w:szCs w:val="28"/>
        </w:rPr>
        <w:t>1</w:t>
      </w:r>
      <w:r>
        <w:rPr>
          <w:rFonts w:ascii="Times New Roman" w:hAnsi="Times New Roman" w:eastAsia="宋体" w:cs="Times New Roman"/>
          <w:color w:val="000000"/>
          <w:sz w:val="28"/>
          <w:szCs w:val="28"/>
        </w:rPr>
        <w:t>人</w:t>
      </w:r>
    </w:p>
    <w:p w14:paraId="3D8D53FB">
      <w:pPr>
        <w:spacing w:line="360" w:lineRule="auto"/>
        <w:rPr>
          <w:rFonts w:ascii="Times New Roman" w:hAnsi="Times New Roman" w:eastAsia="宋体" w:cs="Times New Roman"/>
          <w:b/>
          <w:color w:val="000000"/>
          <w:sz w:val="28"/>
          <w:szCs w:val="28"/>
        </w:rPr>
      </w:pPr>
      <w:r>
        <w:rPr>
          <w:rFonts w:ascii="Times New Roman" w:hAnsi="Times New Roman" w:eastAsia="宋体" w:cs="Times New Roman"/>
          <w:b/>
          <w:color w:val="000000"/>
          <w:sz w:val="28"/>
          <w:szCs w:val="28"/>
        </w:rPr>
        <w:t>招收条件：</w:t>
      </w:r>
    </w:p>
    <w:p w14:paraId="12A80EBD">
      <w:pPr>
        <w:spacing w:line="360" w:lineRule="auto"/>
        <w:ind w:firstLine="560" w:firstLineChars="200"/>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1.已获得博士学位不超过3年，品学兼优，身体健康，年龄35岁以下，具备全职在站从事博士后研究工作的能力。</w:t>
      </w:r>
    </w:p>
    <w:p w14:paraId="013F89AC">
      <w:pPr>
        <w:spacing w:line="360" w:lineRule="auto"/>
        <w:ind w:firstLine="560" w:firstLineChars="200"/>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2.具有</w:t>
      </w:r>
      <w:r>
        <w:rPr>
          <w:rFonts w:hint="eastAsia" w:ascii="Times New Roman" w:hAnsi="Times New Roman" w:eastAsia="宋体" w:cs="Times New Roman"/>
          <w:color w:val="000000"/>
          <w:sz w:val="28"/>
          <w:szCs w:val="28"/>
        </w:rPr>
        <w:t>微生物学、生物信息学</w:t>
      </w:r>
      <w:r>
        <w:rPr>
          <w:rFonts w:ascii="Times New Roman" w:hAnsi="Times New Roman" w:eastAsia="宋体" w:cs="Times New Roman"/>
          <w:color w:val="000000"/>
          <w:sz w:val="28"/>
          <w:szCs w:val="28"/>
        </w:rPr>
        <w:t>、</w:t>
      </w:r>
      <w:r>
        <w:rPr>
          <w:rFonts w:hint="eastAsia" w:ascii="Times New Roman" w:hAnsi="Times New Roman" w:eastAsia="宋体" w:cs="Times New Roman"/>
          <w:color w:val="000000"/>
          <w:sz w:val="28"/>
          <w:szCs w:val="28"/>
        </w:rPr>
        <w:t>基础医学、临床医学</w:t>
      </w:r>
      <w:r>
        <w:rPr>
          <w:rFonts w:ascii="Times New Roman" w:hAnsi="Times New Roman" w:eastAsia="宋体" w:cs="Times New Roman"/>
          <w:color w:val="000000"/>
          <w:sz w:val="28"/>
          <w:szCs w:val="28"/>
        </w:rPr>
        <w:t>等相关专业背景。</w:t>
      </w:r>
    </w:p>
    <w:p w14:paraId="45328C47">
      <w:pPr>
        <w:spacing w:line="360" w:lineRule="auto"/>
        <w:ind w:firstLine="560" w:firstLineChars="200"/>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3.工作积极主动，善于交流沟通，富有良好的团队合作精神。</w:t>
      </w:r>
    </w:p>
    <w:p w14:paraId="12FE154E">
      <w:pPr>
        <w:spacing w:line="360" w:lineRule="auto"/>
        <w:ind w:firstLine="560" w:firstLineChars="200"/>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4.通过大学英语6级水平考试（或与英语六级水平相当）。具有良好的英文文献读解、英文写作及口头交流能力。</w:t>
      </w:r>
    </w:p>
    <w:p w14:paraId="617D2BAD">
      <w:pPr>
        <w:spacing w:line="360" w:lineRule="auto"/>
        <w:ind w:firstLine="560" w:firstLineChars="200"/>
        <w:rPr>
          <w:rFonts w:hint="eastAsia" w:asciiTheme="minorEastAsia" w:hAnsiTheme="minorEastAsia"/>
          <w:color w:val="000000"/>
          <w:sz w:val="28"/>
          <w:szCs w:val="28"/>
        </w:rPr>
        <w:sectPr>
          <w:pgSz w:w="11906" w:h="16838"/>
          <w:pgMar w:top="1418" w:right="1797" w:bottom="1361" w:left="1797" w:header="851" w:footer="992" w:gutter="0"/>
          <w:cols w:space="425" w:num="1"/>
          <w:docGrid w:type="lines" w:linePitch="312" w:charSpace="0"/>
        </w:sectPr>
      </w:pPr>
      <w:r>
        <w:rPr>
          <w:rFonts w:ascii="Times New Roman" w:hAnsi="Times New Roman" w:eastAsia="宋体" w:cs="Times New Roman"/>
          <w:color w:val="000000"/>
          <w:sz w:val="28"/>
          <w:szCs w:val="28"/>
        </w:rPr>
        <w:t>5.具有独立开展研究的能力。在相关领域内以一作（含共同一作）或通讯作者身份，发表中科院Q2或以上分区论著至少2篇，或Q1论著至少1</w:t>
      </w:r>
      <w:r>
        <w:rPr>
          <w:rFonts w:hint="eastAsia" w:ascii="Times New Roman" w:hAnsi="Times New Roman" w:eastAsia="宋体" w:cs="Times New Roman"/>
          <w:color w:val="000000"/>
          <w:sz w:val="28"/>
          <w:szCs w:val="28"/>
        </w:rPr>
        <w:t>篇。</w:t>
      </w:r>
    </w:p>
    <w:p w14:paraId="204BAE7E">
      <w:pPr>
        <w:spacing w:line="360" w:lineRule="auto"/>
        <w:rPr>
          <w:rFonts w:ascii="仿宋" w:hAnsi="仿宋" w:eastAsia="仿宋" w:cs="Times New Roman"/>
          <w:color w:val="000000"/>
          <w:sz w:val="24"/>
        </w:rPr>
      </w:pPr>
    </w:p>
    <w:p w14:paraId="3517E2AA">
      <w:pPr>
        <w:spacing w:line="360" w:lineRule="auto"/>
        <w:jc w:val="center"/>
        <w:rPr>
          <w:rFonts w:ascii="仿宋" w:hAnsi="仿宋" w:eastAsia="仿宋" w:cs="Times New Roman"/>
          <w:color w:val="000000"/>
          <w:sz w:val="24"/>
        </w:rPr>
      </w:pPr>
      <w:r>
        <w:rPr>
          <w:rFonts w:ascii="仿宋" w:hAnsi="仿宋" w:eastAsia="仿宋" w:cs="Times New Roman"/>
          <w:color w:val="000000"/>
          <w:sz w:val="24"/>
        </w:rPr>
        <w:drawing>
          <wp:inline distT="0" distB="0" distL="0" distR="0">
            <wp:extent cx="1371600" cy="1552575"/>
            <wp:effectExtent l="0" t="0" r="0" b="9525"/>
            <wp:docPr id="9" name="Picture 1" descr="A person wearing glasses and a blue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A person wearing glasses and a blue shirt&#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4628" cy="1567868"/>
                    </a:xfrm>
                    <a:prstGeom prst="rect">
                      <a:avLst/>
                    </a:prstGeom>
                  </pic:spPr>
                </pic:pic>
              </a:graphicData>
            </a:graphic>
          </wp:inline>
        </w:drawing>
      </w:r>
    </w:p>
    <w:p w14:paraId="7FB5A06A">
      <w:pPr>
        <w:spacing w:line="360" w:lineRule="auto"/>
        <w:jc w:val="center"/>
        <w:rPr>
          <w:rFonts w:ascii="仿宋" w:hAnsi="仿宋" w:eastAsia="仿宋" w:cs="Times New Roman"/>
          <w:b/>
          <w:bCs/>
          <w:color w:val="000000"/>
          <w:sz w:val="28"/>
          <w:szCs w:val="28"/>
        </w:rPr>
      </w:pPr>
      <w:r>
        <w:rPr>
          <w:rFonts w:hint="eastAsia" w:ascii="仿宋" w:hAnsi="仿宋" w:eastAsia="仿宋" w:cs="Times New Roman"/>
          <w:b/>
          <w:bCs/>
          <w:color w:val="000000"/>
          <w:sz w:val="28"/>
          <w:szCs w:val="28"/>
        </w:rPr>
        <w:t>杨志 教授</w:t>
      </w:r>
    </w:p>
    <w:p w14:paraId="46E65235">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
        </w:rPr>
        <w:t>杨志，首都医科大学附属北京安定医院教授、博士生导师，国家精神心理疾病临床医学研究中心-神经影像部主任。兼任中国药物滥用防治协会神经调控专委会常务委员，中国心理学会磁共振技术专业委员会委员、中华医学会精神病学分会精准医学研究协作组委员、中国康复医学会脑功能检测与调控专业委员会脑功能检测与康复学组委员等。</w:t>
      </w:r>
    </w:p>
    <w:p w14:paraId="731F7693">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
        </w:rPr>
        <w:t>致力于精神疾病的脑影像、神经调控研究及青少年精神疾病的脑研究。为增强神经影像在精神疾病应用中的个体化推断能力，开展了一系列数据库建设和方法学工作。以第一或通讯作者身份发表SCI论文50余篇，总引用超过4000次，获得发明专利授权7项。主持国家自然科学基金项目五项，省部级课题三项。研究成果获得北京市科技进步二等奖、教育部科技进步一等奖。入选“北京高层次创新创业人才支持计划-登峰计划”、上海市卫健委“优秀学科带头人培养计划”、北京市“科技新星”计划，中科院“青年创新促进会”等人才项目。</w:t>
      </w:r>
    </w:p>
    <w:p w14:paraId="6FD5F4A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kern w:val="0"/>
          <w:sz w:val="28"/>
          <w:szCs w:val="28"/>
        </w:rPr>
      </w:pPr>
      <w:r>
        <w:rPr>
          <w:rFonts w:hint="eastAsia" w:ascii="宋体" w:hAnsi="宋体" w:eastAsia="宋体" w:cs="宋体"/>
          <w:b/>
          <w:bCs/>
          <w:kern w:val="0"/>
          <w:sz w:val="28"/>
          <w:szCs w:val="28"/>
          <w:lang w:val="en-US" w:eastAsia="zh-CN" w:bidi="ar"/>
        </w:rPr>
        <w:t>主要研究领域：</w:t>
      </w:r>
    </w:p>
    <w:p w14:paraId="6F352581">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562" w:firstLineChars="200"/>
        <w:jc w:val="both"/>
        <w:textAlignment w:val="auto"/>
        <w:rPr>
          <w:rFonts w:hint="eastAsia" w:ascii="宋体" w:hAnsi="宋体" w:eastAsia="宋体" w:cs="宋体"/>
          <w:kern w:val="0"/>
          <w:sz w:val="28"/>
          <w:szCs w:val="28"/>
        </w:rPr>
      </w:pPr>
      <w:r>
        <w:rPr>
          <w:rFonts w:hint="eastAsia" w:ascii="宋体" w:hAnsi="宋体" w:eastAsia="宋体" w:cs="宋体"/>
          <w:b/>
          <w:bCs/>
          <w:kern w:val="0"/>
          <w:sz w:val="28"/>
          <w:szCs w:val="28"/>
          <w:lang w:val="en-US" w:eastAsia="zh-CN" w:bidi="ar"/>
        </w:rPr>
        <w:t>精神疾病的神经影像研究</w:t>
      </w:r>
      <w:r>
        <w:rPr>
          <w:rFonts w:hint="eastAsia" w:cs="宋体"/>
          <w:kern w:val="0"/>
          <w:sz w:val="28"/>
          <w:szCs w:val="28"/>
          <w:lang w:val="en-US" w:eastAsia="zh-CN" w:bidi="ar"/>
        </w:rPr>
        <w:t>：</w:t>
      </w:r>
      <w:r>
        <w:rPr>
          <w:rFonts w:hint="eastAsia" w:ascii="宋体" w:hAnsi="宋体" w:eastAsia="宋体" w:cs="宋体"/>
          <w:kern w:val="0"/>
          <w:sz w:val="28"/>
          <w:szCs w:val="28"/>
          <w:lang w:val="en-US" w:eastAsia="zh-CN" w:bidi="ar"/>
        </w:rPr>
        <w:t>针对精神疾病的生物分型、疗效预测和病理机制开展神经影像研究，解析精神疾病的生物学异质性，建立脑结构和功能特征与症状模式、治疗响应的关联。</w:t>
      </w:r>
    </w:p>
    <w:p w14:paraId="4D45CF62">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562" w:firstLineChars="200"/>
        <w:jc w:val="both"/>
        <w:textAlignment w:val="auto"/>
        <w:rPr>
          <w:rFonts w:hint="eastAsia" w:ascii="宋体" w:hAnsi="宋体" w:eastAsia="宋体" w:cs="宋体"/>
          <w:kern w:val="0"/>
          <w:sz w:val="28"/>
          <w:szCs w:val="28"/>
        </w:rPr>
      </w:pPr>
      <w:r>
        <w:rPr>
          <w:rFonts w:hint="eastAsia" w:ascii="宋体" w:hAnsi="宋体" w:eastAsia="宋体" w:cs="宋体"/>
          <w:b/>
          <w:bCs/>
          <w:kern w:val="0"/>
          <w:sz w:val="28"/>
          <w:szCs w:val="28"/>
          <w:lang w:val="en-US" w:eastAsia="zh-CN" w:bidi="ar"/>
        </w:rPr>
        <w:t>精神疾病的精准神经调控技术研究</w:t>
      </w:r>
      <w:r>
        <w:rPr>
          <w:rFonts w:hint="eastAsia" w:cs="宋体"/>
          <w:kern w:val="0"/>
          <w:sz w:val="28"/>
          <w:szCs w:val="28"/>
          <w:lang w:val="en-US" w:eastAsia="zh-CN" w:bidi="ar"/>
        </w:rPr>
        <w:t>：</w:t>
      </w:r>
      <w:r>
        <w:rPr>
          <w:rFonts w:hint="eastAsia" w:ascii="宋体" w:hAnsi="宋体" w:eastAsia="宋体" w:cs="宋体"/>
          <w:kern w:val="0"/>
          <w:sz w:val="28"/>
          <w:szCs w:val="28"/>
          <w:lang w:val="en-US" w:eastAsia="zh-CN" w:bidi="ar"/>
        </w:rPr>
        <w:t>基于神经影像和电生理测量发展精准神经调控技术。检验神经调控对脑结构和功能影响，进而优化神经调控的参数，发展和验证新型神经调控技术。</w:t>
      </w:r>
    </w:p>
    <w:p w14:paraId="504F02E5">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562" w:firstLineChars="200"/>
        <w:jc w:val="both"/>
        <w:textAlignment w:val="auto"/>
        <w:rPr>
          <w:rFonts w:hint="eastAsia" w:ascii="宋体" w:hAnsi="宋体" w:eastAsia="宋体" w:cs="宋体"/>
          <w:kern w:val="0"/>
          <w:sz w:val="28"/>
          <w:szCs w:val="28"/>
        </w:rPr>
      </w:pPr>
      <w:r>
        <w:rPr>
          <w:rFonts w:hint="eastAsia" w:ascii="宋体" w:hAnsi="宋体" w:eastAsia="宋体" w:cs="宋体"/>
          <w:b/>
          <w:bCs/>
          <w:kern w:val="0"/>
          <w:sz w:val="28"/>
          <w:szCs w:val="28"/>
          <w:lang w:val="en-US" w:eastAsia="zh-CN" w:bidi="ar"/>
        </w:rPr>
        <w:t>儿童青少年精神障碍的脑发育研究</w:t>
      </w:r>
      <w:r>
        <w:rPr>
          <w:rFonts w:hint="eastAsia" w:cs="宋体"/>
          <w:kern w:val="0"/>
          <w:sz w:val="28"/>
          <w:szCs w:val="28"/>
          <w:lang w:val="en-US" w:eastAsia="zh-CN" w:bidi="ar"/>
        </w:rPr>
        <w:t>：</w:t>
      </w:r>
      <w:r>
        <w:rPr>
          <w:rFonts w:hint="eastAsia" w:ascii="宋体" w:hAnsi="宋体" w:eastAsia="宋体" w:cs="宋体"/>
          <w:kern w:val="0"/>
          <w:sz w:val="28"/>
          <w:szCs w:val="28"/>
          <w:lang w:val="en-US" w:eastAsia="zh-CN" w:bidi="ar"/>
        </w:rPr>
        <w:t>研究儿童青少年抑郁和焦虑障碍的神经发育特征，检验早期环境对脑结构和功能的影响，发展儿童青少年精神障碍的早期识别和干预方法。</w:t>
      </w:r>
    </w:p>
    <w:p w14:paraId="12D1CB7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000000"/>
          <w:kern w:val="2"/>
          <w:sz w:val="28"/>
          <w:szCs w:val="28"/>
        </w:rPr>
      </w:pPr>
      <w:r>
        <w:rPr>
          <w:rFonts w:hint="eastAsia" w:ascii="宋体" w:hAnsi="宋体" w:eastAsia="宋体" w:cs="宋体"/>
          <w:b/>
          <w:bCs w:val="0"/>
          <w:color w:val="000000"/>
          <w:kern w:val="2"/>
          <w:sz w:val="28"/>
          <w:szCs w:val="28"/>
          <w:lang w:val="en-US" w:eastAsia="zh-CN" w:bidi="ar"/>
        </w:rPr>
        <w:t>招收人数：</w:t>
      </w:r>
      <w:r>
        <w:rPr>
          <w:rFonts w:hint="eastAsia" w:ascii="宋体" w:hAnsi="宋体" w:eastAsia="宋体" w:cs="Times New Roman"/>
          <w:color w:val="000000"/>
          <w:kern w:val="2"/>
          <w:sz w:val="28"/>
          <w:szCs w:val="28"/>
          <w:lang w:val="en-US" w:eastAsia="zh-CN" w:bidi="ar"/>
        </w:rPr>
        <w:t>1</w:t>
      </w:r>
      <w:r>
        <w:rPr>
          <w:rFonts w:hint="eastAsia" w:ascii="宋体" w:hAnsi="宋体" w:eastAsia="宋体" w:cs="宋体"/>
          <w:color w:val="000000"/>
          <w:kern w:val="2"/>
          <w:sz w:val="28"/>
          <w:szCs w:val="28"/>
          <w:lang w:val="en-US" w:eastAsia="zh-CN" w:bidi="ar"/>
        </w:rPr>
        <w:t>人</w:t>
      </w:r>
    </w:p>
    <w:p w14:paraId="3841622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000000"/>
          <w:kern w:val="2"/>
          <w:sz w:val="28"/>
          <w:szCs w:val="28"/>
        </w:rPr>
      </w:pPr>
      <w:r>
        <w:rPr>
          <w:rFonts w:hint="eastAsia" w:ascii="宋体" w:hAnsi="宋体" w:eastAsia="宋体" w:cs="宋体"/>
          <w:b/>
          <w:bCs w:val="0"/>
          <w:color w:val="000000"/>
          <w:kern w:val="2"/>
          <w:sz w:val="28"/>
          <w:szCs w:val="28"/>
          <w:lang w:val="en-US" w:eastAsia="zh-CN" w:bidi="ar"/>
        </w:rPr>
        <w:t>招收条件：</w:t>
      </w:r>
      <w:r>
        <w:rPr>
          <w:rFonts w:hint="eastAsia" w:ascii="宋体" w:hAnsi="宋体" w:eastAsia="宋体" w:cs="宋体"/>
          <w:bCs/>
          <w:color w:val="000000"/>
          <w:kern w:val="2"/>
          <w:sz w:val="28"/>
          <w:szCs w:val="28"/>
          <w:lang w:val="en-US" w:eastAsia="zh-CN" w:bidi="ar"/>
        </w:rPr>
        <w:t>具有</w:t>
      </w:r>
      <w:r>
        <w:rPr>
          <w:rFonts w:hint="eastAsia" w:ascii="宋体" w:hAnsi="宋体" w:eastAsia="宋体" w:cs="宋体"/>
          <w:color w:val="000000"/>
          <w:kern w:val="2"/>
          <w:sz w:val="28"/>
          <w:szCs w:val="28"/>
          <w:lang w:val="en-US" w:eastAsia="zh-CN" w:bidi="ar"/>
        </w:rPr>
        <w:t>认知神经科学、心理学或数理模型、信息学科等相关专业背景，具备较强的科研能力和跨学科合作能力，以第一作者在国际学术期刊发表论文。</w:t>
      </w:r>
    </w:p>
    <w:p w14:paraId="60635F2B">
      <w:pPr>
        <w:spacing w:line="360" w:lineRule="auto"/>
        <w:ind w:firstLine="560" w:firstLineChars="200"/>
        <w:rPr>
          <w:rFonts w:hint="eastAsia" w:ascii="宋体" w:hAnsi="宋体" w:eastAsia="宋体" w:cs="宋体"/>
          <w:kern w:val="0"/>
          <w:sz w:val="28"/>
          <w:szCs w:val="28"/>
        </w:rPr>
      </w:pPr>
    </w:p>
    <w:p w14:paraId="7B2739A3">
      <w:pPr>
        <w:spacing w:line="360" w:lineRule="auto"/>
        <w:rPr>
          <w:rFonts w:hint="default" w:ascii="宋体" w:hAnsi="宋体" w:eastAsiaTheme="minorEastAsia"/>
          <w:color w:val="000000"/>
          <w:sz w:val="28"/>
          <w:szCs w:val="28"/>
          <w:lang w:val="en-US" w:eastAsia="zh-CN"/>
          <w14:ligatures w14:val="standardContextual"/>
        </w:rPr>
      </w:pPr>
    </w:p>
    <w:p w14:paraId="33620A83">
      <w:pPr>
        <w:spacing w:line="360" w:lineRule="auto"/>
        <w:ind w:firstLine="560" w:firstLineChars="200"/>
        <w:rPr>
          <w:rFonts w:hint="eastAsia" w:ascii="宋体" w:hAnsi="宋体" w:eastAsia="宋体" w:cs="Times New Roman"/>
          <w:color w:val="000000"/>
          <w:sz w:val="28"/>
          <w:szCs w:val="28"/>
        </w:rPr>
      </w:pPr>
    </w:p>
    <w:p w14:paraId="24568AD7">
      <w:pPr>
        <w:spacing w:line="360" w:lineRule="auto"/>
        <w:rPr>
          <w:rFonts w:hint="default"/>
          <w:lang w:val="en-US" w:eastAsia="zh-CN"/>
        </w:rPr>
      </w:pPr>
    </w:p>
    <w:p w14:paraId="498E1996">
      <w:pPr>
        <w:spacing w:line="360" w:lineRule="auto"/>
      </w:pPr>
    </w:p>
    <w:p w14:paraId="627E37FE">
      <w:pPr>
        <w:spacing w:line="360" w:lineRule="auto"/>
        <w:rPr>
          <w:rFonts w:hint="eastAsia"/>
        </w:rPr>
        <w:sectPr>
          <w:pgSz w:w="11906" w:h="16838"/>
          <w:pgMar w:top="1418" w:right="1797" w:bottom="1361" w:left="1797" w:header="851" w:footer="992" w:gutter="0"/>
          <w:cols w:space="425" w:num="1"/>
          <w:docGrid w:type="lines" w:linePitch="312" w:charSpace="0"/>
        </w:sectPr>
      </w:pPr>
    </w:p>
    <w:p w14:paraId="603111D8">
      <w:pPr>
        <w:spacing w:line="360" w:lineRule="auto"/>
        <w:ind w:firstLine="3233" w:firstLineChars="1150"/>
        <w:rPr>
          <w:rFonts w:ascii="仿宋" w:hAnsi="仿宋" w:eastAsia="仿宋"/>
          <w:b/>
          <w:color w:val="000000"/>
          <w:sz w:val="28"/>
          <w:szCs w:val="28"/>
        </w:rPr>
      </w:pPr>
      <w:r>
        <w:rPr>
          <w:rFonts w:ascii="仿宋" w:hAnsi="仿宋" w:eastAsia="仿宋"/>
          <w:b/>
          <w:color w:val="000000"/>
          <w:sz w:val="28"/>
          <w:szCs w:val="28"/>
        </w:rPr>
        <w:drawing>
          <wp:anchor distT="0" distB="0" distL="114300" distR="114300" simplePos="0" relativeHeight="251661312" behindDoc="0" locked="0" layoutInCell="1" allowOverlap="1">
            <wp:simplePos x="0" y="0"/>
            <wp:positionH relativeFrom="column">
              <wp:posOffset>1697355</wp:posOffset>
            </wp:positionH>
            <wp:positionV relativeFrom="paragraph">
              <wp:posOffset>303530</wp:posOffset>
            </wp:positionV>
            <wp:extent cx="1990725" cy="2657475"/>
            <wp:effectExtent l="19050" t="0" r="9525" b="0"/>
            <wp:wrapTopAndBottom/>
            <wp:docPr id="3" name="图片 1" descr="C:\Users\ADMINI~1\AppData\Local\Temp\WeChat Files\bf01af33b8997507435dd4768faa6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1\AppData\Local\Temp\WeChat Files\bf01af33b8997507435dd4768faa6de.png"/>
                    <pic:cNvPicPr>
                      <a:picLocks noChangeAspect="1" noChangeArrowheads="1"/>
                    </pic:cNvPicPr>
                  </pic:nvPicPr>
                  <pic:blipFill>
                    <a:blip r:embed="rId11" cstate="print"/>
                    <a:srcRect/>
                    <a:stretch>
                      <a:fillRect/>
                    </a:stretch>
                  </pic:blipFill>
                  <pic:spPr>
                    <a:xfrm>
                      <a:off x="0" y="0"/>
                      <a:ext cx="1990725" cy="2657475"/>
                    </a:xfrm>
                    <a:prstGeom prst="rect">
                      <a:avLst/>
                    </a:prstGeom>
                    <a:noFill/>
                    <a:ln w="9525">
                      <a:noFill/>
                      <a:miter lim="800000"/>
                      <a:headEnd/>
                      <a:tailEnd/>
                    </a:ln>
                  </pic:spPr>
                </pic:pic>
              </a:graphicData>
            </a:graphic>
          </wp:anchor>
        </w:drawing>
      </w:r>
      <w:r>
        <w:rPr>
          <w:rFonts w:hint="eastAsia" w:ascii="仿宋" w:hAnsi="仿宋" w:eastAsia="仿宋"/>
          <w:b/>
          <w:bCs/>
          <w:sz w:val="28"/>
          <w:szCs w:val="28"/>
        </w:rPr>
        <w:t>李占江  教授</w:t>
      </w:r>
    </w:p>
    <w:p w14:paraId="2B6E1669">
      <w:pPr>
        <w:spacing w:line="560" w:lineRule="exact"/>
        <w:ind w:firstLine="560" w:firstLineChars="200"/>
        <w:rPr>
          <w:rFonts w:ascii="宋体" w:hAnsi="宋体"/>
          <w:color w:val="000000"/>
          <w:sz w:val="28"/>
          <w:szCs w:val="28"/>
        </w:rPr>
      </w:pPr>
      <w:r>
        <w:rPr>
          <w:rFonts w:hint="eastAsia" w:ascii="宋体" w:hAnsi="宋体"/>
          <w:color w:val="000000"/>
          <w:sz w:val="28"/>
          <w:szCs w:val="28"/>
        </w:rPr>
        <w:t>李占江，</w:t>
      </w:r>
      <w:r>
        <w:rPr>
          <w:rFonts w:ascii="宋体" w:hAnsi="宋体"/>
          <w:color w:val="000000"/>
          <w:sz w:val="28"/>
          <w:szCs w:val="28"/>
        </w:rPr>
        <w:t>首都医科大学附属北京安定医院</w:t>
      </w:r>
      <w:r>
        <w:rPr>
          <w:rFonts w:hint="eastAsia" w:ascii="宋体" w:hAnsi="宋体"/>
          <w:color w:val="000000"/>
          <w:sz w:val="28"/>
          <w:szCs w:val="28"/>
        </w:rPr>
        <w:t>教授，主任医师，博士生导师。现任首都医科大学附属北京安定医院临床心理中心首席专家。中国医师协会精神科医师分会第五届、第六届常务委员，心理治疗学组组长；中国心理卫生协会认知行为治疗专业委员会第三届、第四届主任委员；中华医学会精神病学分会第八届委员会常务委员、C</w:t>
      </w:r>
      <w:r>
        <w:rPr>
          <w:rFonts w:ascii="宋体" w:hAnsi="宋体"/>
          <w:color w:val="000000"/>
          <w:sz w:val="28"/>
          <w:szCs w:val="28"/>
        </w:rPr>
        <w:t>BT</w:t>
      </w:r>
      <w:r>
        <w:rPr>
          <w:rFonts w:hint="eastAsia" w:ascii="宋体" w:hAnsi="宋体"/>
          <w:color w:val="000000"/>
          <w:sz w:val="28"/>
          <w:szCs w:val="28"/>
        </w:rPr>
        <w:t>研究协作组组长、儿童和青少年精神医学学组组长，第九届委员会委员；中国心理学会临床与咨询心理学专业委员会第四、五届委员；北京医师协会精神科专科医师分会副会长；中国睡眠研究会睡眠障碍专业委员会第五届副主任委员。中华精神科杂志、中国心理卫生杂志、心理科学进展等学术杂志编委。</w:t>
      </w:r>
    </w:p>
    <w:p w14:paraId="338A32C2">
      <w:pPr>
        <w:spacing w:line="560" w:lineRule="exact"/>
        <w:ind w:firstLine="560" w:firstLineChars="200"/>
        <w:rPr>
          <w:rFonts w:ascii="宋体" w:hAnsi="宋体"/>
          <w:color w:val="000000"/>
          <w:sz w:val="28"/>
          <w:szCs w:val="28"/>
        </w:rPr>
      </w:pPr>
      <w:r>
        <w:rPr>
          <w:rFonts w:hint="eastAsia" w:ascii="宋体" w:hAnsi="宋体"/>
          <w:color w:val="000000"/>
          <w:sz w:val="28"/>
          <w:szCs w:val="28"/>
        </w:rPr>
        <w:t>3</w:t>
      </w:r>
      <w:r>
        <w:rPr>
          <w:rFonts w:ascii="宋体" w:hAnsi="宋体"/>
          <w:color w:val="000000"/>
          <w:sz w:val="28"/>
          <w:szCs w:val="28"/>
        </w:rPr>
        <w:t>0</w:t>
      </w:r>
      <w:r>
        <w:rPr>
          <w:rFonts w:hint="eastAsia" w:ascii="宋体" w:hAnsi="宋体"/>
          <w:color w:val="000000"/>
          <w:sz w:val="28"/>
          <w:szCs w:val="28"/>
        </w:rPr>
        <w:t>年来，围绕</w:t>
      </w:r>
      <w:r>
        <w:rPr>
          <w:rFonts w:ascii="宋体" w:hAnsi="宋体"/>
          <w:color w:val="000000"/>
          <w:sz w:val="28"/>
          <w:szCs w:val="28"/>
        </w:rPr>
        <w:t>焦虑障碍</w:t>
      </w:r>
      <w:r>
        <w:rPr>
          <w:rFonts w:hint="eastAsia" w:ascii="宋体" w:hAnsi="宋体"/>
          <w:color w:val="000000"/>
          <w:sz w:val="28"/>
          <w:szCs w:val="28"/>
        </w:rPr>
        <w:t>、强迫障碍、躯体形式障碍、睡眠障碍等常见精神疾病的机制、诊疗</w:t>
      </w:r>
      <w:r>
        <w:rPr>
          <w:rFonts w:ascii="宋体" w:hAnsi="宋体"/>
          <w:color w:val="000000"/>
          <w:sz w:val="28"/>
          <w:szCs w:val="28"/>
        </w:rPr>
        <w:t>与认知行为</w:t>
      </w:r>
      <w:r>
        <w:rPr>
          <w:rFonts w:hint="eastAsia" w:ascii="宋体" w:hAnsi="宋体"/>
          <w:color w:val="000000"/>
          <w:sz w:val="28"/>
          <w:szCs w:val="28"/>
        </w:rPr>
        <w:t>治疗的</w:t>
      </w:r>
      <w:r>
        <w:rPr>
          <w:rFonts w:ascii="宋体" w:hAnsi="宋体"/>
          <w:color w:val="000000"/>
          <w:sz w:val="28"/>
          <w:szCs w:val="28"/>
        </w:rPr>
        <w:t>理论与</w:t>
      </w:r>
      <w:r>
        <w:rPr>
          <w:rFonts w:hint="eastAsia" w:ascii="宋体" w:hAnsi="宋体"/>
          <w:color w:val="000000"/>
          <w:sz w:val="28"/>
          <w:szCs w:val="28"/>
        </w:rPr>
        <w:t>实践开展研究。以第一或通讯作者发表论文</w:t>
      </w:r>
      <w:r>
        <w:rPr>
          <w:rFonts w:ascii="宋体" w:hAnsi="宋体"/>
          <w:color w:val="000000"/>
          <w:sz w:val="28"/>
          <w:szCs w:val="28"/>
        </w:rPr>
        <w:t>129</w:t>
      </w:r>
      <w:r>
        <w:rPr>
          <w:rFonts w:hint="eastAsia" w:ascii="宋体" w:hAnsi="宋体"/>
          <w:color w:val="000000"/>
          <w:sz w:val="28"/>
          <w:szCs w:val="28"/>
        </w:rPr>
        <w:t>篇, 主编和参与编写(译)书籍30余册, 获北京市科技进步三等奖2项、华夏医学科技奖三等奖1项。近年主持国家级和北京市常见精神疾病认知行为治疗继续教育培训班40余次。主持完成国家、市级科研项目</w:t>
      </w:r>
      <w:r>
        <w:rPr>
          <w:rFonts w:ascii="宋体" w:hAnsi="宋体"/>
          <w:color w:val="000000"/>
          <w:sz w:val="28"/>
          <w:szCs w:val="28"/>
        </w:rPr>
        <w:t>20</w:t>
      </w:r>
      <w:r>
        <w:rPr>
          <w:rFonts w:hint="eastAsia" w:ascii="宋体" w:hAnsi="宋体"/>
          <w:color w:val="000000"/>
          <w:sz w:val="28"/>
          <w:szCs w:val="28"/>
        </w:rPr>
        <w:t>余项, 在研科技部2030脑计划等项目。</w:t>
      </w:r>
      <w:bookmarkStart w:id="0" w:name="_Hlk159921506"/>
      <w:r>
        <w:rPr>
          <w:rFonts w:ascii="宋体" w:hAnsi="宋体"/>
          <w:color w:val="000000"/>
          <w:sz w:val="28"/>
          <w:szCs w:val="28"/>
        </w:rPr>
        <w:t xml:space="preserve"> </w:t>
      </w:r>
    </w:p>
    <w:bookmarkEnd w:id="0"/>
    <w:p w14:paraId="08D4FBE7">
      <w:pPr>
        <w:spacing w:line="560" w:lineRule="exact"/>
        <w:rPr>
          <w:rFonts w:ascii="宋体" w:hAnsi="宋体"/>
          <w:b/>
          <w:color w:val="000000"/>
          <w:sz w:val="28"/>
          <w:szCs w:val="28"/>
        </w:rPr>
      </w:pPr>
      <w:r>
        <w:rPr>
          <w:rFonts w:hint="eastAsia" w:ascii="宋体" w:hAnsi="宋体"/>
          <w:b/>
          <w:color w:val="000000"/>
          <w:sz w:val="28"/>
          <w:szCs w:val="28"/>
        </w:rPr>
        <w:t>主要研究领域：</w:t>
      </w:r>
    </w:p>
    <w:p w14:paraId="2154AF74">
      <w:pPr>
        <w:spacing w:line="560" w:lineRule="exact"/>
        <w:ind w:firstLine="562" w:firstLineChars="200"/>
        <w:rPr>
          <w:rFonts w:ascii="宋体" w:hAnsi="宋体"/>
          <w:color w:val="000000"/>
          <w:sz w:val="28"/>
          <w:szCs w:val="28"/>
        </w:rPr>
      </w:pPr>
      <w:r>
        <w:rPr>
          <w:rFonts w:hint="eastAsia" w:ascii="宋体" w:hAnsi="宋体"/>
          <w:b/>
          <w:color w:val="000000"/>
          <w:sz w:val="28"/>
          <w:szCs w:val="28"/>
        </w:rPr>
        <w:t>焦虑障碍的基础与临床研究：</w:t>
      </w:r>
      <w:r>
        <w:rPr>
          <w:rFonts w:hint="eastAsia" w:ascii="宋体" w:hAnsi="宋体"/>
          <w:color w:val="000000"/>
          <w:sz w:val="28"/>
          <w:szCs w:val="28"/>
        </w:rPr>
        <w:t>聚焦强迫障碍、焦虑障碍、躯体形式障碍的病理机制研究，通过引进量表和开发本土化量表、设计认知试验等途径，不断揭示精神疾病的临床现象及认知心理特征，创建了首个中国强迫症状图片库；应用M</w:t>
      </w:r>
      <w:r>
        <w:rPr>
          <w:rFonts w:ascii="宋体" w:hAnsi="宋体"/>
          <w:color w:val="000000"/>
          <w:sz w:val="28"/>
          <w:szCs w:val="28"/>
        </w:rPr>
        <w:t>RI</w:t>
      </w:r>
      <w:r>
        <w:rPr>
          <w:rFonts w:hint="eastAsia" w:ascii="宋体" w:hAnsi="宋体"/>
          <w:color w:val="000000"/>
          <w:sz w:val="28"/>
          <w:szCs w:val="28"/>
        </w:rPr>
        <w:t>、E</w:t>
      </w:r>
      <w:r>
        <w:rPr>
          <w:rFonts w:ascii="宋体" w:hAnsi="宋体"/>
          <w:color w:val="000000"/>
          <w:sz w:val="28"/>
          <w:szCs w:val="28"/>
        </w:rPr>
        <w:t>EG</w:t>
      </w:r>
      <w:r>
        <w:rPr>
          <w:rFonts w:hint="eastAsia" w:ascii="宋体" w:hAnsi="宋体"/>
          <w:color w:val="000000"/>
          <w:sz w:val="28"/>
          <w:szCs w:val="28"/>
        </w:rPr>
        <w:t>、眼动追踪试验等技术探索精神疾病的神经病理特征，为刻画强迫障碍、惊恐障碍的脑环路提供了新的证据；结合机器学习等先进方法，构建诊断分类模型。为优化临床治疗，团队重视心理治疗、药物治疗、物理治疗、中医治疗等方法的综合应用，先后开展认知行为治疗、针灸、经颅磁刺激、经颅电刺激治疗强迫障碍、焦虑障碍的临床研究，并应用神经影像学技术探索各种治疗手段的作用机制。</w:t>
      </w:r>
    </w:p>
    <w:p w14:paraId="76ED3AF2">
      <w:pPr>
        <w:spacing w:line="560" w:lineRule="exact"/>
        <w:rPr>
          <w:rFonts w:ascii="宋体" w:hAnsi="宋体"/>
          <w:color w:val="000000"/>
          <w:sz w:val="28"/>
          <w:szCs w:val="28"/>
        </w:rPr>
      </w:pPr>
      <w:r>
        <w:rPr>
          <w:rFonts w:ascii="宋体" w:hAnsi="宋体"/>
          <w:color w:val="000000"/>
          <w:sz w:val="28"/>
          <w:szCs w:val="28"/>
        </w:rPr>
        <w:t xml:space="preserve">    </w:t>
      </w:r>
      <w:r>
        <w:rPr>
          <w:rFonts w:ascii="宋体" w:hAnsi="宋体"/>
          <w:b/>
          <w:color w:val="000000"/>
          <w:sz w:val="28"/>
          <w:szCs w:val="28"/>
        </w:rPr>
        <w:t>认知行为治疗的研究与应用</w:t>
      </w:r>
      <w:r>
        <w:rPr>
          <w:rFonts w:hint="eastAsia" w:ascii="宋体" w:hAnsi="宋体"/>
          <w:b/>
          <w:color w:val="000000"/>
          <w:sz w:val="28"/>
          <w:szCs w:val="28"/>
        </w:rPr>
        <w:t>：</w:t>
      </w:r>
      <w:r>
        <w:rPr>
          <w:rFonts w:hint="eastAsia" w:ascii="宋体" w:hAnsi="宋体"/>
          <w:color w:val="000000"/>
          <w:sz w:val="28"/>
          <w:szCs w:val="28"/>
        </w:rPr>
        <w:t>李占江教授</w:t>
      </w:r>
      <w:r>
        <w:rPr>
          <w:rFonts w:ascii="宋体" w:hAnsi="宋体"/>
          <w:color w:val="000000"/>
          <w:sz w:val="28"/>
          <w:szCs w:val="28"/>
        </w:rPr>
        <w:t>是亚洲及国内认知行为治疗的领军人才，</w:t>
      </w:r>
      <w:r>
        <w:rPr>
          <w:rFonts w:hint="eastAsia" w:ascii="宋体" w:hAnsi="宋体"/>
          <w:color w:val="000000"/>
          <w:sz w:val="28"/>
          <w:szCs w:val="28"/>
        </w:rPr>
        <w:t>带领团队成为</w:t>
      </w:r>
      <w:r>
        <w:rPr>
          <w:rFonts w:ascii="宋体" w:hAnsi="宋体"/>
          <w:color w:val="000000"/>
          <w:sz w:val="28"/>
          <w:szCs w:val="28"/>
        </w:rPr>
        <w:t>我国在认知行为治疗领域技术引进最早、科研成果最多的高影响力中心</w:t>
      </w:r>
      <w:r>
        <w:rPr>
          <w:rFonts w:hint="eastAsia" w:ascii="宋体" w:hAnsi="宋体"/>
          <w:color w:val="000000"/>
          <w:sz w:val="28"/>
          <w:szCs w:val="28"/>
        </w:rPr>
        <w:t>。近</w:t>
      </w:r>
      <w:r>
        <w:rPr>
          <w:rFonts w:ascii="宋体" w:hAnsi="宋体"/>
          <w:color w:val="000000"/>
          <w:sz w:val="28"/>
          <w:szCs w:val="28"/>
        </w:rPr>
        <w:t>20年来带领团队</w:t>
      </w:r>
      <w:r>
        <w:rPr>
          <w:rFonts w:hint="eastAsia" w:ascii="宋体" w:hAnsi="宋体"/>
          <w:color w:val="000000"/>
          <w:sz w:val="28"/>
          <w:szCs w:val="28"/>
        </w:rPr>
        <w:t>编制了针对不同疾病的认知行为治疗程式，在程式指导下开展个案研究、随机对照研究等验证临床疗效，并探索治疗机制，发现认知行为治疗可以调节强迫障碍患者的脑功能和白质结构。基于科技部脑计划项目，目前重点开展数字化</w:t>
      </w:r>
      <w:r>
        <w:rPr>
          <w:rFonts w:ascii="宋体" w:hAnsi="宋体"/>
          <w:color w:val="000000"/>
          <w:sz w:val="28"/>
          <w:szCs w:val="28"/>
        </w:rPr>
        <w:t>CBT</w:t>
      </w:r>
      <w:r>
        <w:rPr>
          <w:rFonts w:hint="eastAsia" w:ascii="宋体" w:hAnsi="宋体"/>
          <w:color w:val="000000"/>
          <w:sz w:val="28"/>
          <w:szCs w:val="28"/>
        </w:rPr>
        <w:t>的研发和疗效验证，为认知行为治疗的推广应用和创新提供可靠的证据。</w:t>
      </w:r>
    </w:p>
    <w:p w14:paraId="7C1393B6">
      <w:pPr>
        <w:spacing w:line="560" w:lineRule="exact"/>
        <w:rPr>
          <w:rFonts w:ascii="宋体" w:hAnsi="宋体"/>
          <w:color w:val="000000"/>
          <w:sz w:val="28"/>
          <w:szCs w:val="28"/>
        </w:rPr>
      </w:pPr>
      <w:r>
        <w:rPr>
          <w:rFonts w:hint="eastAsia" w:ascii="宋体" w:hAnsi="宋体"/>
          <w:b/>
          <w:color w:val="000000"/>
          <w:sz w:val="28"/>
          <w:szCs w:val="28"/>
        </w:rPr>
        <w:t>工作内容：</w:t>
      </w:r>
      <w:r>
        <w:rPr>
          <w:rFonts w:hint="eastAsia" w:ascii="宋体" w:hAnsi="宋体"/>
          <w:color w:val="000000"/>
          <w:sz w:val="28"/>
          <w:szCs w:val="28"/>
        </w:rPr>
        <w:t>服从安定医院博士后管理制度，在合作导师指导下开展研究工作，主要包括现有研究项目的实施、新项目申请、数据分析、论文撰写、参加学术交流等。</w:t>
      </w:r>
    </w:p>
    <w:p w14:paraId="4FF120FB">
      <w:pPr>
        <w:spacing w:line="560" w:lineRule="exact"/>
        <w:rPr>
          <w:rFonts w:ascii="宋体" w:hAnsi="宋体"/>
          <w:color w:val="000000"/>
          <w:sz w:val="28"/>
          <w:szCs w:val="28"/>
        </w:rPr>
      </w:pPr>
      <w:r>
        <w:rPr>
          <w:rFonts w:hint="eastAsia" w:ascii="宋体" w:hAnsi="宋体"/>
          <w:b/>
          <w:color w:val="000000"/>
          <w:sz w:val="28"/>
          <w:szCs w:val="28"/>
        </w:rPr>
        <w:t>招收人数：</w:t>
      </w:r>
      <w:r>
        <w:rPr>
          <w:rFonts w:hint="eastAsia" w:ascii="宋体" w:hAnsi="宋体"/>
          <w:color w:val="000000"/>
          <w:sz w:val="28"/>
          <w:szCs w:val="28"/>
        </w:rPr>
        <w:t>1人</w:t>
      </w:r>
    </w:p>
    <w:p w14:paraId="65E57C2F">
      <w:pPr>
        <w:spacing w:line="360" w:lineRule="auto"/>
        <w:rPr>
          <w:rFonts w:ascii="宋体" w:hAnsi="宋体"/>
          <w:b/>
          <w:color w:val="000000"/>
          <w:sz w:val="28"/>
          <w:szCs w:val="28"/>
        </w:rPr>
      </w:pPr>
      <w:r>
        <w:rPr>
          <w:rFonts w:hint="eastAsia" w:ascii="宋体" w:hAnsi="宋体"/>
          <w:b/>
          <w:color w:val="000000"/>
          <w:sz w:val="28"/>
          <w:szCs w:val="28"/>
        </w:rPr>
        <w:t>招收条件：</w:t>
      </w:r>
    </w:p>
    <w:p w14:paraId="3F5078A0">
      <w:pPr>
        <w:spacing w:line="560" w:lineRule="exact"/>
        <w:ind w:firstLine="560" w:firstLineChars="200"/>
        <w:rPr>
          <w:rFonts w:ascii="宋体" w:hAnsi="宋体"/>
          <w:color w:val="000000"/>
          <w:sz w:val="28"/>
          <w:szCs w:val="28"/>
        </w:rPr>
      </w:pPr>
      <w:r>
        <w:rPr>
          <w:rFonts w:hint="eastAsia" w:ascii="宋体" w:hAnsi="宋体"/>
          <w:color w:val="000000"/>
          <w:sz w:val="28"/>
          <w:szCs w:val="28"/>
        </w:rPr>
        <w:t>1.已获得博士学位不超过3年，品学兼优，身体健康，年龄</w:t>
      </w:r>
      <w:r>
        <w:rPr>
          <w:rFonts w:ascii="宋体" w:hAnsi="宋体"/>
          <w:color w:val="000000"/>
          <w:sz w:val="28"/>
          <w:szCs w:val="28"/>
        </w:rPr>
        <w:t>35</w:t>
      </w:r>
      <w:r>
        <w:rPr>
          <w:rFonts w:hint="eastAsia" w:ascii="宋体" w:hAnsi="宋体"/>
          <w:color w:val="000000"/>
          <w:sz w:val="28"/>
          <w:szCs w:val="28"/>
        </w:rPr>
        <w:t>岁以下，具备全职在站从事博士后研究工作的能力。</w:t>
      </w:r>
    </w:p>
    <w:p w14:paraId="68F11ACB">
      <w:pPr>
        <w:spacing w:line="560" w:lineRule="exact"/>
        <w:ind w:firstLine="560" w:firstLineChars="200"/>
        <w:rPr>
          <w:rFonts w:ascii="宋体" w:hAnsi="宋体"/>
          <w:color w:val="000000"/>
          <w:sz w:val="28"/>
          <w:szCs w:val="28"/>
        </w:rPr>
      </w:pPr>
      <w:r>
        <w:rPr>
          <w:rFonts w:hint="eastAsia" w:ascii="宋体" w:hAnsi="宋体"/>
          <w:color w:val="000000"/>
          <w:sz w:val="28"/>
          <w:szCs w:val="28"/>
        </w:rPr>
        <w:t>2.具有精神医学、应用心理学、临床研究、人工智能、神经生物学等相关专业背景。工作积极主动，善于交流沟通，富有良好的团队合作精神。</w:t>
      </w:r>
    </w:p>
    <w:p w14:paraId="345731E0">
      <w:pPr>
        <w:spacing w:line="560" w:lineRule="exact"/>
        <w:ind w:firstLine="560" w:firstLineChars="200"/>
        <w:rPr>
          <w:rFonts w:ascii="宋体" w:hAnsi="宋体"/>
          <w:color w:val="000000"/>
          <w:sz w:val="28"/>
          <w:szCs w:val="28"/>
        </w:rPr>
      </w:pPr>
      <w:r>
        <w:rPr>
          <w:rFonts w:hint="eastAsia" w:ascii="宋体" w:hAnsi="宋体"/>
          <w:color w:val="000000"/>
          <w:sz w:val="28"/>
          <w:szCs w:val="28"/>
        </w:rPr>
        <w:t>3.通过大学英语6级水平考试（或与英语六级水平相当）。具有良好的英文文献读解、英文写作及口头交流能力。</w:t>
      </w:r>
    </w:p>
    <w:p w14:paraId="6B4BA12E">
      <w:pPr>
        <w:spacing w:line="560" w:lineRule="exact"/>
        <w:ind w:firstLine="560" w:firstLineChars="200"/>
        <w:rPr>
          <w:rFonts w:ascii="宋体" w:hAnsi="宋体"/>
          <w:color w:val="000000"/>
          <w:sz w:val="28"/>
          <w:szCs w:val="28"/>
        </w:rPr>
      </w:pPr>
      <w:r>
        <w:rPr>
          <w:rFonts w:hint="eastAsia" w:ascii="宋体" w:hAnsi="宋体"/>
          <w:color w:val="000000"/>
          <w:sz w:val="28"/>
          <w:szCs w:val="28"/>
        </w:rPr>
        <w:t>4.具有独立开展研究的能力，特别是统计分析能力。在相关领域内以一作（含共同一作）或通讯作者身份，发表中科院Q</w:t>
      </w:r>
      <w:r>
        <w:rPr>
          <w:rFonts w:ascii="宋体" w:hAnsi="宋体"/>
          <w:color w:val="000000"/>
          <w:sz w:val="28"/>
          <w:szCs w:val="28"/>
        </w:rPr>
        <w:t>3</w:t>
      </w:r>
      <w:r>
        <w:rPr>
          <w:rFonts w:hint="eastAsia" w:ascii="宋体" w:hAnsi="宋体"/>
          <w:color w:val="000000"/>
          <w:sz w:val="28"/>
          <w:szCs w:val="28"/>
        </w:rPr>
        <w:t>或以上分区论著至少2篇，或Q1论著至少1篇。</w:t>
      </w:r>
    </w:p>
    <w:p w14:paraId="3E6138B0">
      <w:pPr>
        <w:spacing w:line="420" w:lineRule="exact"/>
        <w:rPr>
          <w:rFonts w:ascii="宋体" w:hAnsi="宋体"/>
          <w:b/>
          <w:color w:val="000000"/>
          <w:sz w:val="28"/>
          <w:szCs w:val="28"/>
        </w:rPr>
      </w:pPr>
    </w:p>
    <w:p w14:paraId="7F07D8B1">
      <w:pPr>
        <w:spacing w:line="360" w:lineRule="auto"/>
        <w:rPr>
          <w:rFonts w:ascii="宋体" w:hAnsi="宋体"/>
          <w:b/>
          <w:color w:val="000000"/>
          <w:sz w:val="28"/>
          <w:szCs w:val="28"/>
        </w:rPr>
      </w:pPr>
      <w:r>
        <w:rPr>
          <w:rFonts w:hint="eastAsia" w:ascii="宋体" w:hAnsi="宋体"/>
          <w:b/>
          <w:color w:val="000000"/>
          <w:sz w:val="28"/>
          <w:szCs w:val="28"/>
        </w:rPr>
        <w:t>联系方式：</w:t>
      </w:r>
    </w:p>
    <w:p w14:paraId="464101D1">
      <w:pPr>
        <w:spacing w:line="560" w:lineRule="exact"/>
        <w:ind w:firstLine="560" w:firstLineChars="200"/>
        <w:rPr>
          <w:rFonts w:ascii="宋体" w:hAnsi="宋体"/>
          <w:color w:val="000000"/>
          <w:sz w:val="28"/>
          <w:szCs w:val="28"/>
        </w:rPr>
      </w:pPr>
      <w:r>
        <w:rPr>
          <w:rFonts w:hint="eastAsia" w:ascii="宋体" w:hAnsi="宋体"/>
          <w:color w:val="000000"/>
          <w:sz w:val="28"/>
          <w:szCs w:val="28"/>
        </w:rPr>
        <w:t>简历请同步发送至x</w:t>
      </w:r>
      <w:r>
        <w:rPr>
          <w:rFonts w:ascii="宋体" w:hAnsi="宋体"/>
          <w:color w:val="000000"/>
          <w:sz w:val="28"/>
          <w:szCs w:val="28"/>
        </w:rPr>
        <w:t>yyang@ccmu.edu.cn</w:t>
      </w:r>
    </w:p>
    <w:p w14:paraId="1F18C4D0">
      <w:pPr>
        <w:spacing w:line="560" w:lineRule="exact"/>
        <w:ind w:firstLine="560" w:firstLineChars="200"/>
        <w:rPr>
          <w:rFonts w:ascii="仿宋" w:hAnsi="仿宋" w:eastAsia="仿宋"/>
          <w:color w:val="000000"/>
          <w:sz w:val="24"/>
        </w:rPr>
        <w:sectPr>
          <w:pgSz w:w="11906" w:h="16838"/>
          <w:pgMar w:top="1418" w:right="1797" w:bottom="1361" w:left="1797" w:header="851" w:footer="992" w:gutter="0"/>
          <w:cols w:space="720" w:num="1"/>
          <w:docGrid w:type="lines" w:linePitch="312" w:charSpace="0"/>
        </w:sectPr>
      </w:pPr>
      <w:r>
        <w:rPr>
          <w:rFonts w:hint="eastAsia" w:ascii="宋体" w:hAnsi="宋体"/>
          <w:color w:val="000000"/>
          <w:sz w:val="28"/>
          <w:szCs w:val="28"/>
        </w:rPr>
        <w:t>联系电话：杨老师，1</w:t>
      </w:r>
      <w:r>
        <w:rPr>
          <w:rFonts w:ascii="宋体" w:hAnsi="宋体"/>
          <w:color w:val="000000"/>
          <w:sz w:val="28"/>
          <w:szCs w:val="28"/>
        </w:rPr>
        <w:t>8810628917</w:t>
      </w:r>
    </w:p>
    <w:p w14:paraId="20BF1E6A">
      <w:pPr>
        <w:spacing w:line="420" w:lineRule="exact"/>
        <w:rPr>
          <w:rFonts w:ascii="宋体" w:hAnsi="宋体" w:eastAsia="宋体"/>
          <w:b/>
          <w:color w:val="000000"/>
          <w:sz w:val="24"/>
        </w:rPr>
      </w:pPr>
      <w:r>
        <w:rPr>
          <w:rFonts w:ascii="宋体" w:hAnsi="宋体" w:eastAsia="宋体"/>
          <w:b/>
          <w:color w:val="000000"/>
          <w:sz w:val="24"/>
        </w:rPr>
        <w:drawing>
          <wp:anchor distT="0" distB="0" distL="114300" distR="114300" simplePos="0" relativeHeight="251660288" behindDoc="0" locked="0" layoutInCell="1" allowOverlap="1">
            <wp:simplePos x="0" y="0"/>
            <wp:positionH relativeFrom="column">
              <wp:posOffset>2049780</wp:posOffset>
            </wp:positionH>
            <wp:positionV relativeFrom="paragraph">
              <wp:posOffset>454025</wp:posOffset>
            </wp:positionV>
            <wp:extent cx="1219200" cy="1304925"/>
            <wp:effectExtent l="19050" t="0" r="0" b="0"/>
            <wp:wrapTopAndBottom/>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19200" cy="1304925"/>
                    </a:xfrm>
                    <a:prstGeom prst="rect">
                      <a:avLst/>
                    </a:prstGeom>
                  </pic:spPr>
                </pic:pic>
              </a:graphicData>
            </a:graphic>
          </wp:anchor>
        </w:drawing>
      </w:r>
    </w:p>
    <w:p w14:paraId="5EFE8C8B">
      <w:pPr>
        <w:spacing w:line="560" w:lineRule="exact"/>
        <w:jc w:val="center"/>
        <w:rPr>
          <w:rFonts w:ascii="仿宋" w:hAnsi="仿宋" w:eastAsia="仿宋"/>
          <w:b/>
          <w:bCs/>
          <w:sz w:val="28"/>
          <w:szCs w:val="28"/>
        </w:rPr>
      </w:pPr>
      <w:r>
        <w:rPr>
          <w:rFonts w:hint="eastAsia" w:ascii="仿宋" w:hAnsi="仿宋" w:eastAsia="仿宋"/>
          <w:b/>
          <w:bCs/>
          <w:sz w:val="28"/>
          <w:szCs w:val="28"/>
        </w:rPr>
        <w:t>贾竑晓教授</w:t>
      </w:r>
    </w:p>
    <w:p w14:paraId="0856A8EB">
      <w:pPr>
        <w:spacing w:line="360" w:lineRule="auto"/>
        <w:ind w:firstLine="560" w:firstLineChars="200"/>
        <w:rPr>
          <w:rFonts w:ascii="宋体" w:hAnsi="宋体"/>
          <w:color w:val="000000"/>
          <w:sz w:val="28"/>
          <w:szCs w:val="28"/>
        </w:rPr>
      </w:pPr>
      <w:r>
        <w:rPr>
          <w:rFonts w:hint="eastAsia" w:ascii="宋体" w:hAnsi="宋体"/>
          <w:color w:val="000000"/>
          <w:sz w:val="28"/>
          <w:szCs w:val="28"/>
        </w:rPr>
        <w:t>贾竑晓，首都医科大学附属北京安定医院教授，主任医师，博士生导师</w:t>
      </w:r>
      <w:r>
        <w:rPr>
          <w:rFonts w:ascii="宋体" w:hAnsi="宋体"/>
          <w:color w:val="000000"/>
          <w:sz w:val="28"/>
          <w:szCs w:val="28"/>
        </w:rPr>
        <w:t>。</w:t>
      </w:r>
      <w:r>
        <w:rPr>
          <w:rFonts w:hint="eastAsia" w:ascii="宋体" w:hAnsi="宋体"/>
          <w:color w:val="000000"/>
          <w:sz w:val="28"/>
          <w:szCs w:val="28"/>
        </w:rPr>
        <w:t>北京</w:t>
      </w:r>
      <w:r>
        <w:rPr>
          <w:rFonts w:ascii="宋体" w:hAnsi="宋体"/>
          <w:color w:val="000000"/>
          <w:sz w:val="28"/>
          <w:szCs w:val="28"/>
        </w:rPr>
        <w:t>大学精神卫生研究所精神病及精神卫生学博士，北京中医药大学中医学</w:t>
      </w:r>
      <w:r>
        <w:rPr>
          <w:rFonts w:hint="eastAsia" w:ascii="宋体" w:hAnsi="宋体"/>
          <w:color w:val="000000"/>
          <w:sz w:val="28"/>
          <w:szCs w:val="28"/>
        </w:rPr>
        <w:t>博士，北京大学心理学认知神经科学博士后，曾在英国伦敦国王学院精神卫生研究所和澳大利亚墨尔本大学国家青少年中心学习神经心理学和早期精神病识别干预。北京“优秀名中医”，第六批北京市级中医药专家学术经验继承工作指导老师，第七批全国老中医药专家学术经验继承工作指导老师。现为国家中医管理局中医神志病重点学科带头人，国家中医神志病重点专科学科带头人。中国中西医结合学会第</w:t>
      </w:r>
      <w:r>
        <w:rPr>
          <w:rFonts w:ascii="宋体" w:hAnsi="宋体"/>
          <w:color w:val="000000"/>
          <w:sz w:val="28"/>
          <w:szCs w:val="28"/>
        </w:rPr>
        <w:t>七届八届</w:t>
      </w:r>
      <w:r>
        <w:rPr>
          <w:rFonts w:hint="eastAsia" w:ascii="宋体" w:hAnsi="宋体"/>
          <w:color w:val="000000"/>
          <w:sz w:val="28"/>
          <w:szCs w:val="28"/>
        </w:rPr>
        <w:t>精神疾病专业委员会主任委员，中国中西医结合学会心身医学专业委员会副主任委员，北京中西医结合学会精神疾病专业委员会主任委员</w:t>
      </w:r>
      <w:r>
        <w:rPr>
          <w:rFonts w:ascii="宋体" w:hAnsi="宋体"/>
          <w:color w:val="000000"/>
          <w:sz w:val="28"/>
          <w:szCs w:val="28"/>
        </w:rPr>
        <w:t>。</w:t>
      </w:r>
      <w:r>
        <w:rPr>
          <w:rFonts w:hint="eastAsia" w:ascii="宋体" w:hAnsi="宋体"/>
          <w:color w:val="000000"/>
          <w:sz w:val="28"/>
          <w:szCs w:val="28"/>
        </w:rPr>
        <w:t>主持或完成包括国家自然科学基金在内的30余项课题资助，以第一作者或通讯作者在国内外期刊发表学术论文</w:t>
      </w:r>
      <w:r>
        <w:rPr>
          <w:rFonts w:ascii="宋体" w:hAnsi="宋体"/>
          <w:color w:val="000000"/>
          <w:sz w:val="28"/>
          <w:szCs w:val="28"/>
        </w:rPr>
        <w:t>2</w:t>
      </w:r>
      <w:r>
        <w:rPr>
          <w:rFonts w:hint="eastAsia" w:ascii="宋体" w:hAnsi="宋体"/>
          <w:color w:val="000000"/>
          <w:sz w:val="28"/>
          <w:szCs w:val="28"/>
        </w:rPr>
        <w:t>4</w:t>
      </w:r>
      <w:r>
        <w:rPr>
          <w:rFonts w:ascii="宋体" w:hAnsi="宋体"/>
          <w:color w:val="000000"/>
          <w:sz w:val="28"/>
          <w:szCs w:val="28"/>
        </w:rPr>
        <w:t>0</w:t>
      </w:r>
      <w:r>
        <w:rPr>
          <w:rFonts w:hint="eastAsia" w:ascii="宋体" w:hAnsi="宋体"/>
          <w:color w:val="000000"/>
          <w:sz w:val="28"/>
          <w:szCs w:val="28"/>
        </w:rPr>
        <w:t>余篇，主编出版专著8部，获得北京“十病十药”证书3项，国家专利3项，著作权3项，牵头制定发布行业指南或专家共识1</w:t>
      </w:r>
      <w:r>
        <w:rPr>
          <w:rFonts w:ascii="宋体" w:hAnsi="宋体"/>
          <w:color w:val="000000"/>
          <w:sz w:val="28"/>
          <w:szCs w:val="28"/>
        </w:rPr>
        <w:t>3</w:t>
      </w:r>
      <w:r>
        <w:rPr>
          <w:rFonts w:hint="eastAsia" w:ascii="宋体" w:hAnsi="宋体"/>
          <w:color w:val="000000"/>
          <w:sz w:val="28"/>
          <w:szCs w:val="28"/>
        </w:rPr>
        <w:t>项。</w:t>
      </w:r>
    </w:p>
    <w:p w14:paraId="38AADA1A">
      <w:pPr>
        <w:spacing w:line="360" w:lineRule="auto"/>
        <w:rPr>
          <w:rFonts w:ascii="宋体" w:hAnsi="宋体"/>
          <w:b/>
          <w:color w:val="000000"/>
          <w:sz w:val="28"/>
          <w:szCs w:val="28"/>
        </w:rPr>
      </w:pPr>
      <w:r>
        <w:rPr>
          <w:rFonts w:hint="eastAsia" w:ascii="宋体" w:hAnsi="宋体"/>
          <w:b/>
          <w:color w:val="000000"/>
          <w:sz w:val="28"/>
          <w:szCs w:val="28"/>
        </w:rPr>
        <w:t>主要研究领域：</w:t>
      </w:r>
    </w:p>
    <w:p w14:paraId="6A3C7FF0">
      <w:pPr>
        <w:spacing w:line="360" w:lineRule="auto"/>
        <w:ind w:firstLine="562" w:firstLineChars="200"/>
        <w:rPr>
          <w:rFonts w:hint="eastAsia" w:ascii="宋体" w:hAnsi="宋体"/>
          <w:color w:val="000000"/>
          <w:sz w:val="28"/>
          <w:szCs w:val="28"/>
        </w:rPr>
      </w:pPr>
      <w:r>
        <w:rPr>
          <w:rFonts w:hint="eastAsia" w:ascii="宋体" w:hAnsi="宋体"/>
          <w:b/>
          <w:color w:val="000000"/>
          <w:sz w:val="28"/>
          <w:szCs w:val="28"/>
        </w:rPr>
        <w:t>中医五神藏理论的认知神经科学内涵及精神科临床应用：</w:t>
      </w:r>
      <w:r>
        <w:rPr>
          <w:rFonts w:hint="eastAsia" w:ascii="宋体" w:hAnsi="宋体"/>
          <w:color w:val="000000"/>
          <w:sz w:val="28"/>
          <w:szCs w:val="28"/>
        </w:rPr>
        <w:t>本方向应用现代认知神经科学方法研究中医五神藏理论的认知神经科学内涵及常见治法的神经生物学机制，</w:t>
      </w:r>
      <w:r>
        <w:rPr>
          <w:rFonts w:ascii="宋体" w:hAnsi="宋体"/>
          <w:color w:val="000000"/>
          <w:sz w:val="28"/>
          <w:szCs w:val="28"/>
        </w:rPr>
        <w:t>创建了精神症状五神藏辨治体系</w:t>
      </w:r>
      <w:r>
        <w:rPr>
          <w:rFonts w:hint="eastAsia" w:ascii="宋体" w:hAnsi="宋体"/>
          <w:color w:val="000000"/>
          <w:sz w:val="28"/>
          <w:szCs w:val="28"/>
        </w:rPr>
        <w:t>并</w:t>
      </w:r>
      <w:r>
        <w:rPr>
          <w:rFonts w:ascii="宋体" w:hAnsi="宋体"/>
          <w:color w:val="000000"/>
          <w:sz w:val="28"/>
          <w:szCs w:val="28"/>
        </w:rPr>
        <w:t>已</w:t>
      </w:r>
      <w:r>
        <w:rPr>
          <w:rFonts w:hint="eastAsia" w:ascii="宋体" w:hAnsi="宋体"/>
          <w:color w:val="000000"/>
          <w:sz w:val="28"/>
          <w:szCs w:val="28"/>
        </w:rPr>
        <w:t>开始逐步</w:t>
      </w:r>
      <w:r>
        <w:rPr>
          <w:rFonts w:ascii="宋体" w:hAnsi="宋体"/>
          <w:color w:val="000000"/>
          <w:sz w:val="28"/>
          <w:szCs w:val="28"/>
        </w:rPr>
        <w:t>在全国推广</w:t>
      </w:r>
      <w:r>
        <w:rPr>
          <w:rFonts w:hint="eastAsia" w:ascii="宋体" w:hAnsi="宋体"/>
          <w:color w:val="000000"/>
          <w:sz w:val="28"/>
          <w:szCs w:val="28"/>
        </w:rPr>
        <w:t>应用，近</w:t>
      </w:r>
      <w:r>
        <w:rPr>
          <w:rFonts w:ascii="宋体" w:hAnsi="宋体"/>
          <w:color w:val="000000"/>
          <w:sz w:val="28"/>
          <w:szCs w:val="28"/>
        </w:rPr>
        <w:t>5年已获得2项国自然面上和1项</w:t>
      </w:r>
      <w:r>
        <w:rPr>
          <w:rFonts w:hint="eastAsia" w:ascii="宋体" w:hAnsi="宋体"/>
          <w:color w:val="000000"/>
          <w:sz w:val="28"/>
          <w:szCs w:val="28"/>
        </w:rPr>
        <w:t>国自然</w:t>
      </w:r>
      <w:r>
        <w:rPr>
          <w:rFonts w:ascii="宋体" w:hAnsi="宋体"/>
          <w:color w:val="000000"/>
          <w:sz w:val="28"/>
          <w:szCs w:val="28"/>
        </w:rPr>
        <w:t>青年基金资助</w:t>
      </w:r>
      <w:r>
        <w:rPr>
          <w:rFonts w:hint="eastAsia" w:ascii="宋体" w:hAnsi="宋体"/>
          <w:color w:val="000000"/>
          <w:sz w:val="28"/>
          <w:szCs w:val="28"/>
        </w:rPr>
        <w:t>。</w:t>
      </w:r>
    </w:p>
    <w:p w14:paraId="15C70149">
      <w:pPr>
        <w:spacing w:line="360" w:lineRule="auto"/>
        <w:ind w:firstLine="562" w:firstLineChars="200"/>
        <w:rPr>
          <w:rFonts w:ascii="宋体" w:hAnsi="宋体"/>
          <w:color w:val="000000"/>
          <w:sz w:val="28"/>
          <w:szCs w:val="28"/>
        </w:rPr>
      </w:pPr>
      <w:r>
        <w:rPr>
          <w:rFonts w:hint="eastAsia" w:ascii="宋体" w:hAnsi="宋体"/>
          <w:b/>
          <w:color w:val="000000"/>
          <w:sz w:val="28"/>
          <w:szCs w:val="28"/>
        </w:rPr>
        <w:t>人格解体-现实解体障碍发病的认知神经基础研究：</w:t>
      </w:r>
      <w:r>
        <w:rPr>
          <w:rFonts w:hint="eastAsia" w:ascii="宋体" w:hAnsi="宋体"/>
          <w:color w:val="000000"/>
          <w:sz w:val="28"/>
          <w:szCs w:val="28"/>
        </w:rPr>
        <w:t>本方向着重以阈下自我面孔识别为范式的多模态核磁和多组学技术手段研究该病的发病机制，是国内外研究该病的3个主要团队之一。人格解体-现实解体障碍是一种高发病率、高延迟诊断率而又被重视程度不够的一种精神疾病，以自我不真实、环境不真实和情感麻木为主要临床表现，为自我意识障碍研究提供了很好的疾病模型，课题已积累较多的包括阈下自我面孔识别任务态的相关多模态神经影像数据及临床队列数据。近</w:t>
      </w:r>
      <w:r>
        <w:rPr>
          <w:rFonts w:ascii="宋体" w:hAnsi="宋体"/>
          <w:color w:val="000000"/>
          <w:sz w:val="28"/>
          <w:szCs w:val="28"/>
        </w:rPr>
        <w:t>5年已获得1项</w:t>
      </w:r>
      <w:r>
        <w:rPr>
          <w:rFonts w:hint="eastAsia" w:ascii="宋体" w:hAnsi="宋体"/>
          <w:color w:val="000000"/>
          <w:sz w:val="28"/>
          <w:szCs w:val="28"/>
        </w:rPr>
        <w:t>国自然</w:t>
      </w:r>
      <w:r>
        <w:rPr>
          <w:rFonts w:ascii="宋体" w:hAnsi="宋体"/>
          <w:color w:val="000000"/>
          <w:sz w:val="28"/>
          <w:szCs w:val="28"/>
        </w:rPr>
        <w:t>青年基金资助</w:t>
      </w:r>
      <w:r>
        <w:rPr>
          <w:rFonts w:hint="eastAsia" w:ascii="宋体" w:hAnsi="宋体"/>
          <w:color w:val="000000"/>
          <w:sz w:val="28"/>
          <w:szCs w:val="28"/>
        </w:rPr>
        <w:t>。欢迎对意识研究有兴趣且有认知神经科学背景的博士申请博士后，以将博士期间积累的认知神经科学研究基础和团队积累的该疾病神经影像数据相结合，做出有意义的研究成果。</w:t>
      </w:r>
    </w:p>
    <w:p w14:paraId="5228EDDD">
      <w:pPr>
        <w:spacing w:line="360" w:lineRule="auto"/>
        <w:ind w:firstLine="562" w:firstLineChars="200"/>
        <w:rPr>
          <w:rFonts w:ascii="宋体" w:hAnsi="宋体"/>
          <w:color w:val="000000"/>
          <w:sz w:val="28"/>
          <w:szCs w:val="28"/>
        </w:rPr>
      </w:pPr>
      <w:r>
        <w:rPr>
          <w:rFonts w:hint="eastAsia" w:ascii="宋体" w:hAnsi="宋体"/>
          <w:b/>
          <w:color w:val="000000"/>
          <w:sz w:val="28"/>
          <w:szCs w:val="28"/>
        </w:rPr>
        <w:t>中医五行人AI识别模型研究：</w:t>
      </w:r>
      <w:r>
        <w:rPr>
          <w:rFonts w:hint="eastAsia" w:ascii="宋体" w:hAnsi="宋体"/>
          <w:color w:val="000000"/>
          <w:sz w:val="28"/>
          <w:szCs w:val="28"/>
        </w:rPr>
        <w:t>本方向采用深度学习算法基于3D面部特征、人格等多维度特征构建中医五行人综合识别模型。课题组目前已收集较多的中医五行人3D面部特征、语音和心理特征的多维度数据。欢迎有人工智能研究背景的同学申请临床心理学方向或中西医结合专业方向博士或博士后，对课题组目前积累的多维数据进行建模，创建有意义的中医五行人综合识别模型。近</w:t>
      </w:r>
      <w:r>
        <w:rPr>
          <w:rFonts w:ascii="宋体" w:hAnsi="宋体"/>
          <w:color w:val="000000"/>
          <w:sz w:val="28"/>
          <w:szCs w:val="28"/>
        </w:rPr>
        <w:t>5年已获得</w:t>
      </w:r>
      <w:r>
        <w:rPr>
          <w:rFonts w:hint="eastAsia" w:ascii="宋体" w:hAnsi="宋体"/>
          <w:color w:val="000000"/>
          <w:sz w:val="28"/>
          <w:szCs w:val="28"/>
        </w:rPr>
        <w:t>1</w:t>
      </w:r>
      <w:r>
        <w:rPr>
          <w:rFonts w:ascii="宋体" w:hAnsi="宋体"/>
          <w:color w:val="000000"/>
          <w:sz w:val="28"/>
          <w:szCs w:val="28"/>
        </w:rPr>
        <w:t>项国自然面上</w:t>
      </w:r>
      <w:r>
        <w:rPr>
          <w:rFonts w:hint="eastAsia" w:ascii="宋体" w:hAnsi="宋体"/>
          <w:color w:val="000000"/>
          <w:sz w:val="28"/>
          <w:szCs w:val="28"/>
        </w:rPr>
        <w:t>项目</w:t>
      </w:r>
      <w:r>
        <w:rPr>
          <w:rFonts w:ascii="宋体" w:hAnsi="宋体"/>
          <w:color w:val="000000"/>
          <w:sz w:val="28"/>
          <w:szCs w:val="28"/>
        </w:rPr>
        <w:t>和1项</w:t>
      </w:r>
      <w:r>
        <w:rPr>
          <w:rFonts w:hint="eastAsia" w:ascii="宋体" w:hAnsi="宋体"/>
          <w:color w:val="000000"/>
          <w:sz w:val="28"/>
          <w:szCs w:val="28"/>
        </w:rPr>
        <w:t>国自然</w:t>
      </w:r>
      <w:r>
        <w:rPr>
          <w:rFonts w:ascii="宋体" w:hAnsi="宋体"/>
          <w:color w:val="000000"/>
          <w:sz w:val="28"/>
          <w:szCs w:val="28"/>
        </w:rPr>
        <w:t>青年</w:t>
      </w:r>
      <w:r>
        <w:rPr>
          <w:rFonts w:hint="eastAsia" w:ascii="宋体" w:hAnsi="宋体"/>
          <w:color w:val="000000"/>
          <w:sz w:val="28"/>
          <w:szCs w:val="28"/>
        </w:rPr>
        <w:t>项目（在站博士后获得）</w:t>
      </w:r>
      <w:r>
        <w:rPr>
          <w:rFonts w:ascii="宋体" w:hAnsi="宋体"/>
          <w:color w:val="000000"/>
          <w:sz w:val="28"/>
          <w:szCs w:val="28"/>
        </w:rPr>
        <w:t>基金资助</w:t>
      </w:r>
      <w:r>
        <w:rPr>
          <w:rFonts w:hint="eastAsia" w:ascii="宋体" w:hAnsi="宋体"/>
          <w:color w:val="000000"/>
          <w:sz w:val="28"/>
          <w:szCs w:val="28"/>
        </w:rPr>
        <w:t>。</w:t>
      </w:r>
    </w:p>
    <w:p w14:paraId="14EFCA0F">
      <w:pPr>
        <w:spacing w:line="360" w:lineRule="auto"/>
        <w:rPr>
          <w:rFonts w:ascii="宋体" w:hAnsi="宋体"/>
          <w:b/>
          <w:bCs/>
          <w:sz w:val="28"/>
          <w:szCs w:val="28"/>
        </w:rPr>
      </w:pPr>
      <w:r>
        <w:rPr>
          <w:rFonts w:hint="eastAsia" w:ascii="宋体" w:hAnsi="宋体"/>
          <w:b/>
          <w:color w:val="000000"/>
          <w:sz w:val="28"/>
          <w:szCs w:val="28"/>
        </w:rPr>
        <w:t>工作内容：</w:t>
      </w:r>
      <w:r>
        <w:rPr>
          <w:rFonts w:hint="eastAsia" w:ascii="宋体" w:hAnsi="宋体"/>
          <w:color w:val="000000"/>
          <w:sz w:val="28"/>
          <w:szCs w:val="28"/>
        </w:rPr>
        <w:t>工作内容主要集中在深入研究专业领域，掌握最新的研究成果和技术，开展独立的研究工作，申请科研课题、撰写论文或专利申请等。</w:t>
      </w:r>
    </w:p>
    <w:p w14:paraId="3BFFA091">
      <w:pPr>
        <w:spacing w:line="360" w:lineRule="auto"/>
        <w:rPr>
          <w:rFonts w:ascii="宋体" w:hAnsi="宋体"/>
          <w:color w:val="000000"/>
          <w:sz w:val="28"/>
          <w:szCs w:val="28"/>
        </w:rPr>
      </w:pPr>
      <w:r>
        <w:rPr>
          <w:rFonts w:hint="eastAsia" w:ascii="宋体" w:hAnsi="宋体"/>
          <w:b/>
          <w:color w:val="000000"/>
          <w:sz w:val="28"/>
          <w:szCs w:val="28"/>
        </w:rPr>
        <w:t>招收人数：</w:t>
      </w:r>
      <w:r>
        <w:rPr>
          <w:rFonts w:hint="eastAsia" w:ascii="宋体" w:hAnsi="宋体"/>
          <w:color w:val="000000"/>
          <w:sz w:val="28"/>
          <w:szCs w:val="28"/>
        </w:rPr>
        <w:t>1人</w:t>
      </w:r>
    </w:p>
    <w:p w14:paraId="25FB10D2">
      <w:pPr>
        <w:spacing w:line="360" w:lineRule="auto"/>
        <w:rPr>
          <w:rFonts w:ascii="宋体" w:hAnsi="宋体"/>
          <w:color w:val="000000"/>
          <w:sz w:val="28"/>
          <w:szCs w:val="28"/>
        </w:rPr>
      </w:pPr>
      <w:r>
        <w:rPr>
          <w:rFonts w:hint="eastAsia" w:ascii="宋体" w:hAnsi="宋体"/>
          <w:b/>
          <w:color w:val="000000"/>
          <w:sz w:val="28"/>
          <w:szCs w:val="28"/>
        </w:rPr>
        <w:t>招收条件：</w:t>
      </w:r>
    </w:p>
    <w:p w14:paraId="1043C4E7">
      <w:pPr>
        <w:spacing w:line="360" w:lineRule="auto"/>
        <w:ind w:firstLine="560" w:firstLineChars="200"/>
        <w:rPr>
          <w:rFonts w:ascii="宋体" w:hAnsi="宋体"/>
          <w:color w:val="000000"/>
          <w:sz w:val="28"/>
          <w:szCs w:val="28"/>
        </w:rPr>
      </w:pPr>
      <w:r>
        <w:rPr>
          <w:rFonts w:hint="eastAsia" w:ascii="宋体" w:hAnsi="宋体"/>
          <w:color w:val="000000"/>
          <w:sz w:val="28"/>
          <w:szCs w:val="28"/>
        </w:rPr>
        <w:t>1.已获得博士学位，</w:t>
      </w:r>
      <w:r>
        <w:rPr>
          <w:rFonts w:ascii="宋体" w:hAnsi="宋体"/>
          <w:color w:val="000000"/>
          <w:sz w:val="28"/>
          <w:szCs w:val="28"/>
        </w:rPr>
        <w:t>品学兼优，热爱科研，</w:t>
      </w:r>
      <w:r>
        <w:rPr>
          <w:rFonts w:hint="eastAsia" w:ascii="宋体" w:hAnsi="宋体"/>
          <w:color w:val="000000"/>
          <w:sz w:val="28"/>
          <w:szCs w:val="28"/>
        </w:rPr>
        <w:t>身心健康，学术作风端正、严谨，具有团队合作精神。</w:t>
      </w:r>
    </w:p>
    <w:p w14:paraId="59DFBA8A">
      <w:pPr>
        <w:spacing w:line="360" w:lineRule="auto"/>
        <w:ind w:firstLine="560" w:firstLineChars="200"/>
        <w:rPr>
          <w:rFonts w:ascii="宋体" w:hAnsi="宋体"/>
          <w:color w:val="000000"/>
          <w:sz w:val="28"/>
          <w:szCs w:val="28"/>
        </w:rPr>
      </w:pPr>
      <w:r>
        <w:rPr>
          <w:rFonts w:hint="eastAsia" w:ascii="宋体" w:hAnsi="宋体"/>
          <w:color w:val="000000"/>
          <w:sz w:val="28"/>
          <w:szCs w:val="28"/>
        </w:rPr>
        <w:t>2.具有计算机科学、医工交叉、中医诊断、认知神经科学、神经生物学、中医脑病、等相关专业背景，其中具有计算机科学、医工交叉相关研究背景的人员优先</w:t>
      </w:r>
    </w:p>
    <w:p w14:paraId="387A1718">
      <w:pPr>
        <w:spacing w:line="360" w:lineRule="auto"/>
        <w:ind w:firstLine="560" w:firstLineChars="200"/>
        <w:rPr>
          <w:rFonts w:ascii="宋体" w:hAnsi="宋体"/>
          <w:color w:val="000000"/>
          <w:sz w:val="28"/>
          <w:szCs w:val="28"/>
        </w:rPr>
      </w:pPr>
      <w:r>
        <w:rPr>
          <w:rFonts w:ascii="宋体" w:hAnsi="宋体"/>
          <w:color w:val="000000"/>
          <w:sz w:val="28"/>
          <w:szCs w:val="28"/>
        </w:rPr>
        <w:t>3</w:t>
      </w:r>
      <w:r>
        <w:rPr>
          <w:rFonts w:hint="eastAsia" w:ascii="宋体" w:hAnsi="宋体"/>
          <w:color w:val="000000"/>
          <w:sz w:val="28"/>
          <w:szCs w:val="28"/>
        </w:rPr>
        <w:t>.</w:t>
      </w:r>
      <w:r>
        <w:rPr>
          <w:rFonts w:ascii="宋体" w:hAnsi="宋体"/>
          <w:color w:val="000000"/>
          <w:sz w:val="28"/>
          <w:szCs w:val="28"/>
        </w:rPr>
        <w:t>具有良好的英文写作和交流能力，可以撰写研究论文；</w:t>
      </w:r>
    </w:p>
    <w:p w14:paraId="05272A0D">
      <w:pPr>
        <w:spacing w:line="360" w:lineRule="auto"/>
        <w:ind w:firstLine="560" w:firstLineChars="200"/>
        <w:rPr>
          <w:rFonts w:ascii="宋体" w:hAnsi="宋体"/>
          <w:color w:val="000000"/>
          <w:sz w:val="28"/>
          <w:szCs w:val="28"/>
        </w:rPr>
      </w:pPr>
      <w:r>
        <w:rPr>
          <w:rFonts w:ascii="宋体" w:hAnsi="宋体"/>
          <w:color w:val="000000"/>
          <w:sz w:val="28"/>
          <w:szCs w:val="28"/>
        </w:rPr>
        <w:t>4</w:t>
      </w:r>
      <w:r>
        <w:rPr>
          <w:rFonts w:hint="eastAsia" w:ascii="宋体" w:hAnsi="宋体"/>
          <w:color w:val="000000"/>
          <w:sz w:val="28"/>
          <w:szCs w:val="28"/>
        </w:rPr>
        <w:t>.</w:t>
      </w:r>
      <w:r>
        <w:rPr>
          <w:rFonts w:ascii="宋体" w:hAnsi="宋体"/>
          <w:color w:val="000000"/>
          <w:sz w:val="28"/>
          <w:szCs w:val="28"/>
        </w:rPr>
        <w:t>具有较好的科研创新精神和独立开展研究工作能力</w:t>
      </w:r>
      <w:r>
        <w:rPr>
          <w:rFonts w:hint="eastAsia" w:ascii="宋体" w:hAnsi="宋体"/>
          <w:color w:val="000000"/>
          <w:sz w:val="28"/>
          <w:szCs w:val="28"/>
        </w:rPr>
        <w:t>，</w:t>
      </w:r>
      <w:r>
        <w:rPr>
          <w:rFonts w:ascii="宋体" w:hAnsi="宋体"/>
          <w:color w:val="000000"/>
          <w:sz w:val="28"/>
          <w:szCs w:val="28"/>
        </w:rPr>
        <w:t>3</w:t>
      </w:r>
      <w:r>
        <w:rPr>
          <w:rFonts w:hint="eastAsia" w:ascii="宋体" w:hAnsi="宋体"/>
          <w:color w:val="000000"/>
          <w:sz w:val="28"/>
          <w:szCs w:val="28"/>
        </w:rPr>
        <w:t>年内</w:t>
      </w:r>
      <w:r>
        <w:rPr>
          <w:rFonts w:ascii="宋体" w:hAnsi="宋体"/>
          <w:color w:val="000000"/>
          <w:sz w:val="28"/>
          <w:szCs w:val="28"/>
        </w:rPr>
        <w:t>以第一作者</w:t>
      </w:r>
      <w:r>
        <w:rPr>
          <w:rFonts w:hint="eastAsia" w:ascii="宋体" w:hAnsi="宋体"/>
          <w:color w:val="000000"/>
          <w:sz w:val="28"/>
          <w:szCs w:val="28"/>
        </w:rPr>
        <w:t>至少</w:t>
      </w:r>
      <w:r>
        <w:rPr>
          <w:rFonts w:ascii="宋体" w:hAnsi="宋体"/>
          <w:color w:val="000000"/>
          <w:sz w:val="28"/>
          <w:szCs w:val="28"/>
        </w:rPr>
        <w:t>发表SCI论</w:t>
      </w:r>
      <w:r>
        <w:rPr>
          <w:rFonts w:hint="eastAsia" w:ascii="宋体" w:hAnsi="宋体"/>
          <w:color w:val="000000"/>
          <w:sz w:val="28"/>
          <w:szCs w:val="28"/>
        </w:rPr>
        <w:t>文</w:t>
      </w:r>
      <w:r>
        <w:rPr>
          <w:rFonts w:ascii="宋体" w:hAnsi="宋体"/>
          <w:color w:val="000000"/>
          <w:sz w:val="28"/>
          <w:szCs w:val="28"/>
        </w:rPr>
        <w:t>1篇</w:t>
      </w:r>
      <w:r>
        <w:rPr>
          <w:rFonts w:hint="eastAsia" w:ascii="宋体" w:hAnsi="宋体"/>
          <w:color w:val="000000"/>
          <w:sz w:val="28"/>
          <w:szCs w:val="28"/>
        </w:rPr>
        <w:t>，会使用Matlab、</w:t>
      </w:r>
      <w:r>
        <w:rPr>
          <w:rFonts w:ascii="宋体" w:hAnsi="宋体"/>
          <w:color w:val="000000"/>
          <w:sz w:val="28"/>
          <w:szCs w:val="28"/>
        </w:rPr>
        <w:t>Python</w:t>
      </w:r>
      <w:r>
        <w:rPr>
          <w:rFonts w:hint="eastAsia" w:ascii="宋体" w:hAnsi="宋体"/>
          <w:color w:val="000000"/>
          <w:sz w:val="28"/>
          <w:szCs w:val="28"/>
        </w:rPr>
        <w:t>等编程语言者优先。</w:t>
      </w:r>
    </w:p>
    <w:p w14:paraId="2453D85C">
      <w:pPr>
        <w:spacing w:line="360" w:lineRule="auto"/>
        <w:rPr>
          <w:rFonts w:ascii="宋体" w:hAnsi="宋体"/>
          <w:b/>
          <w:color w:val="000000"/>
          <w:sz w:val="28"/>
          <w:szCs w:val="28"/>
        </w:rPr>
      </w:pPr>
      <w:r>
        <w:rPr>
          <w:rFonts w:hint="eastAsia" w:ascii="宋体" w:hAnsi="宋体"/>
          <w:b/>
          <w:color w:val="000000"/>
          <w:sz w:val="28"/>
          <w:szCs w:val="28"/>
        </w:rPr>
        <w:t>联系方式：</w:t>
      </w:r>
    </w:p>
    <w:p w14:paraId="60EDC7DF">
      <w:pPr>
        <w:spacing w:line="360" w:lineRule="auto"/>
        <w:ind w:firstLine="560" w:firstLineChars="200"/>
        <w:rPr>
          <w:rFonts w:ascii="宋体" w:hAnsi="宋体"/>
          <w:color w:val="000000"/>
          <w:sz w:val="28"/>
          <w:szCs w:val="28"/>
        </w:rPr>
      </w:pPr>
      <w:r>
        <w:rPr>
          <w:rFonts w:hint="eastAsia" w:ascii="宋体" w:hAnsi="宋体"/>
          <w:color w:val="000000"/>
          <w:sz w:val="28"/>
          <w:szCs w:val="28"/>
        </w:rPr>
        <w:t>简历请同步发送至</w:t>
      </w:r>
      <w:r>
        <w:rPr>
          <w:rFonts w:ascii="宋体" w:hAnsi="宋体"/>
          <w:color w:val="000000"/>
          <w:sz w:val="28"/>
          <w:szCs w:val="28"/>
        </w:rPr>
        <w:t>jhxlj@ccmu.edu.cn</w:t>
      </w:r>
    </w:p>
    <w:p w14:paraId="4901BC68">
      <w:pPr>
        <w:spacing w:line="360" w:lineRule="auto"/>
        <w:ind w:firstLine="560" w:firstLineChars="200"/>
        <w:rPr>
          <w:rFonts w:ascii="宋体" w:hAnsi="宋体"/>
          <w:color w:val="000000"/>
          <w:sz w:val="28"/>
          <w:szCs w:val="28"/>
        </w:rPr>
        <w:sectPr>
          <w:pgSz w:w="11906" w:h="16838"/>
          <w:pgMar w:top="1418" w:right="1797" w:bottom="1361" w:left="1797" w:header="851" w:footer="992" w:gutter="0"/>
          <w:cols w:space="720" w:num="1"/>
          <w:docGrid w:type="lines" w:linePitch="312" w:charSpace="0"/>
        </w:sectPr>
      </w:pPr>
      <w:r>
        <w:rPr>
          <w:rFonts w:hint="eastAsia" w:ascii="宋体" w:hAnsi="宋体"/>
          <w:color w:val="000000"/>
          <w:sz w:val="28"/>
          <w:szCs w:val="28"/>
        </w:rPr>
        <w:t>联系电话：吕老师，1</w:t>
      </w:r>
      <w:r>
        <w:rPr>
          <w:rFonts w:ascii="宋体" w:hAnsi="宋体"/>
          <w:color w:val="000000"/>
          <w:sz w:val="28"/>
          <w:szCs w:val="28"/>
        </w:rPr>
        <w:t>5652790868</w:t>
      </w:r>
    </w:p>
    <w:p w14:paraId="03415E4F">
      <w:pPr>
        <w:spacing w:line="360" w:lineRule="auto"/>
        <w:jc w:val="center"/>
        <w:rPr>
          <w:rFonts w:ascii="宋体" w:hAnsi="宋体" w:eastAsia="宋体"/>
          <w:b/>
          <w:color w:val="000000"/>
          <w:sz w:val="28"/>
          <w:szCs w:val="28"/>
        </w:rPr>
      </w:pPr>
      <w:r>
        <w:rPr>
          <w:rFonts w:ascii="宋体" w:hAnsi="宋体" w:eastAsia="宋体"/>
          <w:b/>
          <w:color w:val="000000"/>
          <w:sz w:val="28"/>
          <w:szCs w:val="28"/>
        </w:rPr>
        <w:drawing>
          <wp:inline distT="0" distB="0" distL="0" distR="0">
            <wp:extent cx="1400175" cy="140017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00175" cy="1400175"/>
                    </a:xfrm>
                    <a:prstGeom prst="rect">
                      <a:avLst/>
                    </a:prstGeom>
                    <a:noFill/>
                  </pic:spPr>
                </pic:pic>
              </a:graphicData>
            </a:graphic>
          </wp:inline>
        </w:drawing>
      </w:r>
    </w:p>
    <w:p w14:paraId="7DCBA7F8">
      <w:pPr>
        <w:spacing w:line="560" w:lineRule="exact"/>
        <w:ind w:firstLine="3514" w:firstLineChars="1250"/>
        <w:jc w:val="left"/>
        <w:rPr>
          <w:rFonts w:ascii="仿宋" w:hAnsi="仿宋" w:eastAsia="仿宋"/>
          <w:b/>
          <w:bCs/>
          <w:sz w:val="28"/>
          <w:szCs w:val="28"/>
        </w:rPr>
      </w:pPr>
      <w:r>
        <w:rPr>
          <w:rFonts w:hint="eastAsia" w:ascii="仿宋" w:hAnsi="仿宋" w:eastAsia="仿宋"/>
          <w:b/>
          <w:bCs/>
          <w:sz w:val="28"/>
          <w:szCs w:val="28"/>
        </w:rPr>
        <w:t>于爱红  教授</w:t>
      </w:r>
    </w:p>
    <w:p w14:paraId="04EB1040">
      <w:pPr>
        <w:widowControl/>
        <w:shd w:val="clear" w:color="auto" w:fill="FFFFFF"/>
        <w:spacing w:line="360" w:lineRule="auto"/>
        <w:ind w:left="0" w:leftChars="0" w:firstLine="560" w:firstLineChars="200"/>
        <w:rPr>
          <w:rFonts w:ascii="宋体" w:hAnsi="宋体" w:eastAsia="宋体" w:cs="宋体"/>
          <w:kern w:val="0"/>
          <w:sz w:val="28"/>
          <w:szCs w:val="28"/>
        </w:rPr>
      </w:pPr>
      <w:r>
        <w:rPr>
          <w:rFonts w:hint="eastAsia" w:ascii="宋体" w:hAnsi="宋体" w:eastAsia="宋体" w:cs="宋体"/>
          <w:kern w:val="0"/>
          <w:sz w:val="28"/>
          <w:szCs w:val="28"/>
        </w:rPr>
        <w:t>于爱红，首都医科大学附属北京安定医院教授</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主任医师</w:t>
      </w:r>
      <w:r>
        <w:rPr>
          <w:rFonts w:hint="eastAsia" w:ascii="宋体" w:hAnsi="宋体" w:eastAsia="宋体" w:cs="宋体"/>
          <w:kern w:val="0"/>
          <w:sz w:val="28"/>
          <w:szCs w:val="28"/>
          <w:lang w:eastAsia="zh-CN"/>
        </w:rPr>
        <w:t>，</w:t>
      </w:r>
      <w:bookmarkStart w:id="1" w:name="_GoBack"/>
      <w:bookmarkEnd w:id="1"/>
      <w:r>
        <w:rPr>
          <w:rFonts w:hint="eastAsia" w:ascii="宋体" w:hAnsi="宋体" w:eastAsia="宋体" w:cs="宋体"/>
          <w:kern w:val="0"/>
          <w:sz w:val="28"/>
          <w:szCs w:val="28"/>
        </w:rPr>
        <w:t>博士生导师。现任首都医科大学附属北京安定医院放射科主任；中国医药质量管理协会医学影像质量研究委员会主任委员；中国医学装备协会磁共振成像与技术专业委员会常务委员；北京医学会放射学分会委员，骨关节学组组长；国家科技部及北京市科委评审专家；国家自然科学基金及北京市自然科学基金评审专家。作为课题负责人，承担国家级及省部级等科研项目10项。以第一作者或通讯作者发表文章60余篇，已获授权国家专利3项。</w:t>
      </w:r>
    </w:p>
    <w:p w14:paraId="109264BB">
      <w:pPr>
        <w:widowControl/>
        <w:shd w:val="clear" w:color="auto" w:fill="FFFFFF"/>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长期从事影像医学临床与科研，主攻神经影像与肌骨影像临床诊断与科学研究。近年来，深耕抑郁症患者脑功能成像研究。作为学术骨干，参与科技创新2030-重大项目：抑郁症的前瞻性临床队列研究；作为课题负责人，获批首都卫生发展科研专项、国家自然科学基金等项目。多年来围绕抑郁症及双相障碍的发病机制、抗抑郁治疗疗效预测、</w:t>
      </w:r>
      <w:r>
        <w:rPr>
          <w:rFonts w:hint="eastAsia" w:ascii="宋体" w:hAnsi="宋体" w:cs="宋体"/>
          <w:kern w:val="0"/>
          <w:sz w:val="28"/>
          <w:szCs w:val="28"/>
          <w:lang w:val="en-US" w:eastAsia="zh-CN"/>
        </w:rPr>
        <w:t>神经调控精准定位等领域</w:t>
      </w:r>
      <w:r>
        <w:rPr>
          <w:rFonts w:hint="eastAsia" w:ascii="宋体" w:hAnsi="宋体" w:eastAsia="宋体" w:cs="宋体"/>
          <w:kern w:val="0"/>
          <w:sz w:val="28"/>
          <w:szCs w:val="28"/>
        </w:rPr>
        <w:t>开展了一系列研究，积累了丰富的神经影像学研究经验。</w:t>
      </w:r>
    </w:p>
    <w:p w14:paraId="3B698C66">
      <w:pPr>
        <w:spacing w:line="360" w:lineRule="auto"/>
        <w:rPr>
          <w:rFonts w:ascii="宋体" w:hAnsi="宋体" w:eastAsia="宋体"/>
          <w:color w:val="000000"/>
          <w:sz w:val="28"/>
          <w:szCs w:val="28"/>
        </w:rPr>
      </w:pPr>
      <w:r>
        <w:rPr>
          <w:rFonts w:hint="eastAsia" w:ascii="宋体" w:hAnsi="宋体" w:eastAsia="宋体"/>
          <w:b/>
          <w:color w:val="000000"/>
          <w:sz w:val="28"/>
          <w:szCs w:val="28"/>
        </w:rPr>
        <w:t>研究方向：</w:t>
      </w:r>
      <w:r>
        <w:rPr>
          <w:rFonts w:hint="eastAsia" w:ascii="宋体" w:hAnsi="宋体" w:eastAsia="宋体"/>
          <w:color w:val="000000"/>
          <w:sz w:val="28"/>
          <w:szCs w:val="28"/>
        </w:rPr>
        <w:t>精神疾病的影像学标志物研究、精神疾病诊疗精准化</w:t>
      </w:r>
    </w:p>
    <w:p w14:paraId="01202753">
      <w:pPr>
        <w:spacing w:line="360" w:lineRule="auto"/>
        <w:rPr>
          <w:rFonts w:ascii="宋体" w:hAnsi="宋体" w:eastAsia="宋体"/>
          <w:color w:val="000000"/>
          <w:sz w:val="28"/>
          <w:szCs w:val="28"/>
        </w:rPr>
      </w:pPr>
      <w:r>
        <w:rPr>
          <w:rFonts w:hint="eastAsia" w:ascii="宋体" w:hAnsi="宋体" w:eastAsia="宋体"/>
          <w:b/>
          <w:color w:val="000000"/>
          <w:sz w:val="28"/>
          <w:szCs w:val="28"/>
        </w:rPr>
        <w:t>招收人数：</w:t>
      </w:r>
      <w:r>
        <w:rPr>
          <w:rFonts w:ascii="宋体" w:hAnsi="宋体" w:eastAsia="宋体"/>
          <w:color w:val="000000"/>
          <w:sz w:val="28"/>
          <w:szCs w:val="28"/>
        </w:rPr>
        <w:t>1</w:t>
      </w:r>
      <w:r>
        <w:rPr>
          <w:rFonts w:hint="eastAsia" w:ascii="宋体" w:hAnsi="宋体" w:eastAsia="宋体"/>
          <w:color w:val="000000"/>
          <w:sz w:val="28"/>
          <w:szCs w:val="28"/>
        </w:rPr>
        <w:t>人</w:t>
      </w:r>
    </w:p>
    <w:p w14:paraId="10980558">
      <w:pPr>
        <w:spacing w:line="360" w:lineRule="auto"/>
        <w:rPr>
          <w:rFonts w:hint="eastAsia" w:ascii="宋体" w:hAnsi="宋体" w:eastAsia="宋体"/>
          <w:color w:val="000000"/>
          <w:sz w:val="28"/>
          <w:szCs w:val="28"/>
        </w:rPr>
      </w:pPr>
      <w:r>
        <w:rPr>
          <w:rFonts w:hint="eastAsia" w:ascii="宋体" w:hAnsi="宋体" w:eastAsia="宋体"/>
          <w:b/>
          <w:color w:val="000000"/>
          <w:sz w:val="28"/>
          <w:szCs w:val="28"/>
        </w:rPr>
        <w:t>招收条件：</w:t>
      </w:r>
      <w:r>
        <w:rPr>
          <w:rFonts w:hint="eastAsia" w:ascii="宋体" w:hAnsi="宋体" w:eastAsia="宋体"/>
          <w:bCs/>
          <w:color w:val="000000"/>
          <w:sz w:val="28"/>
          <w:szCs w:val="28"/>
        </w:rPr>
        <w:t>具有</w:t>
      </w:r>
      <w:r>
        <w:rPr>
          <w:rFonts w:hint="eastAsia" w:ascii="宋体" w:hAnsi="宋体" w:eastAsia="宋体"/>
          <w:color w:val="000000"/>
          <w:sz w:val="28"/>
          <w:szCs w:val="28"/>
        </w:rPr>
        <w:t>医学或理工科等相关专业背景，具有医工交叉科研经验优先，具备较强的科研能力和跨学科合作能力，以第一作者在国际</w:t>
      </w:r>
      <w:r>
        <w:rPr>
          <w:rFonts w:hint="eastAsia" w:ascii="宋体" w:hAnsi="宋体"/>
          <w:color w:val="000000"/>
          <w:sz w:val="28"/>
          <w:szCs w:val="28"/>
          <w:lang w:val="en-US" w:eastAsia="zh-CN"/>
        </w:rPr>
        <w:t>高水平</w:t>
      </w:r>
      <w:r>
        <w:rPr>
          <w:rFonts w:hint="eastAsia" w:ascii="宋体" w:hAnsi="宋体" w:eastAsia="宋体"/>
          <w:color w:val="000000"/>
          <w:sz w:val="28"/>
          <w:szCs w:val="28"/>
        </w:rPr>
        <w:t>学术期刊发表论文。</w:t>
      </w:r>
    </w:p>
    <w:p w14:paraId="084F1B11">
      <w:pPr>
        <w:rPr>
          <w:rFonts w:ascii="宋体" w:hAnsi="宋体" w:eastAsia="宋体" w:cs="宋体"/>
          <w:color w:val="auto"/>
          <w:kern w:val="0"/>
          <w:sz w:val="28"/>
          <w:szCs w:val="28"/>
        </w:rPr>
      </w:pPr>
    </w:p>
    <w:p w14:paraId="2D8352D5">
      <w:pPr>
        <w:rPr>
          <w:rFonts w:ascii="宋体" w:hAnsi="宋体" w:eastAsia="宋体"/>
          <w:b/>
          <w:color w:val="000000"/>
          <w:sz w:val="28"/>
          <w:szCs w:val="28"/>
        </w:rPr>
      </w:pPr>
    </w:p>
    <w:p w14:paraId="5517C642">
      <w:pPr>
        <w:rPr>
          <w:rFonts w:ascii="宋体" w:hAnsi="宋体" w:eastAsia="宋体" w:cs="宋体"/>
          <w:color w:val="auto"/>
          <w:kern w:val="0"/>
          <w:sz w:val="28"/>
          <w:szCs w:val="28"/>
        </w:rPr>
      </w:pPr>
    </w:p>
    <w:sectPr>
      <w:pgSz w:w="11906" w:h="16838"/>
      <w:pgMar w:top="1418" w:right="1797" w:bottom="136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20B0604020202020204"/>
    <w:charset w:val="86"/>
    <w:family w:val="modern"/>
    <w:pitch w:val="default"/>
    <w:sig w:usb0="00000000" w:usb1="00000000" w:usb2="0000001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B5D"/>
    <w:rsid w:val="00000528"/>
    <w:rsid w:val="000016A1"/>
    <w:rsid w:val="0000339B"/>
    <w:rsid w:val="00003DB0"/>
    <w:rsid w:val="000041FB"/>
    <w:rsid w:val="000042D3"/>
    <w:rsid w:val="00004743"/>
    <w:rsid w:val="00004781"/>
    <w:rsid w:val="00004861"/>
    <w:rsid w:val="000058C3"/>
    <w:rsid w:val="00005EDF"/>
    <w:rsid w:val="00005F52"/>
    <w:rsid w:val="0000679A"/>
    <w:rsid w:val="000076CB"/>
    <w:rsid w:val="00007B7E"/>
    <w:rsid w:val="00010533"/>
    <w:rsid w:val="000110EF"/>
    <w:rsid w:val="00011163"/>
    <w:rsid w:val="000112BE"/>
    <w:rsid w:val="000112F9"/>
    <w:rsid w:val="000124DB"/>
    <w:rsid w:val="000133F6"/>
    <w:rsid w:val="0001394D"/>
    <w:rsid w:val="000145CF"/>
    <w:rsid w:val="0001504D"/>
    <w:rsid w:val="000152CE"/>
    <w:rsid w:val="000161B1"/>
    <w:rsid w:val="000163E6"/>
    <w:rsid w:val="000166C9"/>
    <w:rsid w:val="0002074E"/>
    <w:rsid w:val="0002150F"/>
    <w:rsid w:val="000218F8"/>
    <w:rsid w:val="0002240D"/>
    <w:rsid w:val="0002291E"/>
    <w:rsid w:val="000229F7"/>
    <w:rsid w:val="0002394C"/>
    <w:rsid w:val="00024648"/>
    <w:rsid w:val="00024C37"/>
    <w:rsid w:val="0002551A"/>
    <w:rsid w:val="00025768"/>
    <w:rsid w:val="0002610F"/>
    <w:rsid w:val="00026C82"/>
    <w:rsid w:val="00027FBC"/>
    <w:rsid w:val="00027FE2"/>
    <w:rsid w:val="00030EBA"/>
    <w:rsid w:val="00031110"/>
    <w:rsid w:val="0003131C"/>
    <w:rsid w:val="00031AA6"/>
    <w:rsid w:val="00031BBA"/>
    <w:rsid w:val="00031BC2"/>
    <w:rsid w:val="00032407"/>
    <w:rsid w:val="0003249A"/>
    <w:rsid w:val="00032900"/>
    <w:rsid w:val="00032DA3"/>
    <w:rsid w:val="00032F8F"/>
    <w:rsid w:val="0003333B"/>
    <w:rsid w:val="00033360"/>
    <w:rsid w:val="0003443D"/>
    <w:rsid w:val="0003604C"/>
    <w:rsid w:val="00036E24"/>
    <w:rsid w:val="00036E91"/>
    <w:rsid w:val="0003749D"/>
    <w:rsid w:val="000376E4"/>
    <w:rsid w:val="00037FD9"/>
    <w:rsid w:val="000400E3"/>
    <w:rsid w:val="0004084B"/>
    <w:rsid w:val="00041BCD"/>
    <w:rsid w:val="00042502"/>
    <w:rsid w:val="00042D6C"/>
    <w:rsid w:val="00042FF7"/>
    <w:rsid w:val="00043F93"/>
    <w:rsid w:val="00044E49"/>
    <w:rsid w:val="00047786"/>
    <w:rsid w:val="00047821"/>
    <w:rsid w:val="00047A78"/>
    <w:rsid w:val="000500E8"/>
    <w:rsid w:val="000503F5"/>
    <w:rsid w:val="000509A2"/>
    <w:rsid w:val="000509CD"/>
    <w:rsid w:val="00050A8A"/>
    <w:rsid w:val="00050CE5"/>
    <w:rsid w:val="000522CF"/>
    <w:rsid w:val="000523AD"/>
    <w:rsid w:val="00053AEC"/>
    <w:rsid w:val="00053BBB"/>
    <w:rsid w:val="00053E3B"/>
    <w:rsid w:val="00053F34"/>
    <w:rsid w:val="000548B2"/>
    <w:rsid w:val="00054CCE"/>
    <w:rsid w:val="00055446"/>
    <w:rsid w:val="000559EF"/>
    <w:rsid w:val="00056142"/>
    <w:rsid w:val="00056761"/>
    <w:rsid w:val="0005709D"/>
    <w:rsid w:val="000574A6"/>
    <w:rsid w:val="00060B6E"/>
    <w:rsid w:val="00060DA8"/>
    <w:rsid w:val="00062366"/>
    <w:rsid w:val="00062784"/>
    <w:rsid w:val="00063906"/>
    <w:rsid w:val="0006392C"/>
    <w:rsid w:val="00063D35"/>
    <w:rsid w:val="000645EB"/>
    <w:rsid w:val="00064E05"/>
    <w:rsid w:val="0006588A"/>
    <w:rsid w:val="000659FB"/>
    <w:rsid w:val="000661CF"/>
    <w:rsid w:val="00066565"/>
    <w:rsid w:val="000665FE"/>
    <w:rsid w:val="00066841"/>
    <w:rsid w:val="0006712A"/>
    <w:rsid w:val="000672A2"/>
    <w:rsid w:val="00067564"/>
    <w:rsid w:val="00070815"/>
    <w:rsid w:val="00070D8D"/>
    <w:rsid w:val="000712E6"/>
    <w:rsid w:val="000712F8"/>
    <w:rsid w:val="000716A3"/>
    <w:rsid w:val="0007236B"/>
    <w:rsid w:val="00072F26"/>
    <w:rsid w:val="000739F0"/>
    <w:rsid w:val="00073B33"/>
    <w:rsid w:val="000741B8"/>
    <w:rsid w:val="00075031"/>
    <w:rsid w:val="00075F57"/>
    <w:rsid w:val="000776A0"/>
    <w:rsid w:val="00077BAC"/>
    <w:rsid w:val="000801C7"/>
    <w:rsid w:val="0008085F"/>
    <w:rsid w:val="000816FE"/>
    <w:rsid w:val="00081DEE"/>
    <w:rsid w:val="00081DFD"/>
    <w:rsid w:val="000848BD"/>
    <w:rsid w:val="00084B45"/>
    <w:rsid w:val="000851EA"/>
    <w:rsid w:val="000859E7"/>
    <w:rsid w:val="000859E8"/>
    <w:rsid w:val="00085A2C"/>
    <w:rsid w:val="000860B0"/>
    <w:rsid w:val="00086CA2"/>
    <w:rsid w:val="00087748"/>
    <w:rsid w:val="00090F91"/>
    <w:rsid w:val="000910E2"/>
    <w:rsid w:val="00091205"/>
    <w:rsid w:val="00091F1C"/>
    <w:rsid w:val="0009227F"/>
    <w:rsid w:val="00092696"/>
    <w:rsid w:val="00092AC6"/>
    <w:rsid w:val="00092C39"/>
    <w:rsid w:val="00092FCC"/>
    <w:rsid w:val="00093886"/>
    <w:rsid w:val="00093B77"/>
    <w:rsid w:val="00094111"/>
    <w:rsid w:val="00094661"/>
    <w:rsid w:val="00094A38"/>
    <w:rsid w:val="000957A0"/>
    <w:rsid w:val="00096C6E"/>
    <w:rsid w:val="0009756B"/>
    <w:rsid w:val="000A090A"/>
    <w:rsid w:val="000A0F74"/>
    <w:rsid w:val="000A12C5"/>
    <w:rsid w:val="000A2E1F"/>
    <w:rsid w:val="000A2F59"/>
    <w:rsid w:val="000A422F"/>
    <w:rsid w:val="000A4293"/>
    <w:rsid w:val="000A5879"/>
    <w:rsid w:val="000A6030"/>
    <w:rsid w:val="000A78DB"/>
    <w:rsid w:val="000B04D3"/>
    <w:rsid w:val="000B0F77"/>
    <w:rsid w:val="000B0FE1"/>
    <w:rsid w:val="000B1019"/>
    <w:rsid w:val="000B125B"/>
    <w:rsid w:val="000B16A4"/>
    <w:rsid w:val="000B1E85"/>
    <w:rsid w:val="000B2D6A"/>
    <w:rsid w:val="000B3072"/>
    <w:rsid w:val="000B32E6"/>
    <w:rsid w:val="000B377F"/>
    <w:rsid w:val="000B3C43"/>
    <w:rsid w:val="000B4070"/>
    <w:rsid w:val="000B4B68"/>
    <w:rsid w:val="000B55E8"/>
    <w:rsid w:val="000B5A94"/>
    <w:rsid w:val="000B5DEC"/>
    <w:rsid w:val="000B64E2"/>
    <w:rsid w:val="000B695A"/>
    <w:rsid w:val="000B6B67"/>
    <w:rsid w:val="000B78D8"/>
    <w:rsid w:val="000B795D"/>
    <w:rsid w:val="000C07CF"/>
    <w:rsid w:val="000C1005"/>
    <w:rsid w:val="000C14AC"/>
    <w:rsid w:val="000C1924"/>
    <w:rsid w:val="000C4173"/>
    <w:rsid w:val="000C43A5"/>
    <w:rsid w:val="000C47BB"/>
    <w:rsid w:val="000C4D2A"/>
    <w:rsid w:val="000C5834"/>
    <w:rsid w:val="000C591D"/>
    <w:rsid w:val="000C5E24"/>
    <w:rsid w:val="000C6134"/>
    <w:rsid w:val="000C6142"/>
    <w:rsid w:val="000C6796"/>
    <w:rsid w:val="000D1527"/>
    <w:rsid w:val="000D1D28"/>
    <w:rsid w:val="000D2ED4"/>
    <w:rsid w:val="000D3257"/>
    <w:rsid w:val="000D38EA"/>
    <w:rsid w:val="000D3DE7"/>
    <w:rsid w:val="000D3E69"/>
    <w:rsid w:val="000D43C9"/>
    <w:rsid w:val="000D483D"/>
    <w:rsid w:val="000D5360"/>
    <w:rsid w:val="000D5391"/>
    <w:rsid w:val="000D5D8D"/>
    <w:rsid w:val="000D6743"/>
    <w:rsid w:val="000E00C9"/>
    <w:rsid w:val="000E04BF"/>
    <w:rsid w:val="000E1582"/>
    <w:rsid w:val="000E15F1"/>
    <w:rsid w:val="000E1736"/>
    <w:rsid w:val="000E349A"/>
    <w:rsid w:val="000E3CAD"/>
    <w:rsid w:val="000E40FE"/>
    <w:rsid w:val="000E45D4"/>
    <w:rsid w:val="000E4B63"/>
    <w:rsid w:val="000E4C8A"/>
    <w:rsid w:val="000E4F5C"/>
    <w:rsid w:val="000E53CE"/>
    <w:rsid w:val="000E57FE"/>
    <w:rsid w:val="000E7198"/>
    <w:rsid w:val="000E7437"/>
    <w:rsid w:val="000E76E7"/>
    <w:rsid w:val="000E77A4"/>
    <w:rsid w:val="000E7A4B"/>
    <w:rsid w:val="000E7C50"/>
    <w:rsid w:val="000F073F"/>
    <w:rsid w:val="000F08EB"/>
    <w:rsid w:val="000F0BB7"/>
    <w:rsid w:val="000F0C9C"/>
    <w:rsid w:val="000F102E"/>
    <w:rsid w:val="000F1647"/>
    <w:rsid w:val="000F1729"/>
    <w:rsid w:val="000F1AA5"/>
    <w:rsid w:val="000F389E"/>
    <w:rsid w:val="000F3C5E"/>
    <w:rsid w:val="000F4472"/>
    <w:rsid w:val="000F4B54"/>
    <w:rsid w:val="000F570B"/>
    <w:rsid w:val="000F5B42"/>
    <w:rsid w:val="000F5C1F"/>
    <w:rsid w:val="000F5E4A"/>
    <w:rsid w:val="000F5FAD"/>
    <w:rsid w:val="000F6022"/>
    <w:rsid w:val="000F66C7"/>
    <w:rsid w:val="000F682D"/>
    <w:rsid w:val="000F6897"/>
    <w:rsid w:val="000F69FD"/>
    <w:rsid w:val="000F7FD8"/>
    <w:rsid w:val="00100B45"/>
    <w:rsid w:val="0010182C"/>
    <w:rsid w:val="00102394"/>
    <w:rsid w:val="00102B75"/>
    <w:rsid w:val="00102C94"/>
    <w:rsid w:val="00103257"/>
    <w:rsid w:val="00103E97"/>
    <w:rsid w:val="00104F1F"/>
    <w:rsid w:val="00105E7B"/>
    <w:rsid w:val="00106474"/>
    <w:rsid w:val="001065CB"/>
    <w:rsid w:val="001066A3"/>
    <w:rsid w:val="00106D8E"/>
    <w:rsid w:val="001074C1"/>
    <w:rsid w:val="00107E37"/>
    <w:rsid w:val="00110271"/>
    <w:rsid w:val="0011087B"/>
    <w:rsid w:val="00110BFD"/>
    <w:rsid w:val="00111046"/>
    <w:rsid w:val="0011106C"/>
    <w:rsid w:val="00112256"/>
    <w:rsid w:val="001125C0"/>
    <w:rsid w:val="0011331B"/>
    <w:rsid w:val="0011367A"/>
    <w:rsid w:val="00113CE2"/>
    <w:rsid w:val="00114B3E"/>
    <w:rsid w:val="00114B9D"/>
    <w:rsid w:val="00115812"/>
    <w:rsid w:val="00115A5D"/>
    <w:rsid w:val="00115B42"/>
    <w:rsid w:val="0011636D"/>
    <w:rsid w:val="00116C1E"/>
    <w:rsid w:val="001176EB"/>
    <w:rsid w:val="00117BDC"/>
    <w:rsid w:val="00117D1E"/>
    <w:rsid w:val="0012001F"/>
    <w:rsid w:val="00120DD2"/>
    <w:rsid w:val="00120FDB"/>
    <w:rsid w:val="0012223B"/>
    <w:rsid w:val="001222C4"/>
    <w:rsid w:val="00123705"/>
    <w:rsid w:val="00123BC2"/>
    <w:rsid w:val="00124396"/>
    <w:rsid w:val="00124FA2"/>
    <w:rsid w:val="00125104"/>
    <w:rsid w:val="0012661F"/>
    <w:rsid w:val="001277ED"/>
    <w:rsid w:val="00127CF0"/>
    <w:rsid w:val="001308F1"/>
    <w:rsid w:val="00130944"/>
    <w:rsid w:val="0013131D"/>
    <w:rsid w:val="00131652"/>
    <w:rsid w:val="00132A57"/>
    <w:rsid w:val="001339DB"/>
    <w:rsid w:val="00133B46"/>
    <w:rsid w:val="00133FFE"/>
    <w:rsid w:val="001349E2"/>
    <w:rsid w:val="00134E4E"/>
    <w:rsid w:val="00135863"/>
    <w:rsid w:val="001362C7"/>
    <w:rsid w:val="00140067"/>
    <w:rsid w:val="0014012F"/>
    <w:rsid w:val="0014031F"/>
    <w:rsid w:val="00140A45"/>
    <w:rsid w:val="0014287D"/>
    <w:rsid w:val="00142CB4"/>
    <w:rsid w:val="00143953"/>
    <w:rsid w:val="00144688"/>
    <w:rsid w:val="00144BF3"/>
    <w:rsid w:val="001451AB"/>
    <w:rsid w:val="001454B1"/>
    <w:rsid w:val="001457F6"/>
    <w:rsid w:val="001459EA"/>
    <w:rsid w:val="00146452"/>
    <w:rsid w:val="00146638"/>
    <w:rsid w:val="001468A4"/>
    <w:rsid w:val="001506A6"/>
    <w:rsid w:val="0015082F"/>
    <w:rsid w:val="0015090C"/>
    <w:rsid w:val="001515CA"/>
    <w:rsid w:val="001516D3"/>
    <w:rsid w:val="00151CBC"/>
    <w:rsid w:val="0015347B"/>
    <w:rsid w:val="001535B8"/>
    <w:rsid w:val="00153AD1"/>
    <w:rsid w:val="00153FAF"/>
    <w:rsid w:val="00154413"/>
    <w:rsid w:val="00156E89"/>
    <w:rsid w:val="001579A4"/>
    <w:rsid w:val="00157D16"/>
    <w:rsid w:val="00157D45"/>
    <w:rsid w:val="001600B5"/>
    <w:rsid w:val="00160DFE"/>
    <w:rsid w:val="00160F7D"/>
    <w:rsid w:val="0016153E"/>
    <w:rsid w:val="0016156C"/>
    <w:rsid w:val="00162977"/>
    <w:rsid w:val="00162989"/>
    <w:rsid w:val="0016303B"/>
    <w:rsid w:val="001634BA"/>
    <w:rsid w:val="00163547"/>
    <w:rsid w:val="00163CAB"/>
    <w:rsid w:val="0016432B"/>
    <w:rsid w:val="00165303"/>
    <w:rsid w:val="001677A9"/>
    <w:rsid w:val="0017019E"/>
    <w:rsid w:val="00170A98"/>
    <w:rsid w:val="00170CF5"/>
    <w:rsid w:val="00171B09"/>
    <w:rsid w:val="00171F4A"/>
    <w:rsid w:val="00172C4D"/>
    <w:rsid w:val="001739B8"/>
    <w:rsid w:val="00174257"/>
    <w:rsid w:val="0017482D"/>
    <w:rsid w:val="0017521A"/>
    <w:rsid w:val="001764BA"/>
    <w:rsid w:val="00177AFC"/>
    <w:rsid w:val="00180F18"/>
    <w:rsid w:val="001811F6"/>
    <w:rsid w:val="001821D4"/>
    <w:rsid w:val="001832E5"/>
    <w:rsid w:val="0018333D"/>
    <w:rsid w:val="00184208"/>
    <w:rsid w:val="00184471"/>
    <w:rsid w:val="00185230"/>
    <w:rsid w:val="00185553"/>
    <w:rsid w:val="001858C1"/>
    <w:rsid w:val="001859B9"/>
    <w:rsid w:val="00185E5C"/>
    <w:rsid w:val="00186109"/>
    <w:rsid w:val="00186317"/>
    <w:rsid w:val="00186471"/>
    <w:rsid w:val="00187485"/>
    <w:rsid w:val="00187D0C"/>
    <w:rsid w:val="00190BC7"/>
    <w:rsid w:val="00191A9B"/>
    <w:rsid w:val="00191D79"/>
    <w:rsid w:val="00192897"/>
    <w:rsid w:val="00192CEF"/>
    <w:rsid w:val="00192DAC"/>
    <w:rsid w:val="001937A3"/>
    <w:rsid w:val="00193815"/>
    <w:rsid w:val="001943CB"/>
    <w:rsid w:val="00195DA2"/>
    <w:rsid w:val="00196902"/>
    <w:rsid w:val="00196A79"/>
    <w:rsid w:val="001972EE"/>
    <w:rsid w:val="00197307"/>
    <w:rsid w:val="00197C9C"/>
    <w:rsid w:val="001A04C9"/>
    <w:rsid w:val="001A1950"/>
    <w:rsid w:val="001A277F"/>
    <w:rsid w:val="001A2A00"/>
    <w:rsid w:val="001A349B"/>
    <w:rsid w:val="001A35EB"/>
    <w:rsid w:val="001A360D"/>
    <w:rsid w:val="001A3B53"/>
    <w:rsid w:val="001A456F"/>
    <w:rsid w:val="001A4DEE"/>
    <w:rsid w:val="001A535D"/>
    <w:rsid w:val="001A5387"/>
    <w:rsid w:val="001A5DFB"/>
    <w:rsid w:val="001A5E7C"/>
    <w:rsid w:val="001A66BE"/>
    <w:rsid w:val="001A67E8"/>
    <w:rsid w:val="001A7B97"/>
    <w:rsid w:val="001A7DEF"/>
    <w:rsid w:val="001B2040"/>
    <w:rsid w:val="001B2083"/>
    <w:rsid w:val="001B2C24"/>
    <w:rsid w:val="001B3223"/>
    <w:rsid w:val="001B3750"/>
    <w:rsid w:val="001B3BCE"/>
    <w:rsid w:val="001B4B48"/>
    <w:rsid w:val="001B4D8C"/>
    <w:rsid w:val="001B5562"/>
    <w:rsid w:val="001B5646"/>
    <w:rsid w:val="001B5671"/>
    <w:rsid w:val="001B748A"/>
    <w:rsid w:val="001B77A6"/>
    <w:rsid w:val="001C0E28"/>
    <w:rsid w:val="001C1800"/>
    <w:rsid w:val="001C1A47"/>
    <w:rsid w:val="001C1B05"/>
    <w:rsid w:val="001C2346"/>
    <w:rsid w:val="001C2E4A"/>
    <w:rsid w:val="001C3A98"/>
    <w:rsid w:val="001C41CE"/>
    <w:rsid w:val="001C44BB"/>
    <w:rsid w:val="001C48CF"/>
    <w:rsid w:val="001C68C1"/>
    <w:rsid w:val="001C6D50"/>
    <w:rsid w:val="001D03A6"/>
    <w:rsid w:val="001D07A8"/>
    <w:rsid w:val="001D3460"/>
    <w:rsid w:val="001D423C"/>
    <w:rsid w:val="001D4E4B"/>
    <w:rsid w:val="001D63E9"/>
    <w:rsid w:val="001D6922"/>
    <w:rsid w:val="001D6C1F"/>
    <w:rsid w:val="001D7F49"/>
    <w:rsid w:val="001E08CB"/>
    <w:rsid w:val="001E0973"/>
    <w:rsid w:val="001E0F92"/>
    <w:rsid w:val="001E1C31"/>
    <w:rsid w:val="001E2FC2"/>
    <w:rsid w:val="001E35CE"/>
    <w:rsid w:val="001E3C1E"/>
    <w:rsid w:val="001E4573"/>
    <w:rsid w:val="001E47E2"/>
    <w:rsid w:val="001E552C"/>
    <w:rsid w:val="001E57F9"/>
    <w:rsid w:val="001E5988"/>
    <w:rsid w:val="001E6ED0"/>
    <w:rsid w:val="001F0AA7"/>
    <w:rsid w:val="001F0D15"/>
    <w:rsid w:val="001F0DAE"/>
    <w:rsid w:val="001F0E00"/>
    <w:rsid w:val="001F1770"/>
    <w:rsid w:val="001F1AAA"/>
    <w:rsid w:val="001F3197"/>
    <w:rsid w:val="001F3549"/>
    <w:rsid w:val="001F57E1"/>
    <w:rsid w:val="001F5ED1"/>
    <w:rsid w:val="001F6299"/>
    <w:rsid w:val="00200830"/>
    <w:rsid w:val="0020207C"/>
    <w:rsid w:val="00202C97"/>
    <w:rsid w:val="00202EB9"/>
    <w:rsid w:val="002037CF"/>
    <w:rsid w:val="00203DB2"/>
    <w:rsid w:val="002057D7"/>
    <w:rsid w:val="00205CA3"/>
    <w:rsid w:val="0020609F"/>
    <w:rsid w:val="00207C20"/>
    <w:rsid w:val="00210550"/>
    <w:rsid w:val="0021106F"/>
    <w:rsid w:val="00211910"/>
    <w:rsid w:val="002121B4"/>
    <w:rsid w:val="00212309"/>
    <w:rsid w:val="00213EB7"/>
    <w:rsid w:val="002145BB"/>
    <w:rsid w:val="00215B1F"/>
    <w:rsid w:val="00215B38"/>
    <w:rsid w:val="00215E15"/>
    <w:rsid w:val="002161B5"/>
    <w:rsid w:val="002169C3"/>
    <w:rsid w:val="0021706F"/>
    <w:rsid w:val="002214C9"/>
    <w:rsid w:val="00221D6E"/>
    <w:rsid w:val="00222E84"/>
    <w:rsid w:val="00224AD7"/>
    <w:rsid w:val="00224E68"/>
    <w:rsid w:val="00226325"/>
    <w:rsid w:val="00227FED"/>
    <w:rsid w:val="00230416"/>
    <w:rsid w:val="0023137E"/>
    <w:rsid w:val="00232536"/>
    <w:rsid w:val="00232DDD"/>
    <w:rsid w:val="0023336E"/>
    <w:rsid w:val="00233908"/>
    <w:rsid w:val="00233EB2"/>
    <w:rsid w:val="002348C8"/>
    <w:rsid w:val="00234C3A"/>
    <w:rsid w:val="00234FD5"/>
    <w:rsid w:val="002350F7"/>
    <w:rsid w:val="00236EE3"/>
    <w:rsid w:val="002376AA"/>
    <w:rsid w:val="002402AB"/>
    <w:rsid w:val="002406D1"/>
    <w:rsid w:val="00240949"/>
    <w:rsid w:val="0024137F"/>
    <w:rsid w:val="002416FB"/>
    <w:rsid w:val="00241A0A"/>
    <w:rsid w:val="00242711"/>
    <w:rsid w:val="0024319C"/>
    <w:rsid w:val="002451E3"/>
    <w:rsid w:val="002452AB"/>
    <w:rsid w:val="00245B1E"/>
    <w:rsid w:val="00245C65"/>
    <w:rsid w:val="00245E48"/>
    <w:rsid w:val="00246CDE"/>
    <w:rsid w:val="00247CF0"/>
    <w:rsid w:val="002509C2"/>
    <w:rsid w:val="00251757"/>
    <w:rsid w:val="00252001"/>
    <w:rsid w:val="002521A6"/>
    <w:rsid w:val="0025245F"/>
    <w:rsid w:val="0025301C"/>
    <w:rsid w:val="0025428E"/>
    <w:rsid w:val="00255C7A"/>
    <w:rsid w:val="00256821"/>
    <w:rsid w:val="00256855"/>
    <w:rsid w:val="0025760B"/>
    <w:rsid w:val="00257B03"/>
    <w:rsid w:val="0026022B"/>
    <w:rsid w:val="00260923"/>
    <w:rsid w:val="00260C24"/>
    <w:rsid w:val="00261862"/>
    <w:rsid w:val="002630E1"/>
    <w:rsid w:val="002631B6"/>
    <w:rsid w:val="0026390C"/>
    <w:rsid w:val="00263B95"/>
    <w:rsid w:val="002655AF"/>
    <w:rsid w:val="00266592"/>
    <w:rsid w:val="00266A1B"/>
    <w:rsid w:val="00266C85"/>
    <w:rsid w:val="00266EAE"/>
    <w:rsid w:val="002673F6"/>
    <w:rsid w:val="002674D6"/>
    <w:rsid w:val="00267625"/>
    <w:rsid w:val="00267BF4"/>
    <w:rsid w:val="002701D9"/>
    <w:rsid w:val="0027024E"/>
    <w:rsid w:val="00270839"/>
    <w:rsid w:val="00270A12"/>
    <w:rsid w:val="00270C0A"/>
    <w:rsid w:val="00270EDE"/>
    <w:rsid w:val="002727CA"/>
    <w:rsid w:val="00272C7D"/>
    <w:rsid w:val="00272CB2"/>
    <w:rsid w:val="00273177"/>
    <w:rsid w:val="00273DAB"/>
    <w:rsid w:val="00273FFA"/>
    <w:rsid w:val="00274532"/>
    <w:rsid w:val="0027540A"/>
    <w:rsid w:val="0027548B"/>
    <w:rsid w:val="00277001"/>
    <w:rsid w:val="00277B86"/>
    <w:rsid w:val="00277E38"/>
    <w:rsid w:val="00280202"/>
    <w:rsid w:val="00281572"/>
    <w:rsid w:val="00281C5B"/>
    <w:rsid w:val="00281CEA"/>
    <w:rsid w:val="00281F0C"/>
    <w:rsid w:val="00281F2E"/>
    <w:rsid w:val="00282567"/>
    <w:rsid w:val="00282578"/>
    <w:rsid w:val="00283F93"/>
    <w:rsid w:val="00284853"/>
    <w:rsid w:val="00284A2D"/>
    <w:rsid w:val="00284B94"/>
    <w:rsid w:val="00284C9A"/>
    <w:rsid w:val="0028554A"/>
    <w:rsid w:val="002859E3"/>
    <w:rsid w:val="002864C6"/>
    <w:rsid w:val="00287233"/>
    <w:rsid w:val="00290D25"/>
    <w:rsid w:val="00290FF0"/>
    <w:rsid w:val="00291107"/>
    <w:rsid w:val="00291F69"/>
    <w:rsid w:val="002929FD"/>
    <w:rsid w:val="00293A18"/>
    <w:rsid w:val="00293C55"/>
    <w:rsid w:val="00295010"/>
    <w:rsid w:val="002959DA"/>
    <w:rsid w:val="00295AAF"/>
    <w:rsid w:val="00295F57"/>
    <w:rsid w:val="00296E3C"/>
    <w:rsid w:val="00297782"/>
    <w:rsid w:val="00297C16"/>
    <w:rsid w:val="002A0443"/>
    <w:rsid w:val="002A0DCC"/>
    <w:rsid w:val="002A0DEC"/>
    <w:rsid w:val="002A13C1"/>
    <w:rsid w:val="002A14DF"/>
    <w:rsid w:val="002A19DD"/>
    <w:rsid w:val="002A23FD"/>
    <w:rsid w:val="002A2B28"/>
    <w:rsid w:val="002A2E5A"/>
    <w:rsid w:val="002A3632"/>
    <w:rsid w:val="002A4A4A"/>
    <w:rsid w:val="002A5056"/>
    <w:rsid w:val="002A50EA"/>
    <w:rsid w:val="002A679F"/>
    <w:rsid w:val="002A67A4"/>
    <w:rsid w:val="002A67DC"/>
    <w:rsid w:val="002A728C"/>
    <w:rsid w:val="002A741A"/>
    <w:rsid w:val="002B0442"/>
    <w:rsid w:val="002B1C1F"/>
    <w:rsid w:val="002B25A9"/>
    <w:rsid w:val="002B27B3"/>
    <w:rsid w:val="002B2DA4"/>
    <w:rsid w:val="002B392C"/>
    <w:rsid w:val="002B3C61"/>
    <w:rsid w:val="002B4B77"/>
    <w:rsid w:val="002B5050"/>
    <w:rsid w:val="002B510D"/>
    <w:rsid w:val="002B56CA"/>
    <w:rsid w:val="002B690D"/>
    <w:rsid w:val="002B735A"/>
    <w:rsid w:val="002B74C0"/>
    <w:rsid w:val="002B77FD"/>
    <w:rsid w:val="002C0111"/>
    <w:rsid w:val="002C0F6A"/>
    <w:rsid w:val="002C10FE"/>
    <w:rsid w:val="002C1358"/>
    <w:rsid w:val="002C3048"/>
    <w:rsid w:val="002C30F7"/>
    <w:rsid w:val="002C3519"/>
    <w:rsid w:val="002C422F"/>
    <w:rsid w:val="002C6B20"/>
    <w:rsid w:val="002C7A83"/>
    <w:rsid w:val="002C7EDC"/>
    <w:rsid w:val="002C7FA5"/>
    <w:rsid w:val="002D129F"/>
    <w:rsid w:val="002D12C5"/>
    <w:rsid w:val="002D169F"/>
    <w:rsid w:val="002D2A93"/>
    <w:rsid w:val="002D2BC0"/>
    <w:rsid w:val="002D31A4"/>
    <w:rsid w:val="002D3D52"/>
    <w:rsid w:val="002D3DB7"/>
    <w:rsid w:val="002D4285"/>
    <w:rsid w:val="002D4874"/>
    <w:rsid w:val="002D55E7"/>
    <w:rsid w:val="002D58BC"/>
    <w:rsid w:val="002D60F2"/>
    <w:rsid w:val="002D6EF8"/>
    <w:rsid w:val="002D6F49"/>
    <w:rsid w:val="002D7982"/>
    <w:rsid w:val="002E0E35"/>
    <w:rsid w:val="002E147D"/>
    <w:rsid w:val="002E166B"/>
    <w:rsid w:val="002E1EBD"/>
    <w:rsid w:val="002E21D4"/>
    <w:rsid w:val="002E2669"/>
    <w:rsid w:val="002E2B84"/>
    <w:rsid w:val="002E2D50"/>
    <w:rsid w:val="002E3035"/>
    <w:rsid w:val="002E3C30"/>
    <w:rsid w:val="002E4E94"/>
    <w:rsid w:val="002E52A5"/>
    <w:rsid w:val="002E55FA"/>
    <w:rsid w:val="002E6ADB"/>
    <w:rsid w:val="002E6D2B"/>
    <w:rsid w:val="002E740E"/>
    <w:rsid w:val="002E7660"/>
    <w:rsid w:val="002E76C7"/>
    <w:rsid w:val="002E7A98"/>
    <w:rsid w:val="002E7B73"/>
    <w:rsid w:val="002E7FD1"/>
    <w:rsid w:val="002F04BE"/>
    <w:rsid w:val="002F108B"/>
    <w:rsid w:val="002F1435"/>
    <w:rsid w:val="002F1F4D"/>
    <w:rsid w:val="002F243D"/>
    <w:rsid w:val="002F26AD"/>
    <w:rsid w:val="002F288A"/>
    <w:rsid w:val="002F34BD"/>
    <w:rsid w:val="002F371B"/>
    <w:rsid w:val="002F4076"/>
    <w:rsid w:val="002F515E"/>
    <w:rsid w:val="002F5918"/>
    <w:rsid w:val="002F6298"/>
    <w:rsid w:val="002F6B91"/>
    <w:rsid w:val="002F6ED9"/>
    <w:rsid w:val="002F7153"/>
    <w:rsid w:val="00300909"/>
    <w:rsid w:val="00301C88"/>
    <w:rsid w:val="0030242C"/>
    <w:rsid w:val="003025D9"/>
    <w:rsid w:val="00302AA5"/>
    <w:rsid w:val="00302F94"/>
    <w:rsid w:val="00303470"/>
    <w:rsid w:val="00304427"/>
    <w:rsid w:val="00304D80"/>
    <w:rsid w:val="00305D7A"/>
    <w:rsid w:val="003071D4"/>
    <w:rsid w:val="00307387"/>
    <w:rsid w:val="00307BDD"/>
    <w:rsid w:val="00307CFB"/>
    <w:rsid w:val="00307D56"/>
    <w:rsid w:val="00312419"/>
    <w:rsid w:val="00312958"/>
    <w:rsid w:val="00312D17"/>
    <w:rsid w:val="003130CB"/>
    <w:rsid w:val="00314278"/>
    <w:rsid w:val="0031474D"/>
    <w:rsid w:val="003148AF"/>
    <w:rsid w:val="003148B5"/>
    <w:rsid w:val="003149AD"/>
    <w:rsid w:val="00314E06"/>
    <w:rsid w:val="003152B2"/>
    <w:rsid w:val="00315646"/>
    <w:rsid w:val="00315C68"/>
    <w:rsid w:val="00315F01"/>
    <w:rsid w:val="00317284"/>
    <w:rsid w:val="0032055F"/>
    <w:rsid w:val="00321611"/>
    <w:rsid w:val="00321D77"/>
    <w:rsid w:val="003220A5"/>
    <w:rsid w:val="003222FD"/>
    <w:rsid w:val="00322591"/>
    <w:rsid w:val="003226B3"/>
    <w:rsid w:val="00322AB2"/>
    <w:rsid w:val="00322ADC"/>
    <w:rsid w:val="0032309A"/>
    <w:rsid w:val="00323435"/>
    <w:rsid w:val="003249E7"/>
    <w:rsid w:val="003253D5"/>
    <w:rsid w:val="00325DA9"/>
    <w:rsid w:val="00327E9C"/>
    <w:rsid w:val="00330C56"/>
    <w:rsid w:val="0033139E"/>
    <w:rsid w:val="00332128"/>
    <w:rsid w:val="00332439"/>
    <w:rsid w:val="00332476"/>
    <w:rsid w:val="00334702"/>
    <w:rsid w:val="00334D1B"/>
    <w:rsid w:val="00334FFF"/>
    <w:rsid w:val="0033527D"/>
    <w:rsid w:val="003352A1"/>
    <w:rsid w:val="003354A5"/>
    <w:rsid w:val="003354B7"/>
    <w:rsid w:val="00335E9D"/>
    <w:rsid w:val="003366C1"/>
    <w:rsid w:val="00336C14"/>
    <w:rsid w:val="00337AB8"/>
    <w:rsid w:val="00337F96"/>
    <w:rsid w:val="003409DB"/>
    <w:rsid w:val="00340B69"/>
    <w:rsid w:val="003411B0"/>
    <w:rsid w:val="003413CE"/>
    <w:rsid w:val="0034158F"/>
    <w:rsid w:val="003416E3"/>
    <w:rsid w:val="0034173C"/>
    <w:rsid w:val="00341FF8"/>
    <w:rsid w:val="00343D68"/>
    <w:rsid w:val="003446A1"/>
    <w:rsid w:val="00344B49"/>
    <w:rsid w:val="003456CD"/>
    <w:rsid w:val="00346D75"/>
    <w:rsid w:val="00347A2A"/>
    <w:rsid w:val="00350BC7"/>
    <w:rsid w:val="00350ED0"/>
    <w:rsid w:val="00351D72"/>
    <w:rsid w:val="003521D2"/>
    <w:rsid w:val="00352616"/>
    <w:rsid w:val="00352B3E"/>
    <w:rsid w:val="00352ED5"/>
    <w:rsid w:val="00352F3D"/>
    <w:rsid w:val="003530DD"/>
    <w:rsid w:val="003531FA"/>
    <w:rsid w:val="0035428B"/>
    <w:rsid w:val="00354964"/>
    <w:rsid w:val="00354BB2"/>
    <w:rsid w:val="00354DE7"/>
    <w:rsid w:val="00354E36"/>
    <w:rsid w:val="00355BF4"/>
    <w:rsid w:val="00356660"/>
    <w:rsid w:val="00356CAB"/>
    <w:rsid w:val="00357916"/>
    <w:rsid w:val="00357EFC"/>
    <w:rsid w:val="00360611"/>
    <w:rsid w:val="00360B26"/>
    <w:rsid w:val="0036136C"/>
    <w:rsid w:val="00362DAF"/>
    <w:rsid w:val="00363490"/>
    <w:rsid w:val="00363B9F"/>
    <w:rsid w:val="00364D49"/>
    <w:rsid w:val="003650CA"/>
    <w:rsid w:val="0036534E"/>
    <w:rsid w:val="00365E4A"/>
    <w:rsid w:val="00366810"/>
    <w:rsid w:val="0036718A"/>
    <w:rsid w:val="003671C8"/>
    <w:rsid w:val="00367579"/>
    <w:rsid w:val="00367C33"/>
    <w:rsid w:val="0037018D"/>
    <w:rsid w:val="00370EF4"/>
    <w:rsid w:val="0037183D"/>
    <w:rsid w:val="00371C28"/>
    <w:rsid w:val="00371EB1"/>
    <w:rsid w:val="00371ED9"/>
    <w:rsid w:val="00371FD8"/>
    <w:rsid w:val="00372326"/>
    <w:rsid w:val="00372D3B"/>
    <w:rsid w:val="003731B6"/>
    <w:rsid w:val="00373A4F"/>
    <w:rsid w:val="00373AE9"/>
    <w:rsid w:val="00373CA0"/>
    <w:rsid w:val="0037737B"/>
    <w:rsid w:val="00380FA2"/>
    <w:rsid w:val="003813D5"/>
    <w:rsid w:val="0038153C"/>
    <w:rsid w:val="00381701"/>
    <w:rsid w:val="00381897"/>
    <w:rsid w:val="0038220E"/>
    <w:rsid w:val="00382565"/>
    <w:rsid w:val="003826C5"/>
    <w:rsid w:val="003827CA"/>
    <w:rsid w:val="0038300B"/>
    <w:rsid w:val="003830F2"/>
    <w:rsid w:val="003835C1"/>
    <w:rsid w:val="00383B1B"/>
    <w:rsid w:val="00384998"/>
    <w:rsid w:val="00385661"/>
    <w:rsid w:val="00385ECA"/>
    <w:rsid w:val="00385FB1"/>
    <w:rsid w:val="00386158"/>
    <w:rsid w:val="00387093"/>
    <w:rsid w:val="003872ED"/>
    <w:rsid w:val="00387A55"/>
    <w:rsid w:val="00387ECD"/>
    <w:rsid w:val="00390034"/>
    <w:rsid w:val="003914E3"/>
    <w:rsid w:val="0039164E"/>
    <w:rsid w:val="003924C6"/>
    <w:rsid w:val="003928C2"/>
    <w:rsid w:val="00393362"/>
    <w:rsid w:val="00393A64"/>
    <w:rsid w:val="003945B2"/>
    <w:rsid w:val="00394FDA"/>
    <w:rsid w:val="003956E0"/>
    <w:rsid w:val="00396751"/>
    <w:rsid w:val="00396F06"/>
    <w:rsid w:val="003974D0"/>
    <w:rsid w:val="00397CD0"/>
    <w:rsid w:val="003A00BD"/>
    <w:rsid w:val="003A0634"/>
    <w:rsid w:val="003A07CA"/>
    <w:rsid w:val="003A0F9D"/>
    <w:rsid w:val="003A1D43"/>
    <w:rsid w:val="003A1F66"/>
    <w:rsid w:val="003A269D"/>
    <w:rsid w:val="003A3819"/>
    <w:rsid w:val="003A4290"/>
    <w:rsid w:val="003A48EE"/>
    <w:rsid w:val="003A4CBE"/>
    <w:rsid w:val="003A545D"/>
    <w:rsid w:val="003A692B"/>
    <w:rsid w:val="003A69B0"/>
    <w:rsid w:val="003A79C9"/>
    <w:rsid w:val="003B0013"/>
    <w:rsid w:val="003B01E1"/>
    <w:rsid w:val="003B0727"/>
    <w:rsid w:val="003B0AE0"/>
    <w:rsid w:val="003B1D83"/>
    <w:rsid w:val="003B1D8A"/>
    <w:rsid w:val="003B1E08"/>
    <w:rsid w:val="003B257E"/>
    <w:rsid w:val="003B2981"/>
    <w:rsid w:val="003B31B1"/>
    <w:rsid w:val="003B34DC"/>
    <w:rsid w:val="003B3627"/>
    <w:rsid w:val="003B4296"/>
    <w:rsid w:val="003B466A"/>
    <w:rsid w:val="003B487C"/>
    <w:rsid w:val="003B496C"/>
    <w:rsid w:val="003B4A28"/>
    <w:rsid w:val="003B4D34"/>
    <w:rsid w:val="003B4F9F"/>
    <w:rsid w:val="003B527D"/>
    <w:rsid w:val="003B52BB"/>
    <w:rsid w:val="003B6BB1"/>
    <w:rsid w:val="003C06B2"/>
    <w:rsid w:val="003C06B6"/>
    <w:rsid w:val="003C1E88"/>
    <w:rsid w:val="003C20C2"/>
    <w:rsid w:val="003C407E"/>
    <w:rsid w:val="003C42D5"/>
    <w:rsid w:val="003C4546"/>
    <w:rsid w:val="003C5036"/>
    <w:rsid w:val="003C6F31"/>
    <w:rsid w:val="003C79AB"/>
    <w:rsid w:val="003D0A59"/>
    <w:rsid w:val="003D11F9"/>
    <w:rsid w:val="003D174A"/>
    <w:rsid w:val="003D2227"/>
    <w:rsid w:val="003D2746"/>
    <w:rsid w:val="003D2DAD"/>
    <w:rsid w:val="003D4E1E"/>
    <w:rsid w:val="003D599B"/>
    <w:rsid w:val="003D69FA"/>
    <w:rsid w:val="003D6C5C"/>
    <w:rsid w:val="003D7115"/>
    <w:rsid w:val="003D7CF5"/>
    <w:rsid w:val="003E0950"/>
    <w:rsid w:val="003E1060"/>
    <w:rsid w:val="003E22BA"/>
    <w:rsid w:val="003E2A04"/>
    <w:rsid w:val="003E2D1C"/>
    <w:rsid w:val="003E4382"/>
    <w:rsid w:val="003E4B5D"/>
    <w:rsid w:val="003E4C60"/>
    <w:rsid w:val="003E58E7"/>
    <w:rsid w:val="003E6C88"/>
    <w:rsid w:val="003E75B7"/>
    <w:rsid w:val="003E7AF9"/>
    <w:rsid w:val="003F07D9"/>
    <w:rsid w:val="003F08CE"/>
    <w:rsid w:val="003F1516"/>
    <w:rsid w:val="003F1B86"/>
    <w:rsid w:val="003F343D"/>
    <w:rsid w:val="003F3509"/>
    <w:rsid w:val="003F3856"/>
    <w:rsid w:val="003F3C10"/>
    <w:rsid w:val="003F4EFD"/>
    <w:rsid w:val="003F665D"/>
    <w:rsid w:val="003F6817"/>
    <w:rsid w:val="003F7A97"/>
    <w:rsid w:val="003F7DBF"/>
    <w:rsid w:val="003F7E33"/>
    <w:rsid w:val="004001A5"/>
    <w:rsid w:val="004019D3"/>
    <w:rsid w:val="00402108"/>
    <w:rsid w:val="004024D6"/>
    <w:rsid w:val="004024F5"/>
    <w:rsid w:val="00402586"/>
    <w:rsid w:val="0040271D"/>
    <w:rsid w:val="00402CE7"/>
    <w:rsid w:val="00403175"/>
    <w:rsid w:val="00403ECE"/>
    <w:rsid w:val="00404556"/>
    <w:rsid w:val="0040491E"/>
    <w:rsid w:val="00404AB6"/>
    <w:rsid w:val="00404D5B"/>
    <w:rsid w:val="00405301"/>
    <w:rsid w:val="00405505"/>
    <w:rsid w:val="004057D8"/>
    <w:rsid w:val="00405D48"/>
    <w:rsid w:val="00406A63"/>
    <w:rsid w:val="00407439"/>
    <w:rsid w:val="00410718"/>
    <w:rsid w:val="00410B97"/>
    <w:rsid w:val="0041130F"/>
    <w:rsid w:val="0041272A"/>
    <w:rsid w:val="0041384B"/>
    <w:rsid w:val="00413C99"/>
    <w:rsid w:val="00414836"/>
    <w:rsid w:val="00414A17"/>
    <w:rsid w:val="00415475"/>
    <w:rsid w:val="004157E2"/>
    <w:rsid w:val="00415CDA"/>
    <w:rsid w:val="00416F59"/>
    <w:rsid w:val="00417136"/>
    <w:rsid w:val="0041748F"/>
    <w:rsid w:val="00420312"/>
    <w:rsid w:val="00420EDD"/>
    <w:rsid w:val="00420FC3"/>
    <w:rsid w:val="0042192E"/>
    <w:rsid w:val="00421D96"/>
    <w:rsid w:val="004220EF"/>
    <w:rsid w:val="00423777"/>
    <w:rsid w:val="00423F92"/>
    <w:rsid w:val="00427C12"/>
    <w:rsid w:val="00431DF3"/>
    <w:rsid w:val="00432832"/>
    <w:rsid w:val="004329D9"/>
    <w:rsid w:val="004335B9"/>
    <w:rsid w:val="00433DC9"/>
    <w:rsid w:val="00434064"/>
    <w:rsid w:val="0043604E"/>
    <w:rsid w:val="0043670A"/>
    <w:rsid w:val="00437815"/>
    <w:rsid w:val="00437D60"/>
    <w:rsid w:val="00440373"/>
    <w:rsid w:val="0044042B"/>
    <w:rsid w:val="00440910"/>
    <w:rsid w:val="00441577"/>
    <w:rsid w:val="00442B6D"/>
    <w:rsid w:val="00442D62"/>
    <w:rsid w:val="004437DC"/>
    <w:rsid w:val="0044456D"/>
    <w:rsid w:val="00444C9A"/>
    <w:rsid w:val="004452E5"/>
    <w:rsid w:val="004460EE"/>
    <w:rsid w:val="00446227"/>
    <w:rsid w:val="004500EA"/>
    <w:rsid w:val="004507D6"/>
    <w:rsid w:val="00450F95"/>
    <w:rsid w:val="00450FBF"/>
    <w:rsid w:val="0045122A"/>
    <w:rsid w:val="004512EF"/>
    <w:rsid w:val="00451C8B"/>
    <w:rsid w:val="00453443"/>
    <w:rsid w:val="00454897"/>
    <w:rsid w:val="00454967"/>
    <w:rsid w:val="0045620B"/>
    <w:rsid w:val="00456710"/>
    <w:rsid w:val="004577CD"/>
    <w:rsid w:val="004607D6"/>
    <w:rsid w:val="00460830"/>
    <w:rsid w:val="004613FE"/>
    <w:rsid w:val="004619D3"/>
    <w:rsid w:val="00462D24"/>
    <w:rsid w:val="004634B4"/>
    <w:rsid w:val="0046402F"/>
    <w:rsid w:val="004646A7"/>
    <w:rsid w:val="00464B19"/>
    <w:rsid w:val="00464DC7"/>
    <w:rsid w:val="00466043"/>
    <w:rsid w:val="00466538"/>
    <w:rsid w:val="00466554"/>
    <w:rsid w:val="00467927"/>
    <w:rsid w:val="00467AB3"/>
    <w:rsid w:val="00467EB2"/>
    <w:rsid w:val="004701FF"/>
    <w:rsid w:val="00470557"/>
    <w:rsid w:val="004714DD"/>
    <w:rsid w:val="00471A95"/>
    <w:rsid w:val="00471ABB"/>
    <w:rsid w:val="004723D4"/>
    <w:rsid w:val="00472568"/>
    <w:rsid w:val="00472B0D"/>
    <w:rsid w:val="00472B97"/>
    <w:rsid w:val="004730DE"/>
    <w:rsid w:val="0047354A"/>
    <w:rsid w:val="0047415B"/>
    <w:rsid w:val="004746DF"/>
    <w:rsid w:val="004749D5"/>
    <w:rsid w:val="004752FE"/>
    <w:rsid w:val="00475779"/>
    <w:rsid w:val="00475B1E"/>
    <w:rsid w:val="00475D69"/>
    <w:rsid w:val="00475DB9"/>
    <w:rsid w:val="00475EA5"/>
    <w:rsid w:val="00476A93"/>
    <w:rsid w:val="00476EF4"/>
    <w:rsid w:val="0047715D"/>
    <w:rsid w:val="004776F0"/>
    <w:rsid w:val="00480B13"/>
    <w:rsid w:val="00480BD0"/>
    <w:rsid w:val="00480EE1"/>
    <w:rsid w:val="004824F1"/>
    <w:rsid w:val="00482BD4"/>
    <w:rsid w:val="0048336F"/>
    <w:rsid w:val="00483BD3"/>
    <w:rsid w:val="00483D81"/>
    <w:rsid w:val="00483EB3"/>
    <w:rsid w:val="004842C9"/>
    <w:rsid w:val="004845F4"/>
    <w:rsid w:val="0048486F"/>
    <w:rsid w:val="00484ABC"/>
    <w:rsid w:val="00484AD5"/>
    <w:rsid w:val="00484C74"/>
    <w:rsid w:val="00484E7A"/>
    <w:rsid w:val="00485308"/>
    <w:rsid w:val="00485462"/>
    <w:rsid w:val="00485A43"/>
    <w:rsid w:val="004861C2"/>
    <w:rsid w:val="004866AF"/>
    <w:rsid w:val="004866DD"/>
    <w:rsid w:val="0048715C"/>
    <w:rsid w:val="00487233"/>
    <w:rsid w:val="004872F9"/>
    <w:rsid w:val="00487E52"/>
    <w:rsid w:val="0049008D"/>
    <w:rsid w:val="00490145"/>
    <w:rsid w:val="00490355"/>
    <w:rsid w:val="004904EF"/>
    <w:rsid w:val="0049069B"/>
    <w:rsid w:val="00490865"/>
    <w:rsid w:val="00490EDC"/>
    <w:rsid w:val="00491235"/>
    <w:rsid w:val="00492784"/>
    <w:rsid w:val="0049297F"/>
    <w:rsid w:val="00492A4A"/>
    <w:rsid w:val="00492F3E"/>
    <w:rsid w:val="00492F88"/>
    <w:rsid w:val="0049346E"/>
    <w:rsid w:val="00493534"/>
    <w:rsid w:val="00493B80"/>
    <w:rsid w:val="00494BAE"/>
    <w:rsid w:val="00494E0B"/>
    <w:rsid w:val="004958B2"/>
    <w:rsid w:val="0049632A"/>
    <w:rsid w:val="00497248"/>
    <w:rsid w:val="00497440"/>
    <w:rsid w:val="00497A3A"/>
    <w:rsid w:val="004A03A2"/>
    <w:rsid w:val="004A0CD4"/>
    <w:rsid w:val="004A0FA1"/>
    <w:rsid w:val="004A2995"/>
    <w:rsid w:val="004A2E2E"/>
    <w:rsid w:val="004A365C"/>
    <w:rsid w:val="004A388C"/>
    <w:rsid w:val="004A43A4"/>
    <w:rsid w:val="004A477A"/>
    <w:rsid w:val="004A4FC5"/>
    <w:rsid w:val="004A58D0"/>
    <w:rsid w:val="004A5F27"/>
    <w:rsid w:val="004A653E"/>
    <w:rsid w:val="004A67CA"/>
    <w:rsid w:val="004A74DE"/>
    <w:rsid w:val="004A7A29"/>
    <w:rsid w:val="004A7A84"/>
    <w:rsid w:val="004A7DEF"/>
    <w:rsid w:val="004A7FB3"/>
    <w:rsid w:val="004B0156"/>
    <w:rsid w:val="004B099E"/>
    <w:rsid w:val="004B0E60"/>
    <w:rsid w:val="004B3C69"/>
    <w:rsid w:val="004B4DCC"/>
    <w:rsid w:val="004B4E8C"/>
    <w:rsid w:val="004B5B1C"/>
    <w:rsid w:val="004B5CFE"/>
    <w:rsid w:val="004B5F31"/>
    <w:rsid w:val="004B6367"/>
    <w:rsid w:val="004B6583"/>
    <w:rsid w:val="004B67BA"/>
    <w:rsid w:val="004C01B3"/>
    <w:rsid w:val="004C0238"/>
    <w:rsid w:val="004C02F6"/>
    <w:rsid w:val="004C1562"/>
    <w:rsid w:val="004C1D07"/>
    <w:rsid w:val="004C2D26"/>
    <w:rsid w:val="004C3342"/>
    <w:rsid w:val="004C3F10"/>
    <w:rsid w:val="004C5DBE"/>
    <w:rsid w:val="004C5FC4"/>
    <w:rsid w:val="004C62E5"/>
    <w:rsid w:val="004C64E0"/>
    <w:rsid w:val="004C68E3"/>
    <w:rsid w:val="004C6DD1"/>
    <w:rsid w:val="004C7907"/>
    <w:rsid w:val="004C7B0C"/>
    <w:rsid w:val="004C7ECB"/>
    <w:rsid w:val="004D0F47"/>
    <w:rsid w:val="004D2601"/>
    <w:rsid w:val="004D2CDC"/>
    <w:rsid w:val="004D2E76"/>
    <w:rsid w:val="004D38A7"/>
    <w:rsid w:val="004D5014"/>
    <w:rsid w:val="004D57F8"/>
    <w:rsid w:val="004D7ABA"/>
    <w:rsid w:val="004E0216"/>
    <w:rsid w:val="004E07A7"/>
    <w:rsid w:val="004E09AE"/>
    <w:rsid w:val="004E1692"/>
    <w:rsid w:val="004E21A0"/>
    <w:rsid w:val="004E21D5"/>
    <w:rsid w:val="004E2AD6"/>
    <w:rsid w:val="004E2E5F"/>
    <w:rsid w:val="004E364E"/>
    <w:rsid w:val="004E384D"/>
    <w:rsid w:val="004E4992"/>
    <w:rsid w:val="004E4C7A"/>
    <w:rsid w:val="004E4DA4"/>
    <w:rsid w:val="004E4ED1"/>
    <w:rsid w:val="004E6241"/>
    <w:rsid w:val="004E689A"/>
    <w:rsid w:val="004E6935"/>
    <w:rsid w:val="004E69BE"/>
    <w:rsid w:val="004E7029"/>
    <w:rsid w:val="004E73E8"/>
    <w:rsid w:val="004E7B32"/>
    <w:rsid w:val="004F00B4"/>
    <w:rsid w:val="004F00F6"/>
    <w:rsid w:val="004F033D"/>
    <w:rsid w:val="004F0549"/>
    <w:rsid w:val="004F25FC"/>
    <w:rsid w:val="004F279F"/>
    <w:rsid w:val="004F2B2B"/>
    <w:rsid w:val="004F2CD7"/>
    <w:rsid w:val="004F2FCB"/>
    <w:rsid w:val="004F39B3"/>
    <w:rsid w:val="004F4349"/>
    <w:rsid w:val="004F46B8"/>
    <w:rsid w:val="004F475E"/>
    <w:rsid w:val="004F478C"/>
    <w:rsid w:val="004F5079"/>
    <w:rsid w:val="004F5399"/>
    <w:rsid w:val="004F5AF2"/>
    <w:rsid w:val="004F6D07"/>
    <w:rsid w:val="00500154"/>
    <w:rsid w:val="00500A34"/>
    <w:rsid w:val="00500C3C"/>
    <w:rsid w:val="0050124F"/>
    <w:rsid w:val="00501C13"/>
    <w:rsid w:val="00502083"/>
    <w:rsid w:val="0050290E"/>
    <w:rsid w:val="00502A03"/>
    <w:rsid w:val="005031EA"/>
    <w:rsid w:val="0050418D"/>
    <w:rsid w:val="00504CB5"/>
    <w:rsid w:val="00505086"/>
    <w:rsid w:val="00505AD7"/>
    <w:rsid w:val="00505B00"/>
    <w:rsid w:val="00505E24"/>
    <w:rsid w:val="00506312"/>
    <w:rsid w:val="00507033"/>
    <w:rsid w:val="0050736F"/>
    <w:rsid w:val="00507CB9"/>
    <w:rsid w:val="00507EDC"/>
    <w:rsid w:val="00510897"/>
    <w:rsid w:val="00510F95"/>
    <w:rsid w:val="00510FE8"/>
    <w:rsid w:val="0051259E"/>
    <w:rsid w:val="00512AC0"/>
    <w:rsid w:val="00512B7E"/>
    <w:rsid w:val="00512BC9"/>
    <w:rsid w:val="00513B4A"/>
    <w:rsid w:val="005144E4"/>
    <w:rsid w:val="00515C64"/>
    <w:rsid w:val="00516392"/>
    <w:rsid w:val="00516E66"/>
    <w:rsid w:val="005170D1"/>
    <w:rsid w:val="005176C5"/>
    <w:rsid w:val="005177B3"/>
    <w:rsid w:val="0051782D"/>
    <w:rsid w:val="00517B48"/>
    <w:rsid w:val="00517F4A"/>
    <w:rsid w:val="005200A4"/>
    <w:rsid w:val="00520B8E"/>
    <w:rsid w:val="00520E54"/>
    <w:rsid w:val="00520E9F"/>
    <w:rsid w:val="00521993"/>
    <w:rsid w:val="00521E1D"/>
    <w:rsid w:val="00521E20"/>
    <w:rsid w:val="00522588"/>
    <w:rsid w:val="0052267B"/>
    <w:rsid w:val="00522CFE"/>
    <w:rsid w:val="00524F8F"/>
    <w:rsid w:val="0052790E"/>
    <w:rsid w:val="00527F59"/>
    <w:rsid w:val="0053040F"/>
    <w:rsid w:val="005311B6"/>
    <w:rsid w:val="005314DD"/>
    <w:rsid w:val="00531739"/>
    <w:rsid w:val="005319BA"/>
    <w:rsid w:val="00531C8E"/>
    <w:rsid w:val="00531D32"/>
    <w:rsid w:val="005330D5"/>
    <w:rsid w:val="00533B93"/>
    <w:rsid w:val="005342CE"/>
    <w:rsid w:val="005368FC"/>
    <w:rsid w:val="00536946"/>
    <w:rsid w:val="00540A5C"/>
    <w:rsid w:val="00541EE8"/>
    <w:rsid w:val="005425EB"/>
    <w:rsid w:val="0054294F"/>
    <w:rsid w:val="00542DEF"/>
    <w:rsid w:val="00542F2F"/>
    <w:rsid w:val="00544687"/>
    <w:rsid w:val="00546C47"/>
    <w:rsid w:val="00547A54"/>
    <w:rsid w:val="00550B7B"/>
    <w:rsid w:val="00550D8E"/>
    <w:rsid w:val="00551207"/>
    <w:rsid w:val="00551648"/>
    <w:rsid w:val="005523AC"/>
    <w:rsid w:val="00552497"/>
    <w:rsid w:val="00552C42"/>
    <w:rsid w:val="00552EC5"/>
    <w:rsid w:val="005532A9"/>
    <w:rsid w:val="00554679"/>
    <w:rsid w:val="00554750"/>
    <w:rsid w:val="00554CDA"/>
    <w:rsid w:val="00554E5F"/>
    <w:rsid w:val="0055641E"/>
    <w:rsid w:val="005569F1"/>
    <w:rsid w:val="00557AED"/>
    <w:rsid w:val="00557B26"/>
    <w:rsid w:val="00557CA4"/>
    <w:rsid w:val="0056085A"/>
    <w:rsid w:val="00560980"/>
    <w:rsid w:val="00560F07"/>
    <w:rsid w:val="00561B5D"/>
    <w:rsid w:val="00561E67"/>
    <w:rsid w:val="00561EFF"/>
    <w:rsid w:val="0056217C"/>
    <w:rsid w:val="00562D05"/>
    <w:rsid w:val="00563079"/>
    <w:rsid w:val="0056321B"/>
    <w:rsid w:val="00563AFA"/>
    <w:rsid w:val="00563CF5"/>
    <w:rsid w:val="00563E1B"/>
    <w:rsid w:val="005647B5"/>
    <w:rsid w:val="0056480F"/>
    <w:rsid w:val="00564B03"/>
    <w:rsid w:val="00564C79"/>
    <w:rsid w:val="00564C8D"/>
    <w:rsid w:val="00564DC8"/>
    <w:rsid w:val="00565803"/>
    <w:rsid w:val="005667E3"/>
    <w:rsid w:val="00566AA8"/>
    <w:rsid w:val="00566C50"/>
    <w:rsid w:val="00567395"/>
    <w:rsid w:val="00567CA3"/>
    <w:rsid w:val="005708C7"/>
    <w:rsid w:val="00571E73"/>
    <w:rsid w:val="0057214A"/>
    <w:rsid w:val="00572546"/>
    <w:rsid w:val="00572616"/>
    <w:rsid w:val="00572A95"/>
    <w:rsid w:val="00573B65"/>
    <w:rsid w:val="00573DC9"/>
    <w:rsid w:val="005741DF"/>
    <w:rsid w:val="0057455A"/>
    <w:rsid w:val="005745E1"/>
    <w:rsid w:val="0057479A"/>
    <w:rsid w:val="005747EE"/>
    <w:rsid w:val="00574AEB"/>
    <w:rsid w:val="00575734"/>
    <w:rsid w:val="005758B9"/>
    <w:rsid w:val="005761F3"/>
    <w:rsid w:val="00577124"/>
    <w:rsid w:val="00577425"/>
    <w:rsid w:val="005776B3"/>
    <w:rsid w:val="00580AAE"/>
    <w:rsid w:val="005811BD"/>
    <w:rsid w:val="005818DA"/>
    <w:rsid w:val="00581E5E"/>
    <w:rsid w:val="00581F29"/>
    <w:rsid w:val="00582CC6"/>
    <w:rsid w:val="00582E03"/>
    <w:rsid w:val="00582E7F"/>
    <w:rsid w:val="00582E98"/>
    <w:rsid w:val="00582FDF"/>
    <w:rsid w:val="005836AB"/>
    <w:rsid w:val="005837AC"/>
    <w:rsid w:val="0058381E"/>
    <w:rsid w:val="00583C0E"/>
    <w:rsid w:val="00583C8B"/>
    <w:rsid w:val="00583E59"/>
    <w:rsid w:val="00585C58"/>
    <w:rsid w:val="0058613E"/>
    <w:rsid w:val="0058777D"/>
    <w:rsid w:val="00587F8F"/>
    <w:rsid w:val="0059111F"/>
    <w:rsid w:val="00591494"/>
    <w:rsid w:val="00591BD4"/>
    <w:rsid w:val="00591EFC"/>
    <w:rsid w:val="00592081"/>
    <w:rsid w:val="0059279E"/>
    <w:rsid w:val="00592CFF"/>
    <w:rsid w:val="00592D0F"/>
    <w:rsid w:val="00592E2D"/>
    <w:rsid w:val="00592F55"/>
    <w:rsid w:val="005932DD"/>
    <w:rsid w:val="00595093"/>
    <w:rsid w:val="00596209"/>
    <w:rsid w:val="00597D2D"/>
    <w:rsid w:val="00597E00"/>
    <w:rsid w:val="00597EA0"/>
    <w:rsid w:val="005A0276"/>
    <w:rsid w:val="005A27A1"/>
    <w:rsid w:val="005A2F69"/>
    <w:rsid w:val="005A3512"/>
    <w:rsid w:val="005A50CA"/>
    <w:rsid w:val="005A699F"/>
    <w:rsid w:val="005A69E4"/>
    <w:rsid w:val="005A7481"/>
    <w:rsid w:val="005A74D7"/>
    <w:rsid w:val="005B08D6"/>
    <w:rsid w:val="005B1210"/>
    <w:rsid w:val="005B160E"/>
    <w:rsid w:val="005B18EB"/>
    <w:rsid w:val="005B19CC"/>
    <w:rsid w:val="005B2918"/>
    <w:rsid w:val="005B2E4E"/>
    <w:rsid w:val="005B348B"/>
    <w:rsid w:val="005B38C3"/>
    <w:rsid w:val="005B4821"/>
    <w:rsid w:val="005B4BF7"/>
    <w:rsid w:val="005B4DE8"/>
    <w:rsid w:val="005B74E9"/>
    <w:rsid w:val="005B7697"/>
    <w:rsid w:val="005B7DB8"/>
    <w:rsid w:val="005C0736"/>
    <w:rsid w:val="005C0B87"/>
    <w:rsid w:val="005C10F0"/>
    <w:rsid w:val="005C1138"/>
    <w:rsid w:val="005C14C4"/>
    <w:rsid w:val="005C1C3C"/>
    <w:rsid w:val="005C2EC3"/>
    <w:rsid w:val="005C348D"/>
    <w:rsid w:val="005C39B3"/>
    <w:rsid w:val="005C44B8"/>
    <w:rsid w:val="005C468C"/>
    <w:rsid w:val="005C6985"/>
    <w:rsid w:val="005C732C"/>
    <w:rsid w:val="005C7350"/>
    <w:rsid w:val="005C76BC"/>
    <w:rsid w:val="005C77E5"/>
    <w:rsid w:val="005D42A1"/>
    <w:rsid w:val="005D4925"/>
    <w:rsid w:val="005D5411"/>
    <w:rsid w:val="005D5A76"/>
    <w:rsid w:val="005D5B74"/>
    <w:rsid w:val="005E02C3"/>
    <w:rsid w:val="005E0D37"/>
    <w:rsid w:val="005E1144"/>
    <w:rsid w:val="005E1BE1"/>
    <w:rsid w:val="005E33BC"/>
    <w:rsid w:val="005E464F"/>
    <w:rsid w:val="005E4AC9"/>
    <w:rsid w:val="005E4B83"/>
    <w:rsid w:val="005E5525"/>
    <w:rsid w:val="005E55AD"/>
    <w:rsid w:val="005E59B5"/>
    <w:rsid w:val="005E5DF8"/>
    <w:rsid w:val="005E62DF"/>
    <w:rsid w:val="005E677D"/>
    <w:rsid w:val="005E67E5"/>
    <w:rsid w:val="005E6DA6"/>
    <w:rsid w:val="005E7267"/>
    <w:rsid w:val="005E762F"/>
    <w:rsid w:val="005E78CD"/>
    <w:rsid w:val="005F016C"/>
    <w:rsid w:val="005F041D"/>
    <w:rsid w:val="005F0CA7"/>
    <w:rsid w:val="005F10D3"/>
    <w:rsid w:val="005F19E5"/>
    <w:rsid w:val="005F1AB6"/>
    <w:rsid w:val="005F22AC"/>
    <w:rsid w:val="005F2425"/>
    <w:rsid w:val="005F2D47"/>
    <w:rsid w:val="005F3619"/>
    <w:rsid w:val="005F40FF"/>
    <w:rsid w:val="005F42DA"/>
    <w:rsid w:val="005F544B"/>
    <w:rsid w:val="005F5CED"/>
    <w:rsid w:val="005F6227"/>
    <w:rsid w:val="005F6238"/>
    <w:rsid w:val="005F640C"/>
    <w:rsid w:val="005F6980"/>
    <w:rsid w:val="005F7AAF"/>
    <w:rsid w:val="006001CC"/>
    <w:rsid w:val="0060187B"/>
    <w:rsid w:val="00601AF0"/>
    <w:rsid w:val="00603AB6"/>
    <w:rsid w:val="00603BDC"/>
    <w:rsid w:val="00603CB9"/>
    <w:rsid w:val="0060418B"/>
    <w:rsid w:val="006041E4"/>
    <w:rsid w:val="00604210"/>
    <w:rsid w:val="006055BE"/>
    <w:rsid w:val="00605F88"/>
    <w:rsid w:val="00607293"/>
    <w:rsid w:val="006074B0"/>
    <w:rsid w:val="00610A5E"/>
    <w:rsid w:val="00611832"/>
    <w:rsid w:val="00611E0D"/>
    <w:rsid w:val="0061298D"/>
    <w:rsid w:val="0061512A"/>
    <w:rsid w:val="0061518F"/>
    <w:rsid w:val="0061560B"/>
    <w:rsid w:val="00617672"/>
    <w:rsid w:val="00617F8C"/>
    <w:rsid w:val="006203D6"/>
    <w:rsid w:val="006206DB"/>
    <w:rsid w:val="00620D36"/>
    <w:rsid w:val="00620E4D"/>
    <w:rsid w:val="0062125D"/>
    <w:rsid w:val="006218EF"/>
    <w:rsid w:val="00623C33"/>
    <w:rsid w:val="00623CF7"/>
    <w:rsid w:val="00623D18"/>
    <w:rsid w:val="0062472F"/>
    <w:rsid w:val="00625AAB"/>
    <w:rsid w:val="0062688B"/>
    <w:rsid w:val="00626C23"/>
    <w:rsid w:val="00627303"/>
    <w:rsid w:val="00627771"/>
    <w:rsid w:val="006278A1"/>
    <w:rsid w:val="00627DC8"/>
    <w:rsid w:val="00630882"/>
    <w:rsid w:val="00630BDF"/>
    <w:rsid w:val="00630D4C"/>
    <w:rsid w:val="00631387"/>
    <w:rsid w:val="00631673"/>
    <w:rsid w:val="00632604"/>
    <w:rsid w:val="00632949"/>
    <w:rsid w:val="00633134"/>
    <w:rsid w:val="00633D02"/>
    <w:rsid w:val="00635404"/>
    <w:rsid w:val="006364FC"/>
    <w:rsid w:val="00637157"/>
    <w:rsid w:val="006374B2"/>
    <w:rsid w:val="00637C26"/>
    <w:rsid w:val="006403E9"/>
    <w:rsid w:val="006405B3"/>
    <w:rsid w:val="0064139E"/>
    <w:rsid w:val="00641419"/>
    <w:rsid w:val="00641659"/>
    <w:rsid w:val="006417B0"/>
    <w:rsid w:val="00641F73"/>
    <w:rsid w:val="006423BB"/>
    <w:rsid w:val="006424B6"/>
    <w:rsid w:val="00642749"/>
    <w:rsid w:val="00642FE1"/>
    <w:rsid w:val="006434F7"/>
    <w:rsid w:val="00643541"/>
    <w:rsid w:val="00643B0E"/>
    <w:rsid w:val="00645B86"/>
    <w:rsid w:val="00645D92"/>
    <w:rsid w:val="006461A4"/>
    <w:rsid w:val="0064644B"/>
    <w:rsid w:val="006464B4"/>
    <w:rsid w:val="00647FDF"/>
    <w:rsid w:val="00650C40"/>
    <w:rsid w:val="00651E80"/>
    <w:rsid w:val="00652105"/>
    <w:rsid w:val="006540C7"/>
    <w:rsid w:val="006549A8"/>
    <w:rsid w:val="00655370"/>
    <w:rsid w:val="00655709"/>
    <w:rsid w:val="00655D54"/>
    <w:rsid w:val="00655F67"/>
    <w:rsid w:val="00655FBB"/>
    <w:rsid w:val="0066160E"/>
    <w:rsid w:val="00661AA6"/>
    <w:rsid w:val="006620A2"/>
    <w:rsid w:val="00663113"/>
    <w:rsid w:val="00663165"/>
    <w:rsid w:val="006634DE"/>
    <w:rsid w:val="00664222"/>
    <w:rsid w:val="0066469E"/>
    <w:rsid w:val="006663D6"/>
    <w:rsid w:val="006666B6"/>
    <w:rsid w:val="00666FE3"/>
    <w:rsid w:val="00667473"/>
    <w:rsid w:val="006674E3"/>
    <w:rsid w:val="00672C70"/>
    <w:rsid w:val="006730DB"/>
    <w:rsid w:val="006734E3"/>
    <w:rsid w:val="00673D5A"/>
    <w:rsid w:val="00673E70"/>
    <w:rsid w:val="006749B1"/>
    <w:rsid w:val="00674BA5"/>
    <w:rsid w:val="0067548E"/>
    <w:rsid w:val="006760F6"/>
    <w:rsid w:val="006760FE"/>
    <w:rsid w:val="00676466"/>
    <w:rsid w:val="0067653E"/>
    <w:rsid w:val="00677FDD"/>
    <w:rsid w:val="00680315"/>
    <w:rsid w:val="006806BC"/>
    <w:rsid w:val="00680E6E"/>
    <w:rsid w:val="00681E1F"/>
    <w:rsid w:val="00681E48"/>
    <w:rsid w:val="00682230"/>
    <w:rsid w:val="006829DF"/>
    <w:rsid w:val="00682F29"/>
    <w:rsid w:val="006831EB"/>
    <w:rsid w:val="006837E6"/>
    <w:rsid w:val="00684601"/>
    <w:rsid w:val="00685975"/>
    <w:rsid w:val="00685BF4"/>
    <w:rsid w:val="00685CA0"/>
    <w:rsid w:val="006864F5"/>
    <w:rsid w:val="00686AB6"/>
    <w:rsid w:val="00687477"/>
    <w:rsid w:val="006877CC"/>
    <w:rsid w:val="00687E7B"/>
    <w:rsid w:val="006906E5"/>
    <w:rsid w:val="006910A0"/>
    <w:rsid w:val="00692515"/>
    <w:rsid w:val="00692BC0"/>
    <w:rsid w:val="00692CD6"/>
    <w:rsid w:val="00692E96"/>
    <w:rsid w:val="00692F60"/>
    <w:rsid w:val="0069415F"/>
    <w:rsid w:val="0069701D"/>
    <w:rsid w:val="0069733B"/>
    <w:rsid w:val="00697CC4"/>
    <w:rsid w:val="006A00C3"/>
    <w:rsid w:val="006A0447"/>
    <w:rsid w:val="006A0584"/>
    <w:rsid w:val="006A07B4"/>
    <w:rsid w:val="006A1012"/>
    <w:rsid w:val="006A10AB"/>
    <w:rsid w:val="006A1753"/>
    <w:rsid w:val="006A259F"/>
    <w:rsid w:val="006A25F7"/>
    <w:rsid w:val="006A2A6D"/>
    <w:rsid w:val="006A4230"/>
    <w:rsid w:val="006A4618"/>
    <w:rsid w:val="006A4C98"/>
    <w:rsid w:val="006A6748"/>
    <w:rsid w:val="006A70E2"/>
    <w:rsid w:val="006A7325"/>
    <w:rsid w:val="006A76EC"/>
    <w:rsid w:val="006A7750"/>
    <w:rsid w:val="006A7828"/>
    <w:rsid w:val="006B0454"/>
    <w:rsid w:val="006B0EBB"/>
    <w:rsid w:val="006B1592"/>
    <w:rsid w:val="006B1CCD"/>
    <w:rsid w:val="006B252B"/>
    <w:rsid w:val="006B2B81"/>
    <w:rsid w:val="006B2E64"/>
    <w:rsid w:val="006B3A69"/>
    <w:rsid w:val="006B4152"/>
    <w:rsid w:val="006B4A3D"/>
    <w:rsid w:val="006B4C86"/>
    <w:rsid w:val="006B500A"/>
    <w:rsid w:val="006B5611"/>
    <w:rsid w:val="006B60AA"/>
    <w:rsid w:val="006B6C42"/>
    <w:rsid w:val="006B76BC"/>
    <w:rsid w:val="006B7C64"/>
    <w:rsid w:val="006C0C39"/>
    <w:rsid w:val="006C10B4"/>
    <w:rsid w:val="006C2224"/>
    <w:rsid w:val="006C303B"/>
    <w:rsid w:val="006C37EC"/>
    <w:rsid w:val="006C430F"/>
    <w:rsid w:val="006C49BE"/>
    <w:rsid w:val="006C4B66"/>
    <w:rsid w:val="006C5596"/>
    <w:rsid w:val="006C67A1"/>
    <w:rsid w:val="006D049F"/>
    <w:rsid w:val="006D0BB4"/>
    <w:rsid w:val="006D1375"/>
    <w:rsid w:val="006D1425"/>
    <w:rsid w:val="006D1EE9"/>
    <w:rsid w:val="006D28FD"/>
    <w:rsid w:val="006D3151"/>
    <w:rsid w:val="006D3846"/>
    <w:rsid w:val="006D3D8F"/>
    <w:rsid w:val="006D43C4"/>
    <w:rsid w:val="006D4568"/>
    <w:rsid w:val="006D52ED"/>
    <w:rsid w:val="006D5B56"/>
    <w:rsid w:val="006D5E84"/>
    <w:rsid w:val="006D66D9"/>
    <w:rsid w:val="006D6D64"/>
    <w:rsid w:val="006E044F"/>
    <w:rsid w:val="006E08B7"/>
    <w:rsid w:val="006E08D6"/>
    <w:rsid w:val="006E09A6"/>
    <w:rsid w:val="006E1446"/>
    <w:rsid w:val="006E2654"/>
    <w:rsid w:val="006E2DB8"/>
    <w:rsid w:val="006E2EAA"/>
    <w:rsid w:val="006E2F9E"/>
    <w:rsid w:val="006E3028"/>
    <w:rsid w:val="006E319C"/>
    <w:rsid w:val="006E3281"/>
    <w:rsid w:val="006E575C"/>
    <w:rsid w:val="006E65BB"/>
    <w:rsid w:val="006F004B"/>
    <w:rsid w:val="006F0510"/>
    <w:rsid w:val="006F0D5E"/>
    <w:rsid w:val="006F0E52"/>
    <w:rsid w:val="006F133B"/>
    <w:rsid w:val="006F1F3B"/>
    <w:rsid w:val="006F21A4"/>
    <w:rsid w:val="006F250C"/>
    <w:rsid w:val="006F280E"/>
    <w:rsid w:val="006F2F17"/>
    <w:rsid w:val="006F3C07"/>
    <w:rsid w:val="006F425B"/>
    <w:rsid w:val="006F4AC3"/>
    <w:rsid w:val="006F522F"/>
    <w:rsid w:val="006F5289"/>
    <w:rsid w:val="006F78EB"/>
    <w:rsid w:val="007005A6"/>
    <w:rsid w:val="00700BDB"/>
    <w:rsid w:val="00700C5C"/>
    <w:rsid w:val="00700E97"/>
    <w:rsid w:val="00700FB2"/>
    <w:rsid w:val="007014CA"/>
    <w:rsid w:val="007017C1"/>
    <w:rsid w:val="00701FC8"/>
    <w:rsid w:val="0070427A"/>
    <w:rsid w:val="0070455F"/>
    <w:rsid w:val="00704F6E"/>
    <w:rsid w:val="00705306"/>
    <w:rsid w:val="007056D5"/>
    <w:rsid w:val="00705B1A"/>
    <w:rsid w:val="00705B55"/>
    <w:rsid w:val="007062C3"/>
    <w:rsid w:val="0070674E"/>
    <w:rsid w:val="00707BCF"/>
    <w:rsid w:val="00707DB9"/>
    <w:rsid w:val="007102F1"/>
    <w:rsid w:val="00710C3F"/>
    <w:rsid w:val="00711930"/>
    <w:rsid w:val="0071240C"/>
    <w:rsid w:val="00712456"/>
    <w:rsid w:val="00712908"/>
    <w:rsid w:val="00712ACF"/>
    <w:rsid w:val="00712EB4"/>
    <w:rsid w:val="00712F18"/>
    <w:rsid w:val="00713574"/>
    <w:rsid w:val="00713CB3"/>
    <w:rsid w:val="00714899"/>
    <w:rsid w:val="00715966"/>
    <w:rsid w:val="00715DF9"/>
    <w:rsid w:val="00717776"/>
    <w:rsid w:val="00717C37"/>
    <w:rsid w:val="00721171"/>
    <w:rsid w:val="00721C4E"/>
    <w:rsid w:val="00721D72"/>
    <w:rsid w:val="00721EBB"/>
    <w:rsid w:val="00722596"/>
    <w:rsid w:val="00722B17"/>
    <w:rsid w:val="00722F92"/>
    <w:rsid w:val="00723836"/>
    <w:rsid w:val="00724572"/>
    <w:rsid w:val="00724C4C"/>
    <w:rsid w:val="00725E1E"/>
    <w:rsid w:val="00726410"/>
    <w:rsid w:val="007269B8"/>
    <w:rsid w:val="0072710D"/>
    <w:rsid w:val="007277A5"/>
    <w:rsid w:val="00727CE3"/>
    <w:rsid w:val="007302E9"/>
    <w:rsid w:val="00730FC6"/>
    <w:rsid w:val="0073153A"/>
    <w:rsid w:val="0073165B"/>
    <w:rsid w:val="00733467"/>
    <w:rsid w:val="00734638"/>
    <w:rsid w:val="00734B2A"/>
    <w:rsid w:val="00735525"/>
    <w:rsid w:val="0073705F"/>
    <w:rsid w:val="00737327"/>
    <w:rsid w:val="007378A3"/>
    <w:rsid w:val="00737939"/>
    <w:rsid w:val="00737AA7"/>
    <w:rsid w:val="00737F23"/>
    <w:rsid w:val="00741467"/>
    <w:rsid w:val="007414A3"/>
    <w:rsid w:val="00741765"/>
    <w:rsid w:val="00741A9F"/>
    <w:rsid w:val="00741EB8"/>
    <w:rsid w:val="007424DF"/>
    <w:rsid w:val="007428DF"/>
    <w:rsid w:val="007428FA"/>
    <w:rsid w:val="00742F70"/>
    <w:rsid w:val="00743D47"/>
    <w:rsid w:val="00743EC5"/>
    <w:rsid w:val="00744E54"/>
    <w:rsid w:val="00745270"/>
    <w:rsid w:val="0074576E"/>
    <w:rsid w:val="00747134"/>
    <w:rsid w:val="00747D36"/>
    <w:rsid w:val="0075092A"/>
    <w:rsid w:val="00751F6C"/>
    <w:rsid w:val="00752149"/>
    <w:rsid w:val="00752400"/>
    <w:rsid w:val="007542B6"/>
    <w:rsid w:val="007546FE"/>
    <w:rsid w:val="00754F9F"/>
    <w:rsid w:val="007554D7"/>
    <w:rsid w:val="007556A4"/>
    <w:rsid w:val="00755D7D"/>
    <w:rsid w:val="00755FB1"/>
    <w:rsid w:val="00756856"/>
    <w:rsid w:val="00756A61"/>
    <w:rsid w:val="00756A8C"/>
    <w:rsid w:val="00757620"/>
    <w:rsid w:val="00757BB3"/>
    <w:rsid w:val="00760E52"/>
    <w:rsid w:val="007610DC"/>
    <w:rsid w:val="0076135B"/>
    <w:rsid w:val="00761999"/>
    <w:rsid w:val="007619C4"/>
    <w:rsid w:val="007623AD"/>
    <w:rsid w:val="007644FC"/>
    <w:rsid w:val="00764869"/>
    <w:rsid w:val="0076563D"/>
    <w:rsid w:val="007662E1"/>
    <w:rsid w:val="00766EC7"/>
    <w:rsid w:val="00767005"/>
    <w:rsid w:val="0076789E"/>
    <w:rsid w:val="00771182"/>
    <w:rsid w:val="00771379"/>
    <w:rsid w:val="00771AFA"/>
    <w:rsid w:val="00771FD7"/>
    <w:rsid w:val="00772726"/>
    <w:rsid w:val="0077405B"/>
    <w:rsid w:val="0077455C"/>
    <w:rsid w:val="00774B61"/>
    <w:rsid w:val="00774F7B"/>
    <w:rsid w:val="007752F1"/>
    <w:rsid w:val="0077603A"/>
    <w:rsid w:val="00776784"/>
    <w:rsid w:val="00776BB1"/>
    <w:rsid w:val="00777B1E"/>
    <w:rsid w:val="00777D35"/>
    <w:rsid w:val="0078022D"/>
    <w:rsid w:val="0078090C"/>
    <w:rsid w:val="00781060"/>
    <w:rsid w:val="007814FF"/>
    <w:rsid w:val="0078190E"/>
    <w:rsid w:val="00781F3B"/>
    <w:rsid w:val="00781FAD"/>
    <w:rsid w:val="00782028"/>
    <w:rsid w:val="00782B55"/>
    <w:rsid w:val="00782CB3"/>
    <w:rsid w:val="007837B8"/>
    <w:rsid w:val="007841E4"/>
    <w:rsid w:val="00784398"/>
    <w:rsid w:val="00784ED0"/>
    <w:rsid w:val="007859D5"/>
    <w:rsid w:val="00785B69"/>
    <w:rsid w:val="00786415"/>
    <w:rsid w:val="007865F8"/>
    <w:rsid w:val="007868C5"/>
    <w:rsid w:val="00787027"/>
    <w:rsid w:val="00787720"/>
    <w:rsid w:val="00787B87"/>
    <w:rsid w:val="00787E6E"/>
    <w:rsid w:val="007906A8"/>
    <w:rsid w:val="00790814"/>
    <w:rsid w:val="0079093C"/>
    <w:rsid w:val="00790A8A"/>
    <w:rsid w:val="00790C68"/>
    <w:rsid w:val="00790D29"/>
    <w:rsid w:val="00791472"/>
    <w:rsid w:val="00791A31"/>
    <w:rsid w:val="00791F22"/>
    <w:rsid w:val="00791FDE"/>
    <w:rsid w:val="007921BD"/>
    <w:rsid w:val="00792D86"/>
    <w:rsid w:val="00793392"/>
    <w:rsid w:val="007933C7"/>
    <w:rsid w:val="00793BB5"/>
    <w:rsid w:val="00793E2C"/>
    <w:rsid w:val="007942C1"/>
    <w:rsid w:val="0079454C"/>
    <w:rsid w:val="00794AB0"/>
    <w:rsid w:val="00794B98"/>
    <w:rsid w:val="0079520A"/>
    <w:rsid w:val="00795665"/>
    <w:rsid w:val="007962B5"/>
    <w:rsid w:val="0079685C"/>
    <w:rsid w:val="0079757E"/>
    <w:rsid w:val="007979E4"/>
    <w:rsid w:val="00797B42"/>
    <w:rsid w:val="00797C16"/>
    <w:rsid w:val="007A0217"/>
    <w:rsid w:val="007A0EAF"/>
    <w:rsid w:val="007A1BAE"/>
    <w:rsid w:val="007A21C1"/>
    <w:rsid w:val="007A26EF"/>
    <w:rsid w:val="007A2924"/>
    <w:rsid w:val="007A4413"/>
    <w:rsid w:val="007A4C1F"/>
    <w:rsid w:val="007A5AB4"/>
    <w:rsid w:val="007A5DDA"/>
    <w:rsid w:val="007A5E21"/>
    <w:rsid w:val="007A5F66"/>
    <w:rsid w:val="007A5FCA"/>
    <w:rsid w:val="007A694C"/>
    <w:rsid w:val="007A6CA0"/>
    <w:rsid w:val="007A71AC"/>
    <w:rsid w:val="007A7AD6"/>
    <w:rsid w:val="007B06F1"/>
    <w:rsid w:val="007B07B7"/>
    <w:rsid w:val="007B1AA2"/>
    <w:rsid w:val="007B1BBC"/>
    <w:rsid w:val="007B1C1D"/>
    <w:rsid w:val="007B1E51"/>
    <w:rsid w:val="007B2121"/>
    <w:rsid w:val="007B2A2B"/>
    <w:rsid w:val="007B3677"/>
    <w:rsid w:val="007B5271"/>
    <w:rsid w:val="007B5360"/>
    <w:rsid w:val="007B54FA"/>
    <w:rsid w:val="007B596B"/>
    <w:rsid w:val="007B6154"/>
    <w:rsid w:val="007B69F4"/>
    <w:rsid w:val="007B6BC8"/>
    <w:rsid w:val="007B6E56"/>
    <w:rsid w:val="007B6E94"/>
    <w:rsid w:val="007B794B"/>
    <w:rsid w:val="007C049A"/>
    <w:rsid w:val="007C06F6"/>
    <w:rsid w:val="007C1757"/>
    <w:rsid w:val="007C18DA"/>
    <w:rsid w:val="007C18E8"/>
    <w:rsid w:val="007C2822"/>
    <w:rsid w:val="007C2B91"/>
    <w:rsid w:val="007C2F93"/>
    <w:rsid w:val="007C3A99"/>
    <w:rsid w:val="007C40C4"/>
    <w:rsid w:val="007C4557"/>
    <w:rsid w:val="007C4804"/>
    <w:rsid w:val="007C49BB"/>
    <w:rsid w:val="007C63A5"/>
    <w:rsid w:val="007C69E4"/>
    <w:rsid w:val="007C6B08"/>
    <w:rsid w:val="007C7917"/>
    <w:rsid w:val="007D063B"/>
    <w:rsid w:val="007D09EC"/>
    <w:rsid w:val="007D0E7D"/>
    <w:rsid w:val="007D1B30"/>
    <w:rsid w:val="007D27B8"/>
    <w:rsid w:val="007D2FA2"/>
    <w:rsid w:val="007D34F6"/>
    <w:rsid w:val="007D3DBE"/>
    <w:rsid w:val="007D4599"/>
    <w:rsid w:val="007D477C"/>
    <w:rsid w:val="007D51EE"/>
    <w:rsid w:val="007D5212"/>
    <w:rsid w:val="007D62A7"/>
    <w:rsid w:val="007D6DEE"/>
    <w:rsid w:val="007D70B4"/>
    <w:rsid w:val="007D7593"/>
    <w:rsid w:val="007E0236"/>
    <w:rsid w:val="007E0900"/>
    <w:rsid w:val="007E0D96"/>
    <w:rsid w:val="007E0F4A"/>
    <w:rsid w:val="007E1404"/>
    <w:rsid w:val="007E15CB"/>
    <w:rsid w:val="007E1776"/>
    <w:rsid w:val="007E194F"/>
    <w:rsid w:val="007E1982"/>
    <w:rsid w:val="007E29CF"/>
    <w:rsid w:val="007E2C6F"/>
    <w:rsid w:val="007E355E"/>
    <w:rsid w:val="007E38BB"/>
    <w:rsid w:val="007E3CEC"/>
    <w:rsid w:val="007E4858"/>
    <w:rsid w:val="007E4A42"/>
    <w:rsid w:val="007E5C3D"/>
    <w:rsid w:val="007E678E"/>
    <w:rsid w:val="007E7249"/>
    <w:rsid w:val="007E7BE0"/>
    <w:rsid w:val="007F03BA"/>
    <w:rsid w:val="007F06A2"/>
    <w:rsid w:val="007F0D84"/>
    <w:rsid w:val="007F101C"/>
    <w:rsid w:val="007F1681"/>
    <w:rsid w:val="007F194F"/>
    <w:rsid w:val="007F25DF"/>
    <w:rsid w:val="007F25EC"/>
    <w:rsid w:val="007F3F43"/>
    <w:rsid w:val="007F4339"/>
    <w:rsid w:val="007F461C"/>
    <w:rsid w:val="007F4EE5"/>
    <w:rsid w:val="007F52DC"/>
    <w:rsid w:val="007F5967"/>
    <w:rsid w:val="007F6368"/>
    <w:rsid w:val="007F7BD9"/>
    <w:rsid w:val="0080037D"/>
    <w:rsid w:val="008004B5"/>
    <w:rsid w:val="008005B8"/>
    <w:rsid w:val="00800C67"/>
    <w:rsid w:val="00800D6F"/>
    <w:rsid w:val="008019FC"/>
    <w:rsid w:val="00802193"/>
    <w:rsid w:val="008021CD"/>
    <w:rsid w:val="008025FE"/>
    <w:rsid w:val="008031E0"/>
    <w:rsid w:val="00803CDC"/>
    <w:rsid w:val="00803DE4"/>
    <w:rsid w:val="00804017"/>
    <w:rsid w:val="0080401A"/>
    <w:rsid w:val="0080422A"/>
    <w:rsid w:val="008043CF"/>
    <w:rsid w:val="0080598B"/>
    <w:rsid w:val="008059A6"/>
    <w:rsid w:val="00805ED6"/>
    <w:rsid w:val="00806DAB"/>
    <w:rsid w:val="008076BB"/>
    <w:rsid w:val="008077F0"/>
    <w:rsid w:val="00807DE4"/>
    <w:rsid w:val="00810077"/>
    <w:rsid w:val="00810A34"/>
    <w:rsid w:val="00810DAE"/>
    <w:rsid w:val="008119ED"/>
    <w:rsid w:val="0081318C"/>
    <w:rsid w:val="0081335D"/>
    <w:rsid w:val="0081344F"/>
    <w:rsid w:val="008139DD"/>
    <w:rsid w:val="00813D62"/>
    <w:rsid w:val="0081752C"/>
    <w:rsid w:val="008177D2"/>
    <w:rsid w:val="008178F9"/>
    <w:rsid w:val="008179BB"/>
    <w:rsid w:val="00820772"/>
    <w:rsid w:val="0082099E"/>
    <w:rsid w:val="00820B16"/>
    <w:rsid w:val="00820D0C"/>
    <w:rsid w:val="00821307"/>
    <w:rsid w:val="0082136C"/>
    <w:rsid w:val="00821497"/>
    <w:rsid w:val="00821589"/>
    <w:rsid w:val="00822457"/>
    <w:rsid w:val="00822B81"/>
    <w:rsid w:val="008240AF"/>
    <w:rsid w:val="0082487D"/>
    <w:rsid w:val="008249EF"/>
    <w:rsid w:val="00824A22"/>
    <w:rsid w:val="0082502D"/>
    <w:rsid w:val="0082560D"/>
    <w:rsid w:val="00825873"/>
    <w:rsid w:val="00825D40"/>
    <w:rsid w:val="008269EB"/>
    <w:rsid w:val="00827339"/>
    <w:rsid w:val="00827689"/>
    <w:rsid w:val="008277E3"/>
    <w:rsid w:val="00827ED1"/>
    <w:rsid w:val="00830A42"/>
    <w:rsid w:val="00831328"/>
    <w:rsid w:val="008318A4"/>
    <w:rsid w:val="00831B2F"/>
    <w:rsid w:val="00831C91"/>
    <w:rsid w:val="00832ECC"/>
    <w:rsid w:val="00833EB2"/>
    <w:rsid w:val="00833F1B"/>
    <w:rsid w:val="00834464"/>
    <w:rsid w:val="00834F16"/>
    <w:rsid w:val="008369D9"/>
    <w:rsid w:val="00836D2F"/>
    <w:rsid w:val="00837BF3"/>
    <w:rsid w:val="008408D1"/>
    <w:rsid w:val="008410E6"/>
    <w:rsid w:val="0084133E"/>
    <w:rsid w:val="008426BC"/>
    <w:rsid w:val="00842AF0"/>
    <w:rsid w:val="008430E5"/>
    <w:rsid w:val="00843C4D"/>
    <w:rsid w:val="00844346"/>
    <w:rsid w:val="00844C50"/>
    <w:rsid w:val="00844E76"/>
    <w:rsid w:val="0084578C"/>
    <w:rsid w:val="00845995"/>
    <w:rsid w:val="00845FD2"/>
    <w:rsid w:val="00847C53"/>
    <w:rsid w:val="00847CD1"/>
    <w:rsid w:val="00847D2E"/>
    <w:rsid w:val="00850966"/>
    <w:rsid w:val="00850E34"/>
    <w:rsid w:val="00850F26"/>
    <w:rsid w:val="0085102A"/>
    <w:rsid w:val="0085213B"/>
    <w:rsid w:val="008522D1"/>
    <w:rsid w:val="00852C20"/>
    <w:rsid w:val="008532B1"/>
    <w:rsid w:val="00853A0D"/>
    <w:rsid w:val="00853FAE"/>
    <w:rsid w:val="008548ED"/>
    <w:rsid w:val="00854A2F"/>
    <w:rsid w:val="00854C52"/>
    <w:rsid w:val="00855092"/>
    <w:rsid w:val="00855572"/>
    <w:rsid w:val="00856E41"/>
    <w:rsid w:val="00857ACB"/>
    <w:rsid w:val="00857DD6"/>
    <w:rsid w:val="008608E6"/>
    <w:rsid w:val="00861207"/>
    <w:rsid w:val="00861528"/>
    <w:rsid w:val="00861B34"/>
    <w:rsid w:val="008622DD"/>
    <w:rsid w:val="00862496"/>
    <w:rsid w:val="008628E3"/>
    <w:rsid w:val="00862AEC"/>
    <w:rsid w:val="008631AD"/>
    <w:rsid w:val="008633E1"/>
    <w:rsid w:val="00863F1B"/>
    <w:rsid w:val="0086407D"/>
    <w:rsid w:val="00864317"/>
    <w:rsid w:val="008646ED"/>
    <w:rsid w:val="0086528D"/>
    <w:rsid w:val="008652EF"/>
    <w:rsid w:val="00866D0A"/>
    <w:rsid w:val="00866D9E"/>
    <w:rsid w:val="008676D9"/>
    <w:rsid w:val="00867C5A"/>
    <w:rsid w:val="0087038E"/>
    <w:rsid w:val="00871176"/>
    <w:rsid w:val="00872415"/>
    <w:rsid w:val="008736F2"/>
    <w:rsid w:val="00874F7B"/>
    <w:rsid w:val="008759A4"/>
    <w:rsid w:val="00877ACE"/>
    <w:rsid w:val="00881198"/>
    <w:rsid w:val="00882987"/>
    <w:rsid w:val="00882B8B"/>
    <w:rsid w:val="008842CB"/>
    <w:rsid w:val="00884849"/>
    <w:rsid w:val="00885343"/>
    <w:rsid w:val="00885414"/>
    <w:rsid w:val="0088560C"/>
    <w:rsid w:val="00886D4D"/>
    <w:rsid w:val="008870AB"/>
    <w:rsid w:val="00887BD7"/>
    <w:rsid w:val="00890091"/>
    <w:rsid w:val="00890507"/>
    <w:rsid w:val="0089052E"/>
    <w:rsid w:val="008907D4"/>
    <w:rsid w:val="00891DC9"/>
    <w:rsid w:val="00894925"/>
    <w:rsid w:val="0089513F"/>
    <w:rsid w:val="008952A7"/>
    <w:rsid w:val="008954F9"/>
    <w:rsid w:val="00895AE2"/>
    <w:rsid w:val="00895D64"/>
    <w:rsid w:val="0089765A"/>
    <w:rsid w:val="008A0B8C"/>
    <w:rsid w:val="008A0EC0"/>
    <w:rsid w:val="008A137F"/>
    <w:rsid w:val="008A1C47"/>
    <w:rsid w:val="008A204A"/>
    <w:rsid w:val="008A2D6E"/>
    <w:rsid w:val="008A3008"/>
    <w:rsid w:val="008A3435"/>
    <w:rsid w:val="008A3C8E"/>
    <w:rsid w:val="008A3F75"/>
    <w:rsid w:val="008A437B"/>
    <w:rsid w:val="008A4ED8"/>
    <w:rsid w:val="008A662E"/>
    <w:rsid w:val="008A68D5"/>
    <w:rsid w:val="008A7332"/>
    <w:rsid w:val="008A7CD2"/>
    <w:rsid w:val="008B034E"/>
    <w:rsid w:val="008B04D2"/>
    <w:rsid w:val="008B08F8"/>
    <w:rsid w:val="008B1368"/>
    <w:rsid w:val="008B306E"/>
    <w:rsid w:val="008B462A"/>
    <w:rsid w:val="008B46E0"/>
    <w:rsid w:val="008B63CD"/>
    <w:rsid w:val="008B6426"/>
    <w:rsid w:val="008B7784"/>
    <w:rsid w:val="008B7F28"/>
    <w:rsid w:val="008C03D8"/>
    <w:rsid w:val="008C063C"/>
    <w:rsid w:val="008C2492"/>
    <w:rsid w:val="008C26DD"/>
    <w:rsid w:val="008C3BD3"/>
    <w:rsid w:val="008C3FE2"/>
    <w:rsid w:val="008C4A6A"/>
    <w:rsid w:val="008C5109"/>
    <w:rsid w:val="008C531A"/>
    <w:rsid w:val="008C5380"/>
    <w:rsid w:val="008C6463"/>
    <w:rsid w:val="008C67AF"/>
    <w:rsid w:val="008C6A17"/>
    <w:rsid w:val="008C7F58"/>
    <w:rsid w:val="008D09E0"/>
    <w:rsid w:val="008D0B17"/>
    <w:rsid w:val="008D0CCC"/>
    <w:rsid w:val="008D0D92"/>
    <w:rsid w:val="008D1FCB"/>
    <w:rsid w:val="008D3BB4"/>
    <w:rsid w:val="008D4537"/>
    <w:rsid w:val="008D4638"/>
    <w:rsid w:val="008D590C"/>
    <w:rsid w:val="008D5F59"/>
    <w:rsid w:val="008D6CE7"/>
    <w:rsid w:val="008D785A"/>
    <w:rsid w:val="008D7AD5"/>
    <w:rsid w:val="008E0CC7"/>
    <w:rsid w:val="008E1618"/>
    <w:rsid w:val="008E1B12"/>
    <w:rsid w:val="008E221F"/>
    <w:rsid w:val="008E26D2"/>
    <w:rsid w:val="008E3C03"/>
    <w:rsid w:val="008E4C98"/>
    <w:rsid w:val="008E58BC"/>
    <w:rsid w:val="008E5F50"/>
    <w:rsid w:val="008E63C4"/>
    <w:rsid w:val="008E653F"/>
    <w:rsid w:val="008E6FA9"/>
    <w:rsid w:val="008E7B2F"/>
    <w:rsid w:val="008F0076"/>
    <w:rsid w:val="008F024E"/>
    <w:rsid w:val="008F0988"/>
    <w:rsid w:val="008F16A6"/>
    <w:rsid w:val="008F23F3"/>
    <w:rsid w:val="008F2918"/>
    <w:rsid w:val="008F2A0B"/>
    <w:rsid w:val="008F35AC"/>
    <w:rsid w:val="008F3AEE"/>
    <w:rsid w:val="008F453F"/>
    <w:rsid w:val="008F6556"/>
    <w:rsid w:val="008F6918"/>
    <w:rsid w:val="008F7415"/>
    <w:rsid w:val="008F785E"/>
    <w:rsid w:val="008F7AB1"/>
    <w:rsid w:val="00900AE0"/>
    <w:rsid w:val="00901CB7"/>
    <w:rsid w:val="00901E2E"/>
    <w:rsid w:val="009020A0"/>
    <w:rsid w:val="0090213E"/>
    <w:rsid w:val="00902A1E"/>
    <w:rsid w:val="009030B6"/>
    <w:rsid w:val="00903CA4"/>
    <w:rsid w:val="0090435E"/>
    <w:rsid w:val="00906B40"/>
    <w:rsid w:val="009077B5"/>
    <w:rsid w:val="00910F1B"/>
    <w:rsid w:val="009117CE"/>
    <w:rsid w:val="00911C2E"/>
    <w:rsid w:val="00915505"/>
    <w:rsid w:val="00915AE3"/>
    <w:rsid w:val="00915BE4"/>
    <w:rsid w:val="0091631F"/>
    <w:rsid w:val="009163CC"/>
    <w:rsid w:val="009170EA"/>
    <w:rsid w:val="00917FDC"/>
    <w:rsid w:val="00920A6F"/>
    <w:rsid w:val="009213F5"/>
    <w:rsid w:val="00922171"/>
    <w:rsid w:val="009225DB"/>
    <w:rsid w:val="00922961"/>
    <w:rsid w:val="00922D56"/>
    <w:rsid w:val="00922DC1"/>
    <w:rsid w:val="00923163"/>
    <w:rsid w:val="009235E7"/>
    <w:rsid w:val="00923B45"/>
    <w:rsid w:val="00923E9B"/>
    <w:rsid w:val="00924DA9"/>
    <w:rsid w:val="00924F72"/>
    <w:rsid w:val="009251B0"/>
    <w:rsid w:val="00925395"/>
    <w:rsid w:val="00925AFC"/>
    <w:rsid w:val="00925F91"/>
    <w:rsid w:val="00926118"/>
    <w:rsid w:val="00927DE5"/>
    <w:rsid w:val="00930930"/>
    <w:rsid w:val="009309A9"/>
    <w:rsid w:val="00931835"/>
    <w:rsid w:val="0093198F"/>
    <w:rsid w:val="00931AE5"/>
    <w:rsid w:val="00931B14"/>
    <w:rsid w:val="0093248D"/>
    <w:rsid w:val="00932E81"/>
    <w:rsid w:val="0093326C"/>
    <w:rsid w:val="00934553"/>
    <w:rsid w:val="00934F0C"/>
    <w:rsid w:val="00934F8A"/>
    <w:rsid w:val="0093503F"/>
    <w:rsid w:val="00935B35"/>
    <w:rsid w:val="009364B5"/>
    <w:rsid w:val="00936A88"/>
    <w:rsid w:val="00936C44"/>
    <w:rsid w:val="009405B3"/>
    <w:rsid w:val="009412D2"/>
    <w:rsid w:val="009428EB"/>
    <w:rsid w:val="00942FCF"/>
    <w:rsid w:val="009435B7"/>
    <w:rsid w:val="009436C6"/>
    <w:rsid w:val="0094380B"/>
    <w:rsid w:val="009439F8"/>
    <w:rsid w:val="00944579"/>
    <w:rsid w:val="00944858"/>
    <w:rsid w:val="00944915"/>
    <w:rsid w:val="00944DD3"/>
    <w:rsid w:val="00945C40"/>
    <w:rsid w:val="00946868"/>
    <w:rsid w:val="009475C5"/>
    <w:rsid w:val="00950532"/>
    <w:rsid w:val="00950B40"/>
    <w:rsid w:val="0095387A"/>
    <w:rsid w:val="009542CB"/>
    <w:rsid w:val="009542E0"/>
    <w:rsid w:val="00954474"/>
    <w:rsid w:val="009544B4"/>
    <w:rsid w:val="00954690"/>
    <w:rsid w:val="00955632"/>
    <w:rsid w:val="00956095"/>
    <w:rsid w:val="009570DD"/>
    <w:rsid w:val="0096052D"/>
    <w:rsid w:val="009606CE"/>
    <w:rsid w:val="009608BF"/>
    <w:rsid w:val="00960EAB"/>
    <w:rsid w:val="00960F06"/>
    <w:rsid w:val="00961CC3"/>
    <w:rsid w:val="00962122"/>
    <w:rsid w:val="00962A81"/>
    <w:rsid w:val="00962B52"/>
    <w:rsid w:val="009636E0"/>
    <w:rsid w:val="00963924"/>
    <w:rsid w:val="00963B92"/>
    <w:rsid w:val="00963E43"/>
    <w:rsid w:val="00964381"/>
    <w:rsid w:val="009646A9"/>
    <w:rsid w:val="0096536E"/>
    <w:rsid w:val="00965B6D"/>
    <w:rsid w:val="00965FEB"/>
    <w:rsid w:val="00966343"/>
    <w:rsid w:val="00966677"/>
    <w:rsid w:val="00967097"/>
    <w:rsid w:val="0096769F"/>
    <w:rsid w:val="00970C3C"/>
    <w:rsid w:val="00970CD2"/>
    <w:rsid w:val="009719B0"/>
    <w:rsid w:val="009727FB"/>
    <w:rsid w:val="00972843"/>
    <w:rsid w:val="0097324E"/>
    <w:rsid w:val="00974607"/>
    <w:rsid w:val="00975C34"/>
    <w:rsid w:val="00976B7C"/>
    <w:rsid w:val="00976C0A"/>
    <w:rsid w:val="00976D29"/>
    <w:rsid w:val="00977CEF"/>
    <w:rsid w:val="009801C3"/>
    <w:rsid w:val="00980479"/>
    <w:rsid w:val="00980C14"/>
    <w:rsid w:val="00980F52"/>
    <w:rsid w:val="00981CAF"/>
    <w:rsid w:val="00982643"/>
    <w:rsid w:val="00983933"/>
    <w:rsid w:val="00983ADE"/>
    <w:rsid w:val="00983CAC"/>
    <w:rsid w:val="00983D60"/>
    <w:rsid w:val="00983DA5"/>
    <w:rsid w:val="0098419E"/>
    <w:rsid w:val="009841F3"/>
    <w:rsid w:val="0098443F"/>
    <w:rsid w:val="00984E40"/>
    <w:rsid w:val="00984EBB"/>
    <w:rsid w:val="00984ED0"/>
    <w:rsid w:val="00984FD0"/>
    <w:rsid w:val="0098511E"/>
    <w:rsid w:val="00985338"/>
    <w:rsid w:val="009855AD"/>
    <w:rsid w:val="00985653"/>
    <w:rsid w:val="009857DF"/>
    <w:rsid w:val="0098678D"/>
    <w:rsid w:val="00986931"/>
    <w:rsid w:val="00986C91"/>
    <w:rsid w:val="00987811"/>
    <w:rsid w:val="0099079B"/>
    <w:rsid w:val="00992453"/>
    <w:rsid w:val="009924EA"/>
    <w:rsid w:val="009927E0"/>
    <w:rsid w:val="009928B8"/>
    <w:rsid w:val="009929E2"/>
    <w:rsid w:val="00992F64"/>
    <w:rsid w:val="00993059"/>
    <w:rsid w:val="009942DF"/>
    <w:rsid w:val="0099490B"/>
    <w:rsid w:val="009950FD"/>
    <w:rsid w:val="0099583C"/>
    <w:rsid w:val="00995F99"/>
    <w:rsid w:val="00996063"/>
    <w:rsid w:val="00996256"/>
    <w:rsid w:val="00996370"/>
    <w:rsid w:val="0099655F"/>
    <w:rsid w:val="00996E62"/>
    <w:rsid w:val="00997A2C"/>
    <w:rsid w:val="00997A2E"/>
    <w:rsid w:val="00997B84"/>
    <w:rsid w:val="009A01DE"/>
    <w:rsid w:val="009A0933"/>
    <w:rsid w:val="009A0B74"/>
    <w:rsid w:val="009A0B91"/>
    <w:rsid w:val="009A0DD3"/>
    <w:rsid w:val="009A1B9B"/>
    <w:rsid w:val="009A277B"/>
    <w:rsid w:val="009A29A8"/>
    <w:rsid w:val="009A413F"/>
    <w:rsid w:val="009A4683"/>
    <w:rsid w:val="009A501F"/>
    <w:rsid w:val="009A588F"/>
    <w:rsid w:val="009A626F"/>
    <w:rsid w:val="009A685B"/>
    <w:rsid w:val="009A6C0F"/>
    <w:rsid w:val="009A7547"/>
    <w:rsid w:val="009B06EA"/>
    <w:rsid w:val="009B0A46"/>
    <w:rsid w:val="009B17E0"/>
    <w:rsid w:val="009B1D94"/>
    <w:rsid w:val="009B270D"/>
    <w:rsid w:val="009B2D7C"/>
    <w:rsid w:val="009B3E5F"/>
    <w:rsid w:val="009B4426"/>
    <w:rsid w:val="009B4B5C"/>
    <w:rsid w:val="009B5AE8"/>
    <w:rsid w:val="009B6441"/>
    <w:rsid w:val="009C00FD"/>
    <w:rsid w:val="009C0D80"/>
    <w:rsid w:val="009C185D"/>
    <w:rsid w:val="009C271E"/>
    <w:rsid w:val="009C2EAF"/>
    <w:rsid w:val="009C3164"/>
    <w:rsid w:val="009C3224"/>
    <w:rsid w:val="009C345C"/>
    <w:rsid w:val="009C3572"/>
    <w:rsid w:val="009C39ED"/>
    <w:rsid w:val="009C454C"/>
    <w:rsid w:val="009C4ABC"/>
    <w:rsid w:val="009C5D90"/>
    <w:rsid w:val="009C5F11"/>
    <w:rsid w:val="009C6CFA"/>
    <w:rsid w:val="009C6F03"/>
    <w:rsid w:val="009C7BDB"/>
    <w:rsid w:val="009D02AA"/>
    <w:rsid w:val="009D07AC"/>
    <w:rsid w:val="009D0D6C"/>
    <w:rsid w:val="009D0F71"/>
    <w:rsid w:val="009D1881"/>
    <w:rsid w:val="009D2398"/>
    <w:rsid w:val="009D2E21"/>
    <w:rsid w:val="009D3571"/>
    <w:rsid w:val="009D4BE2"/>
    <w:rsid w:val="009D5E4A"/>
    <w:rsid w:val="009D5F3D"/>
    <w:rsid w:val="009D6816"/>
    <w:rsid w:val="009D70AC"/>
    <w:rsid w:val="009D7B0B"/>
    <w:rsid w:val="009D7CA9"/>
    <w:rsid w:val="009D7E2C"/>
    <w:rsid w:val="009E03C9"/>
    <w:rsid w:val="009E0547"/>
    <w:rsid w:val="009E0FFE"/>
    <w:rsid w:val="009E1F4B"/>
    <w:rsid w:val="009E2721"/>
    <w:rsid w:val="009E29E4"/>
    <w:rsid w:val="009E2BCA"/>
    <w:rsid w:val="009E2DCB"/>
    <w:rsid w:val="009E3315"/>
    <w:rsid w:val="009E3B6A"/>
    <w:rsid w:val="009E3F5D"/>
    <w:rsid w:val="009E43CF"/>
    <w:rsid w:val="009E453A"/>
    <w:rsid w:val="009E4A2F"/>
    <w:rsid w:val="009E5BD0"/>
    <w:rsid w:val="009E5DE3"/>
    <w:rsid w:val="009E6328"/>
    <w:rsid w:val="009E65A1"/>
    <w:rsid w:val="009E6626"/>
    <w:rsid w:val="009E715C"/>
    <w:rsid w:val="009E72A9"/>
    <w:rsid w:val="009F04DB"/>
    <w:rsid w:val="009F05B7"/>
    <w:rsid w:val="009F0859"/>
    <w:rsid w:val="009F0923"/>
    <w:rsid w:val="009F1BF7"/>
    <w:rsid w:val="009F27C9"/>
    <w:rsid w:val="009F35B1"/>
    <w:rsid w:val="009F4289"/>
    <w:rsid w:val="009F450B"/>
    <w:rsid w:val="009F4720"/>
    <w:rsid w:val="009F4EA1"/>
    <w:rsid w:val="009F4FA0"/>
    <w:rsid w:val="009F7BB1"/>
    <w:rsid w:val="00A004DB"/>
    <w:rsid w:val="00A015FC"/>
    <w:rsid w:val="00A0194E"/>
    <w:rsid w:val="00A01979"/>
    <w:rsid w:val="00A01A7B"/>
    <w:rsid w:val="00A01FC1"/>
    <w:rsid w:val="00A02247"/>
    <w:rsid w:val="00A02BA9"/>
    <w:rsid w:val="00A03002"/>
    <w:rsid w:val="00A0339F"/>
    <w:rsid w:val="00A0359F"/>
    <w:rsid w:val="00A03C52"/>
    <w:rsid w:val="00A046B2"/>
    <w:rsid w:val="00A0611C"/>
    <w:rsid w:val="00A0624A"/>
    <w:rsid w:val="00A066BC"/>
    <w:rsid w:val="00A078E0"/>
    <w:rsid w:val="00A07C74"/>
    <w:rsid w:val="00A126F9"/>
    <w:rsid w:val="00A131E1"/>
    <w:rsid w:val="00A13280"/>
    <w:rsid w:val="00A13354"/>
    <w:rsid w:val="00A14E4A"/>
    <w:rsid w:val="00A157EC"/>
    <w:rsid w:val="00A15962"/>
    <w:rsid w:val="00A15CB0"/>
    <w:rsid w:val="00A16720"/>
    <w:rsid w:val="00A16A21"/>
    <w:rsid w:val="00A16F72"/>
    <w:rsid w:val="00A16FCF"/>
    <w:rsid w:val="00A170DE"/>
    <w:rsid w:val="00A17674"/>
    <w:rsid w:val="00A17B4C"/>
    <w:rsid w:val="00A17B88"/>
    <w:rsid w:val="00A17BD5"/>
    <w:rsid w:val="00A17DBB"/>
    <w:rsid w:val="00A2042E"/>
    <w:rsid w:val="00A205C5"/>
    <w:rsid w:val="00A21C59"/>
    <w:rsid w:val="00A22001"/>
    <w:rsid w:val="00A22F31"/>
    <w:rsid w:val="00A24A46"/>
    <w:rsid w:val="00A24AC3"/>
    <w:rsid w:val="00A250A8"/>
    <w:rsid w:val="00A25CA7"/>
    <w:rsid w:val="00A260A3"/>
    <w:rsid w:val="00A27B59"/>
    <w:rsid w:val="00A30306"/>
    <w:rsid w:val="00A31898"/>
    <w:rsid w:val="00A3215D"/>
    <w:rsid w:val="00A3255B"/>
    <w:rsid w:val="00A330FC"/>
    <w:rsid w:val="00A33F28"/>
    <w:rsid w:val="00A33F48"/>
    <w:rsid w:val="00A34223"/>
    <w:rsid w:val="00A34355"/>
    <w:rsid w:val="00A34884"/>
    <w:rsid w:val="00A348AE"/>
    <w:rsid w:val="00A349AD"/>
    <w:rsid w:val="00A34E53"/>
    <w:rsid w:val="00A35C1D"/>
    <w:rsid w:val="00A369EB"/>
    <w:rsid w:val="00A36B49"/>
    <w:rsid w:val="00A36EE4"/>
    <w:rsid w:val="00A36FDE"/>
    <w:rsid w:val="00A400F9"/>
    <w:rsid w:val="00A40BDE"/>
    <w:rsid w:val="00A41076"/>
    <w:rsid w:val="00A41381"/>
    <w:rsid w:val="00A414F0"/>
    <w:rsid w:val="00A419F7"/>
    <w:rsid w:val="00A434D8"/>
    <w:rsid w:val="00A43D27"/>
    <w:rsid w:val="00A45068"/>
    <w:rsid w:val="00A456DC"/>
    <w:rsid w:val="00A45AC5"/>
    <w:rsid w:val="00A45CE2"/>
    <w:rsid w:val="00A478C8"/>
    <w:rsid w:val="00A47A9A"/>
    <w:rsid w:val="00A5138F"/>
    <w:rsid w:val="00A51A89"/>
    <w:rsid w:val="00A51E2E"/>
    <w:rsid w:val="00A520A0"/>
    <w:rsid w:val="00A5223E"/>
    <w:rsid w:val="00A52326"/>
    <w:rsid w:val="00A5282D"/>
    <w:rsid w:val="00A53F6D"/>
    <w:rsid w:val="00A53FC2"/>
    <w:rsid w:val="00A55239"/>
    <w:rsid w:val="00A570B3"/>
    <w:rsid w:val="00A572AF"/>
    <w:rsid w:val="00A577EB"/>
    <w:rsid w:val="00A57F69"/>
    <w:rsid w:val="00A60409"/>
    <w:rsid w:val="00A60711"/>
    <w:rsid w:val="00A60872"/>
    <w:rsid w:val="00A613E2"/>
    <w:rsid w:val="00A61552"/>
    <w:rsid w:val="00A627F7"/>
    <w:rsid w:val="00A62E24"/>
    <w:rsid w:val="00A634E2"/>
    <w:rsid w:val="00A640A4"/>
    <w:rsid w:val="00A640DC"/>
    <w:rsid w:val="00A64110"/>
    <w:rsid w:val="00A64651"/>
    <w:rsid w:val="00A64D2A"/>
    <w:rsid w:val="00A65766"/>
    <w:rsid w:val="00A65A7C"/>
    <w:rsid w:val="00A65B3D"/>
    <w:rsid w:val="00A663FF"/>
    <w:rsid w:val="00A6646B"/>
    <w:rsid w:val="00A66824"/>
    <w:rsid w:val="00A66EFD"/>
    <w:rsid w:val="00A67047"/>
    <w:rsid w:val="00A6752A"/>
    <w:rsid w:val="00A6774B"/>
    <w:rsid w:val="00A67B27"/>
    <w:rsid w:val="00A70222"/>
    <w:rsid w:val="00A703D9"/>
    <w:rsid w:val="00A7054A"/>
    <w:rsid w:val="00A70A82"/>
    <w:rsid w:val="00A7135B"/>
    <w:rsid w:val="00A718D5"/>
    <w:rsid w:val="00A72001"/>
    <w:rsid w:val="00A722B2"/>
    <w:rsid w:val="00A7369B"/>
    <w:rsid w:val="00A74303"/>
    <w:rsid w:val="00A74844"/>
    <w:rsid w:val="00A7547D"/>
    <w:rsid w:val="00A757BC"/>
    <w:rsid w:val="00A76740"/>
    <w:rsid w:val="00A7682D"/>
    <w:rsid w:val="00A775D6"/>
    <w:rsid w:val="00A775F2"/>
    <w:rsid w:val="00A77F2A"/>
    <w:rsid w:val="00A80712"/>
    <w:rsid w:val="00A82024"/>
    <w:rsid w:val="00A837CB"/>
    <w:rsid w:val="00A83865"/>
    <w:rsid w:val="00A83C92"/>
    <w:rsid w:val="00A847A8"/>
    <w:rsid w:val="00A84A81"/>
    <w:rsid w:val="00A84EE9"/>
    <w:rsid w:val="00A86043"/>
    <w:rsid w:val="00A866A9"/>
    <w:rsid w:val="00A86AC2"/>
    <w:rsid w:val="00A90623"/>
    <w:rsid w:val="00A90B2D"/>
    <w:rsid w:val="00A91541"/>
    <w:rsid w:val="00A91F79"/>
    <w:rsid w:val="00A93254"/>
    <w:rsid w:val="00A93EE4"/>
    <w:rsid w:val="00A9431D"/>
    <w:rsid w:val="00A94CA4"/>
    <w:rsid w:val="00A94E4C"/>
    <w:rsid w:val="00A94EFD"/>
    <w:rsid w:val="00A95294"/>
    <w:rsid w:val="00A95EF5"/>
    <w:rsid w:val="00A9706D"/>
    <w:rsid w:val="00A9712B"/>
    <w:rsid w:val="00A97D1E"/>
    <w:rsid w:val="00AA001E"/>
    <w:rsid w:val="00AA12BE"/>
    <w:rsid w:val="00AA1687"/>
    <w:rsid w:val="00AA1800"/>
    <w:rsid w:val="00AA2CF1"/>
    <w:rsid w:val="00AA311E"/>
    <w:rsid w:val="00AA3647"/>
    <w:rsid w:val="00AA3EE8"/>
    <w:rsid w:val="00AA3FCA"/>
    <w:rsid w:val="00AA6587"/>
    <w:rsid w:val="00AA6713"/>
    <w:rsid w:val="00AA7A74"/>
    <w:rsid w:val="00AB02AA"/>
    <w:rsid w:val="00AB0760"/>
    <w:rsid w:val="00AB0EEC"/>
    <w:rsid w:val="00AB10E9"/>
    <w:rsid w:val="00AB16A1"/>
    <w:rsid w:val="00AB206F"/>
    <w:rsid w:val="00AB262A"/>
    <w:rsid w:val="00AB2772"/>
    <w:rsid w:val="00AB405E"/>
    <w:rsid w:val="00AB42C4"/>
    <w:rsid w:val="00AB4573"/>
    <w:rsid w:val="00AB4663"/>
    <w:rsid w:val="00AB5A65"/>
    <w:rsid w:val="00AB6359"/>
    <w:rsid w:val="00AB717E"/>
    <w:rsid w:val="00AC06CA"/>
    <w:rsid w:val="00AC2D11"/>
    <w:rsid w:val="00AC3415"/>
    <w:rsid w:val="00AC349C"/>
    <w:rsid w:val="00AC3F7B"/>
    <w:rsid w:val="00AC4365"/>
    <w:rsid w:val="00AC4C66"/>
    <w:rsid w:val="00AC4F65"/>
    <w:rsid w:val="00AC534E"/>
    <w:rsid w:val="00AC53E4"/>
    <w:rsid w:val="00AC55E2"/>
    <w:rsid w:val="00AC5C76"/>
    <w:rsid w:val="00AC5D85"/>
    <w:rsid w:val="00AC6347"/>
    <w:rsid w:val="00AC6406"/>
    <w:rsid w:val="00AC6906"/>
    <w:rsid w:val="00AC6B10"/>
    <w:rsid w:val="00AC6E23"/>
    <w:rsid w:val="00AC76E1"/>
    <w:rsid w:val="00AC7716"/>
    <w:rsid w:val="00AC7977"/>
    <w:rsid w:val="00AC7FC7"/>
    <w:rsid w:val="00AD1639"/>
    <w:rsid w:val="00AD21C8"/>
    <w:rsid w:val="00AD2558"/>
    <w:rsid w:val="00AD3148"/>
    <w:rsid w:val="00AD371C"/>
    <w:rsid w:val="00AD3AB6"/>
    <w:rsid w:val="00AD3AC4"/>
    <w:rsid w:val="00AD60F6"/>
    <w:rsid w:val="00AD6421"/>
    <w:rsid w:val="00AD69CA"/>
    <w:rsid w:val="00AD7703"/>
    <w:rsid w:val="00AD7879"/>
    <w:rsid w:val="00AE0786"/>
    <w:rsid w:val="00AE1524"/>
    <w:rsid w:val="00AE1A50"/>
    <w:rsid w:val="00AE27F9"/>
    <w:rsid w:val="00AE40A1"/>
    <w:rsid w:val="00AE41E2"/>
    <w:rsid w:val="00AE5E78"/>
    <w:rsid w:val="00AE6A11"/>
    <w:rsid w:val="00AE78D5"/>
    <w:rsid w:val="00AE7F7C"/>
    <w:rsid w:val="00AF0D37"/>
    <w:rsid w:val="00AF2AB6"/>
    <w:rsid w:val="00AF324C"/>
    <w:rsid w:val="00AF3553"/>
    <w:rsid w:val="00AF35B7"/>
    <w:rsid w:val="00AF37C4"/>
    <w:rsid w:val="00AF37E7"/>
    <w:rsid w:val="00AF37F7"/>
    <w:rsid w:val="00AF3B89"/>
    <w:rsid w:val="00AF3BB4"/>
    <w:rsid w:val="00AF493F"/>
    <w:rsid w:val="00AF4CFD"/>
    <w:rsid w:val="00AF5C3D"/>
    <w:rsid w:val="00AF62EA"/>
    <w:rsid w:val="00AF6A21"/>
    <w:rsid w:val="00AF6E08"/>
    <w:rsid w:val="00AF6F64"/>
    <w:rsid w:val="00AF7672"/>
    <w:rsid w:val="00AF7ACB"/>
    <w:rsid w:val="00B01241"/>
    <w:rsid w:val="00B049CD"/>
    <w:rsid w:val="00B04BB3"/>
    <w:rsid w:val="00B050FF"/>
    <w:rsid w:val="00B0566C"/>
    <w:rsid w:val="00B05DB9"/>
    <w:rsid w:val="00B06F66"/>
    <w:rsid w:val="00B06F9F"/>
    <w:rsid w:val="00B072D1"/>
    <w:rsid w:val="00B076EC"/>
    <w:rsid w:val="00B07D6D"/>
    <w:rsid w:val="00B07F9D"/>
    <w:rsid w:val="00B1037D"/>
    <w:rsid w:val="00B10410"/>
    <w:rsid w:val="00B10A97"/>
    <w:rsid w:val="00B1104A"/>
    <w:rsid w:val="00B1144B"/>
    <w:rsid w:val="00B11B22"/>
    <w:rsid w:val="00B12ACD"/>
    <w:rsid w:val="00B12CBE"/>
    <w:rsid w:val="00B12F1D"/>
    <w:rsid w:val="00B13BE3"/>
    <w:rsid w:val="00B141B4"/>
    <w:rsid w:val="00B14546"/>
    <w:rsid w:val="00B15424"/>
    <w:rsid w:val="00B1695D"/>
    <w:rsid w:val="00B16E1B"/>
    <w:rsid w:val="00B17201"/>
    <w:rsid w:val="00B17CD4"/>
    <w:rsid w:val="00B206DE"/>
    <w:rsid w:val="00B21FD9"/>
    <w:rsid w:val="00B2227D"/>
    <w:rsid w:val="00B2228D"/>
    <w:rsid w:val="00B225AF"/>
    <w:rsid w:val="00B23C58"/>
    <w:rsid w:val="00B23F68"/>
    <w:rsid w:val="00B2408E"/>
    <w:rsid w:val="00B249AB"/>
    <w:rsid w:val="00B249F5"/>
    <w:rsid w:val="00B24D8D"/>
    <w:rsid w:val="00B25846"/>
    <w:rsid w:val="00B267E2"/>
    <w:rsid w:val="00B26C62"/>
    <w:rsid w:val="00B26F86"/>
    <w:rsid w:val="00B27F86"/>
    <w:rsid w:val="00B30AF7"/>
    <w:rsid w:val="00B310B4"/>
    <w:rsid w:val="00B318AD"/>
    <w:rsid w:val="00B31F1A"/>
    <w:rsid w:val="00B32EF6"/>
    <w:rsid w:val="00B335AA"/>
    <w:rsid w:val="00B33698"/>
    <w:rsid w:val="00B351D2"/>
    <w:rsid w:val="00B3651C"/>
    <w:rsid w:val="00B37E6E"/>
    <w:rsid w:val="00B40029"/>
    <w:rsid w:val="00B405BE"/>
    <w:rsid w:val="00B41F01"/>
    <w:rsid w:val="00B41F90"/>
    <w:rsid w:val="00B4252E"/>
    <w:rsid w:val="00B42723"/>
    <w:rsid w:val="00B42F3C"/>
    <w:rsid w:val="00B4387A"/>
    <w:rsid w:val="00B44038"/>
    <w:rsid w:val="00B444D5"/>
    <w:rsid w:val="00B47419"/>
    <w:rsid w:val="00B475F0"/>
    <w:rsid w:val="00B47F19"/>
    <w:rsid w:val="00B5008B"/>
    <w:rsid w:val="00B5175C"/>
    <w:rsid w:val="00B52EFE"/>
    <w:rsid w:val="00B53401"/>
    <w:rsid w:val="00B54289"/>
    <w:rsid w:val="00B54540"/>
    <w:rsid w:val="00B5489B"/>
    <w:rsid w:val="00B5554E"/>
    <w:rsid w:val="00B563D8"/>
    <w:rsid w:val="00B56821"/>
    <w:rsid w:val="00B56F08"/>
    <w:rsid w:val="00B60610"/>
    <w:rsid w:val="00B60AD1"/>
    <w:rsid w:val="00B60EF1"/>
    <w:rsid w:val="00B61416"/>
    <w:rsid w:val="00B61D59"/>
    <w:rsid w:val="00B61DC5"/>
    <w:rsid w:val="00B61DCB"/>
    <w:rsid w:val="00B61F87"/>
    <w:rsid w:val="00B6282E"/>
    <w:rsid w:val="00B63768"/>
    <w:rsid w:val="00B63E8A"/>
    <w:rsid w:val="00B63EE1"/>
    <w:rsid w:val="00B646E9"/>
    <w:rsid w:val="00B66574"/>
    <w:rsid w:val="00B67342"/>
    <w:rsid w:val="00B67A93"/>
    <w:rsid w:val="00B67B52"/>
    <w:rsid w:val="00B701DD"/>
    <w:rsid w:val="00B70D2D"/>
    <w:rsid w:val="00B70DF6"/>
    <w:rsid w:val="00B70EB9"/>
    <w:rsid w:val="00B722A6"/>
    <w:rsid w:val="00B728A8"/>
    <w:rsid w:val="00B74516"/>
    <w:rsid w:val="00B74846"/>
    <w:rsid w:val="00B75088"/>
    <w:rsid w:val="00B751FD"/>
    <w:rsid w:val="00B75F8A"/>
    <w:rsid w:val="00B7631B"/>
    <w:rsid w:val="00B7786C"/>
    <w:rsid w:val="00B8120C"/>
    <w:rsid w:val="00B81381"/>
    <w:rsid w:val="00B81BCC"/>
    <w:rsid w:val="00B835AD"/>
    <w:rsid w:val="00B8388E"/>
    <w:rsid w:val="00B83F5A"/>
    <w:rsid w:val="00B84229"/>
    <w:rsid w:val="00B84C09"/>
    <w:rsid w:val="00B84C4F"/>
    <w:rsid w:val="00B85FBD"/>
    <w:rsid w:val="00B868E2"/>
    <w:rsid w:val="00B9089B"/>
    <w:rsid w:val="00B90E50"/>
    <w:rsid w:val="00B927BC"/>
    <w:rsid w:val="00B92DF8"/>
    <w:rsid w:val="00B9340D"/>
    <w:rsid w:val="00B941B0"/>
    <w:rsid w:val="00B94E88"/>
    <w:rsid w:val="00B9572F"/>
    <w:rsid w:val="00B96700"/>
    <w:rsid w:val="00B9676B"/>
    <w:rsid w:val="00B96A62"/>
    <w:rsid w:val="00B97431"/>
    <w:rsid w:val="00BA0536"/>
    <w:rsid w:val="00BA07C8"/>
    <w:rsid w:val="00BA0C33"/>
    <w:rsid w:val="00BA22BF"/>
    <w:rsid w:val="00BA24D0"/>
    <w:rsid w:val="00BA2655"/>
    <w:rsid w:val="00BA2833"/>
    <w:rsid w:val="00BA410F"/>
    <w:rsid w:val="00BA4E22"/>
    <w:rsid w:val="00BA577D"/>
    <w:rsid w:val="00BA74FA"/>
    <w:rsid w:val="00BA756A"/>
    <w:rsid w:val="00BA7824"/>
    <w:rsid w:val="00BA7A03"/>
    <w:rsid w:val="00BA7C89"/>
    <w:rsid w:val="00BA7CBD"/>
    <w:rsid w:val="00BA7EF5"/>
    <w:rsid w:val="00BB020A"/>
    <w:rsid w:val="00BB0904"/>
    <w:rsid w:val="00BB0D81"/>
    <w:rsid w:val="00BB0F98"/>
    <w:rsid w:val="00BB10B6"/>
    <w:rsid w:val="00BB1667"/>
    <w:rsid w:val="00BB1A3E"/>
    <w:rsid w:val="00BB1BC1"/>
    <w:rsid w:val="00BB2042"/>
    <w:rsid w:val="00BB2340"/>
    <w:rsid w:val="00BB2447"/>
    <w:rsid w:val="00BB35B8"/>
    <w:rsid w:val="00BB417B"/>
    <w:rsid w:val="00BB5715"/>
    <w:rsid w:val="00BB6C63"/>
    <w:rsid w:val="00BB6E64"/>
    <w:rsid w:val="00BB70B3"/>
    <w:rsid w:val="00BB70F4"/>
    <w:rsid w:val="00BB74EA"/>
    <w:rsid w:val="00BB79A8"/>
    <w:rsid w:val="00BC0090"/>
    <w:rsid w:val="00BC051E"/>
    <w:rsid w:val="00BC092B"/>
    <w:rsid w:val="00BC2644"/>
    <w:rsid w:val="00BC325F"/>
    <w:rsid w:val="00BC3768"/>
    <w:rsid w:val="00BC398C"/>
    <w:rsid w:val="00BC3FB5"/>
    <w:rsid w:val="00BC425A"/>
    <w:rsid w:val="00BC4463"/>
    <w:rsid w:val="00BC4DEA"/>
    <w:rsid w:val="00BC606A"/>
    <w:rsid w:val="00BC60FF"/>
    <w:rsid w:val="00BC654C"/>
    <w:rsid w:val="00BC73EC"/>
    <w:rsid w:val="00BC7792"/>
    <w:rsid w:val="00BD08C3"/>
    <w:rsid w:val="00BD118D"/>
    <w:rsid w:val="00BD13E3"/>
    <w:rsid w:val="00BD185A"/>
    <w:rsid w:val="00BD1DFF"/>
    <w:rsid w:val="00BD1FB5"/>
    <w:rsid w:val="00BD1FFF"/>
    <w:rsid w:val="00BD2157"/>
    <w:rsid w:val="00BD268F"/>
    <w:rsid w:val="00BD294B"/>
    <w:rsid w:val="00BD2A9C"/>
    <w:rsid w:val="00BD2BE3"/>
    <w:rsid w:val="00BD3AC4"/>
    <w:rsid w:val="00BD3E90"/>
    <w:rsid w:val="00BD5470"/>
    <w:rsid w:val="00BD6535"/>
    <w:rsid w:val="00BD67E0"/>
    <w:rsid w:val="00BD6979"/>
    <w:rsid w:val="00BD7732"/>
    <w:rsid w:val="00BD79FB"/>
    <w:rsid w:val="00BD7F2D"/>
    <w:rsid w:val="00BE1811"/>
    <w:rsid w:val="00BE1A57"/>
    <w:rsid w:val="00BE1A84"/>
    <w:rsid w:val="00BE3027"/>
    <w:rsid w:val="00BE312D"/>
    <w:rsid w:val="00BE40F0"/>
    <w:rsid w:val="00BE4BF3"/>
    <w:rsid w:val="00BE6641"/>
    <w:rsid w:val="00BE6647"/>
    <w:rsid w:val="00BE7011"/>
    <w:rsid w:val="00BE7163"/>
    <w:rsid w:val="00BE7856"/>
    <w:rsid w:val="00BF083F"/>
    <w:rsid w:val="00BF21EE"/>
    <w:rsid w:val="00BF241D"/>
    <w:rsid w:val="00BF2AEB"/>
    <w:rsid w:val="00BF2FF7"/>
    <w:rsid w:val="00BF38CA"/>
    <w:rsid w:val="00BF3A72"/>
    <w:rsid w:val="00BF4561"/>
    <w:rsid w:val="00BF4B5D"/>
    <w:rsid w:val="00BF4F0B"/>
    <w:rsid w:val="00BF518C"/>
    <w:rsid w:val="00BF56E3"/>
    <w:rsid w:val="00BF5A4C"/>
    <w:rsid w:val="00BF5DF1"/>
    <w:rsid w:val="00BF5E01"/>
    <w:rsid w:val="00BF6A88"/>
    <w:rsid w:val="00BF6FF2"/>
    <w:rsid w:val="00BF7624"/>
    <w:rsid w:val="00C003EE"/>
    <w:rsid w:val="00C005EF"/>
    <w:rsid w:val="00C00741"/>
    <w:rsid w:val="00C032C2"/>
    <w:rsid w:val="00C04234"/>
    <w:rsid w:val="00C04DB4"/>
    <w:rsid w:val="00C05777"/>
    <w:rsid w:val="00C0683E"/>
    <w:rsid w:val="00C06871"/>
    <w:rsid w:val="00C06971"/>
    <w:rsid w:val="00C073F2"/>
    <w:rsid w:val="00C10AC2"/>
    <w:rsid w:val="00C10D5C"/>
    <w:rsid w:val="00C10DF7"/>
    <w:rsid w:val="00C11880"/>
    <w:rsid w:val="00C12FB5"/>
    <w:rsid w:val="00C13421"/>
    <w:rsid w:val="00C14234"/>
    <w:rsid w:val="00C147E7"/>
    <w:rsid w:val="00C160C4"/>
    <w:rsid w:val="00C16239"/>
    <w:rsid w:val="00C163A7"/>
    <w:rsid w:val="00C16576"/>
    <w:rsid w:val="00C171B4"/>
    <w:rsid w:val="00C17599"/>
    <w:rsid w:val="00C1767A"/>
    <w:rsid w:val="00C20399"/>
    <w:rsid w:val="00C2155F"/>
    <w:rsid w:val="00C21570"/>
    <w:rsid w:val="00C234AC"/>
    <w:rsid w:val="00C23738"/>
    <w:rsid w:val="00C237ED"/>
    <w:rsid w:val="00C243FC"/>
    <w:rsid w:val="00C25DDD"/>
    <w:rsid w:val="00C25FC7"/>
    <w:rsid w:val="00C264DB"/>
    <w:rsid w:val="00C27368"/>
    <w:rsid w:val="00C27DD8"/>
    <w:rsid w:val="00C30343"/>
    <w:rsid w:val="00C30557"/>
    <w:rsid w:val="00C314DC"/>
    <w:rsid w:val="00C3184B"/>
    <w:rsid w:val="00C3254F"/>
    <w:rsid w:val="00C329F3"/>
    <w:rsid w:val="00C32E72"/>
    <w:rsid w:val="00C33D64"/>
    <w:rsid w:val="00C33E6C"/>
    <w:rsid w:val="00C3405E"/>
    <w:rsid w:val="00C34891"/>
    <w:rsid w:val="00C3492C"/>
    <w:rsid w:val="00C35D64"/>
    <w:rsid w:val="00C3620C"/>
    <w:rsid w:val="00C36892"/>
    <w:rsid w:val="00C36904"/>
    <w:rsid w:val="00C37686"/>
    <w:rsid w:val="00C37D8E"/>
    <w:rsid w:val="00C4029A"/>
    <w:rsid w:val="00C40D0C"/>
    <w:rsid w:val="00C41E3C"/>
    <w:rsid w:val="00C42419"/>
    <w:rsid w:val="00C430EA"/>
    <w:rsid w:val="00C43DAA"/>
    <w:rsid w:val="00C44229"/>
    <w:rsid w:val="00C4560C"/>
    <w:rsid w:val="00C461CC"/>
    <w:rsid w:val="00C463BF"/>
    <w:rsid w:val="00C46703"/>
    <w:rsid w:val="00C4758C"/>
    <w:rsid w:val="00C50028"/>
    <w:rsid w:val="00C50432"/>
    <w:rsid w:val="00C51396"/>
    <w:rsid w:val="00C513C0"/>
    <w:rsid w:val="00C51FC0"/>
    <w:rsid w:val="00C52944"/>
    <w:rsid w:val="00C52D9A"/>
    <w:rsid w:val="00C557FE"/>
    <w:rsid w:val="00C55806"/>
    <w:rsid w:val="00C56945"/>
    <w:rsid w:val="00C56A55"/>
    <w:rsid w:val="00C57CA7"/>
    <w:rsid w:val="00C6062E"/>
    <w:rsid w:val="00C60BB6"/>
    <w:rsid w:val="00C610E6"/>
    <w:rsid w:val="00C6149B"/>
    <w:rsid w:val="00C61F0F"/>
    <w:rsid w:val="00C6217B"/>
    <w:rsid w:val="00C62A4B"/>
    <w:rsid w:val="00C62DF4"/>
    <w:rsid w:val="00C62DFE"/>
    <w:rsid w:val="00C62F20"/>
    <w:rsid w:val="00C63CBF"/>
    <w:rsid w:val="00C64852"/>
    <w:rsid w:val="00C64F3C"/>
    <w:rsid w:val="00C65948"/>
    <w:rsid w:val="00C65FAE"/>
    <w:rsid w:val="00C6678C"/>
    <w:rsid w:val="00C66E2B"/>
    <w:rsid w:val="00C6759E"/>
    <w:rsid w:val="00C67874"/>
    <w:rsid w:val="00C67932"/>
    <w:rsid w:val="00C67B19"/>
    <w:rsid w:val="00C67E30"/>
    <w:rsid w:val="00C70B22"/>
    <w:rsid w:val="00C71A75"/>
    <w:rsid w:val="00C722EF"/>
    <w:rsid w:val="00C72368"/>
    <w:rsid w:val="00C745B0"/>
    <w:rsid w:val="00C746A2"/>
    <w:rsid w:val="00C76B9F"/>
    <w:rsid w:val="00C77106"/>
    <w:rsid w:val="00C77AD8"/>
    <w:rsid w:val="00C77D44"/>
    <w:rsid w:val="00C77E71"/>
    <w:rsid w:val="00C80A4C"/>
    <w:rsid w:val="00C8150D"/>
    <w:rsid w:val="00C815AC"/>
    <w:rsid w:val="00C82909"/>
    <w:rsid w:val="00C82AB1"/>
    <w:rsid w:val="00C82F7B"/>
    <w:rsid w:val="00C830B9"/>
    <w:rsid w:val="00C84BB8"/>
    <w:rsid w:val="00C860BF"/>
    <w:rsid w:val="00C86627"/>
    <w:rsid w:val="00C868DE"/>
    <w:rsid w:val="00C900C2"/>
    <w:rsid w:val="00C90821"/>
    <w:rsid w:val="00C90912"/>
    <w:rsid w:val="00C910BA"/>
    <w:rsid w:val="00C9121B"/>
    <w:rsid w:val="00C91804"/>
    <w:rsid w:val="00C91926"/>
    <w:rsid w:val="00C92653"/>
    <w:rsid w:val="00C9353C"/>
    <w:rsid w:val="00C93E1B"/>
    <w:rsid w:val="00C93E25"/>
    <w:rsid w:val="00C945F2"/>
    <w:rsid w:val="00C94A9B"/>
    <w:rsid w:val="00C94BDD"/>
    <w:rsid w:val="00C95C66"/>
    <w:rsid w:val="00C967BE"/>
    <w:rsid w:val="00C96989"/>
    <w:rsid w:val="00C96D3A"/>
    <w:rsid w:val="00C9745B"/>
    <w:rsid w:val="00C975D4"/>
    <w:rsid w:val="00CA0065"/>
    <w:rsid w:val="00CA040F"/>
    <w:rsid w:val="00CA0C53"/>
    <w:rsid w:val="00CA1624"/>
    <w:rsid w:val="00CA1902"/>
    <w:rsid w:val="00CA1C9B"/>
    <w:rsid w:val="00CA25B4"/>
    <w:rsid w:val="00CA2B19"/>
    <w:rsid w:val="00CA2FA3"/>
    <w:rsid w:val="00CA3E2D"/>
    <w:rsid w:val="00CA487F"/>
    <w:rsid w:val="00CA488F"/>
    <w:rsid w:val="00CA4A5C"/>
    <w:rsid w:val="00CA52EA"/>
    <w:rsid w:val="00CA6307"/>
    <w:rsid w:val="00CA73E7"/>
    <w:rsid w:val="00CB0329"/>
    <w:rsid w:val="00CB10BB"/>
    <w:rsid w:val="00CB1886"/>
    <w:rsid w:val="00CB25EE"/>
    <w:rsid w:val="00CB392F"/>
    <w:rsid w:val="00CB41E8"/>
    <w:rsid w:val="00CB4958"/>
    <w:rsid w:val="00CB5F70"/>
    <w:rsid w:val="00CB64DF"/>
    <w:rsid w:val="00CB6A41"/>
    <w:rsid w:val="00CB71B3"/>
    <w:rsid w:val="00CB7329"/>
    <w:rsid w:val="00CB774C"/>
    <w:rsid w:val="00CC034D"/>
    <w:rsid w:val="00CC03BC"/>
    <w:rsid w:val="00CC0880"/>
    <w:rsid w:val="00CC0C9E"/>
    <w:rsid w:val="00CC0CAD"/>
    <w:rsid w:val="00CC11AB"/>
    <w:rsid w:val="00CC165B"/>
    <w:rsid w:val="00CC166B"/>
    <w:rsid w:val="00CC1E29"/>
    <w:rsid w:val="00CC2CD3"/>
    <w:rsid w:val="00CC34BB"/>
    <w:rsid w:val="00CC37D5"/>
    <w:rsid w:val="00CC3E34"/>
    <w:rsid w:val="00CC5624"/>
    <w:rsid w:val="00CC5778"/>
    <w:rsid w:val="00CC6016"/>
    <w:rsid w:val="00CC78F2"/>
    <w:rsid w:val="00CC7B33"/>
    <w:rsid w:val="00CD058B"/>
    <w:rsid w:val="00CD0858"/>
    <w:rsid w:val="00CD10DD"/>
    <w:rsid w:val="00CD13B9"/>
    <w:rsid w:val="00CD1A1D"/>
    <w:rsid w:val="00CD1FA0"/>
    <w:rsid w:val="00CD2B53"/>
    <w:rsid w:val="00CD2DD0"/>
    <w:rsid w:val="00CD3076"/>
    <w:rsid w:val="00CD3546"/>
    <w:rsid w:val="00CD3B46"/>
    <w:rsid w:val="00CD3BAD"/>
    <w:rsid w:val="00CD40C5"/>
    <w:rsid w:val="00CD4316"/>
    <w:rsid w:val="00CD4E36"/>
    <w:rsid w:val="00CD4F48"/>
    <w:rsid w:val="00CD5CCA"/>
    <w:rsid w:val="00CD6102"/>
    <w:rsid w:val="00CD6232"/>
    <w:rsid w:val="00CD6B0C"/>
    <w:rsid w:val="00CD7B11"/>
    <w:rsid w:val="00CD7EA6"/>
    <w:rsid w:val="00CE09B4"/>
    <w:rsid w:val="00CE0F02"/>
    <w:rsid w:val="00CE0F9C"/>
    <w:rsid w:val="00CE214B"/>
    <w:rsid w:val="00CE28E7"/>
    <w:rsid w:val="00CE2DA2"/>
    <w:rsid w:val="00CE4D1D"/>
    <w:rsid w:val="00CE4EF1"/>
    <w:rsid w:val="00CE608F"/>
    <w:rsid w:val="00CE6AF9"/>
    <w:rsid w:val="00CE6B7C"/>
    <w:rsid w:val="00CF0036"/>
    <w:rsid w:val="00CF0E8D"/>
    <w:rsid w:val="00CF0EE3"/>
    <w:rsid w:val="00CF1935"/>
    <w:rsid w:val="00CF267C"/>
    <w:rsid w:val="00CF2A5E"/>
    <w:rsid w:val="00CF2FBB"/>
    <w:rsid w:val="00CF4576"/>
    <w:rsid w:val="00CF4D6B"/>
    <w:rsid w:val="00CF55A8"/>
    <w:rsid w:val="00CF5601"/>
    <w:rsid w:val="00CF6219"/>
    <w:rsid w:val="00CF62D0"/>
    <w:rsid w:val="00CF6520"/>
    <w:rsid w:val="00CF69D0"/>
    <w:rsid w:val="00CF6F59"/>
    <w:rsid w:val="00CF7CE8"/>
    <w:rsid w:val="00D001CB"/>
    <w:rsid w:val="00D002A4"/>
    <w:rsid w:val="00D00356"/>
    <w:rsid w:val="00D0041F"/>
    <w:rsid w:val="00D00FEA"/>
    <w:rsid w:val="00D0117C"/>
    <w:rsid w:val="00D01431"/>
    <w:rsid w:val="00D0161C"/>
    <w:rsid w:val="00D01DF7"/>
    <w:rsid w:val="00D0228E"/>
    <w:rsid w:val="00D0304F"/>
    <w:rsid w:val="00D03620"/>
    <w:rsid w:val="00D03E86"/>
    <w:rsid w:val="00D04E6C"/>
    <w:rsid w:val="00D05C32"/>
    <w:rsid w:val="00D05C98"/>
    <w:rsid w:val="00D05D4A"/>
    <w:rsid w:val="00D05ECD"/>
    <w:rsid w:val="00D0676B"/>
    <w:rsid w:val="00D06F1E"/>
    <w:rsid w:val="00D070DD"/>
    <w:rsid w:val="00D076AD"/>
    <w:rsid w:val="00D11B69"/>
    <w:rsid w:val="00D11E72"/>
    <w:rsid w:val="00D1367A"/>
    <w:rsid w:val="00D1389A"/>
    <w:rsid w:val="00D15215"/>
    <w:rsid w:val="00D156D3"/>
    <w:rsid w:val="00D17C01"/>
    <w:rsid w:val="00D17C13"/>
    <w:rsid w:val="00D17E4B"/>
    <w:rsid w:val="00D217F0"/>
    <w:rsid w:val="00D21DDD"/>
    <w:rsid w:val="00D21E18"/>
    <w:rsid w:val="00D21F36"/>
    <w:rsid w:val="00D221B0"/>
    <w:rsid w:val="00D2379A"/>
    <w:rsid w:val="00D23C90"/>
    <w:rsid w:val="00D23CE6"/>
    <w:rsid w:val="00D23F32"/>
    <w:rsid w:val="00D24DB9"/>
    <w:rsid w:val="00D25CF4"/>
    <w:rsid w:val="00D27C55"/>
    <w:rsid w:val="00D27CA2"/>
    <w:rsid w:val="00D27DDD"/>
    <w:rsid w:val="00D27DE5"/>
    <w:rsid w:val="00D30E5F"/>
    <w:rsid w:val="00D316A9"/>
    <w:rsid w:val="00D317DF"/>
    <w:rsid w:val="00D32040"/>
    <w:rsid w:val="00D33545"/>
    <w:rsid w:val="00D33A25"/>
    <w:rsid w:val="00D34A97"/>
    <w:rsid w:val="00D35321"/>
    <w:rsid w:val="00D3541B"/>
    <w:rsid w:val="00D35DC2"/>
    <w:rsid w:val="00D36251"/>
    <w:rsid w:val="00D36279"/>
    <w:rsid w:val="00D3627B"/>
    <w:rsid w:val="00D366CD"/>
    <w:rsid w:val="00D367B3"/>
    <w:rsid w:val="00D3784B"/>
    <w:rsid w:val="00D40B8B"/>
    <w:rsid w:val="00D41370"/>
    <w:rsid w:val="00D4181B"/>
    <w:rsid w:val="00D41EFA"/>
    <w:rsid w:val="00D4279D"/>
    <w:rsid w:val="00D428E7"/>
    <w:rsid w:val="00D429C6"/>
    <w:rsid w:val="00D42B98"/>
    <w:rsid w:val="00D42DE4"/>
    <w:rsid w:val="00D42DF0"/>
    <w:rsid w:val="00D42E3C"/>
    <w:rsid w:val="00D430B3"/>
    <w:rsid w:val="00D4322F"/>
    <w:rsid w:val="00D43259"/>
    <w:rsid w:val="00D43937"/>
    <w:rsid w:val="00D446BF"/>
    <w:rsid w:val="00D44F65"/>
    <w:rsid w:val="00D45C3C"/>
    <w:rsid w:val="00D47096"/>
    <w:rsid w:val="00D479B1"/>
    <w:rsid w:val="00D47E0A"/>
    <w:rsid w:val="00D506D2"/>
    <w:rsid w:val="00D507A8"/>
    <w:rsid w:val="00D508E4"/>
    <w:rsid w:val="00D50B62"/>
    <w:rsid w:val="00D51885"/>
    <w:rsid w:val="00D51B5D"/>
    <w:rsid w:val="00D51DA5"/>
    <w:rsid w:val="00D51DA6"/>
    <w:rsid w:val="00D52053"/>
    <w:rsid w:val="00D525A5"/>
    <w:rsid w:val="00D52CA3"/>
    <w:rsid w:val="00D53010"/>
    <w:rsid w:val="00D531B5"/>
    <w:rsid w:val="00D53904"/>
    <w:rsid w:val="00D55ECA"/>
    <w:rsid w:val="00D56B98"/>
    <w:rsid w:val="00D57678"/>
    <w:rsid w:val="00D60A7F"/>
    <w:rsid w:val="00D617F5"/>
    <w:rsid w:val="00D621A0"/>
    <w:rsid w:val="00D62899"/>
    <w:rsid w:val="00D62AC8"/>
    <w:rsid w:val="00D63C14"/>
    <w:rsid w:val="00D64731"/>
    <w:rsid w:val="00D64E74"/>
    <w:rsid w:val="00D65965"/>
    <w:rsid w:val="00D66428"/>
    <w:rsid w:val="00D66456"/>
    <w:rsid w:val="00D6655D"/>
    <w:rsid w:val="00D66A76"/>
    <w:rsid w:val="00D66C11"/>
    <w:rsid w:val="00D66F51"/>
    <w:rsid w:val="00D70939"/>
    <w:rsid w:val="00D70EEA"/>
    <w:rsid w:val="00D71232"/>
    <w:rsid w:val="00D72101"/>
    <w:rsid w:val="00D7216B"/>
    <w:rsid w:val="00D727A0"/>
    <w:rsid w:val="00D73233"/>
    <w:rsid w:val="00D74193"/>
    <w:rsid w:val="00D74B7A"/>
    <w:rsid w:val="00D74D8E"/>
    <w:rsid w:val="00D75413"/>
    <w:rsid w:val="00D7558A"/>
    <w:rsid w:val="00D76094"/>
    <w:rsid w:val="00D77A4D"/>
    <w:rsid w:val="00D77AEA"/>
    <w:rsid w:val="00D77ECC"/>
    <w:rsid w:val="00D809AE"/>
    <w:rsid w:val="00D80C0D"/>
    <w:rsid w:val="00D81374"/>
    <w:rsid w:val="00D816DE"/>
    <w:rsid w:val="00D81A28"/>
    <w:rsid w:val="00D82394"/>
    <w:rsid w:val="00D82C95"/>
    <w:rsid w:val="00D8341D"/>
    <w:rsid w:val="00D84548"/>
    <w:rsid w:val="00D8475C"/>
    <w:rsid w:val="00D84FDC"/>
    <w:rsid w:val="00D85214"/>
    <w:rsid w:val="00D8567E"/>
    <w:rsid w:val="00D85DCE"/>
    <w:rsid w:val="00D8648C"/>
    <w:rsid w:val="00D865C2"/>
    <w:rsid w:val="00D86DDE"/>
    <w:rsid w:val="00D87511"/>
    <w:rsid w:val="00D8785F"/>
    <w:rsid w:val="00D87C6B"/>
    <w:rsid w:val="00D916B0"/>
    <w:rsid w:val="00D91859"/>
    <w:rsid w:val="00D92246"/>
    <w:rsid w:val="00D923F6"/>
    <w:rsid w:val="00D92C66"/>
    <w:rsid w:val="00D93139"/>
    <w:rsid w:val="00D949AB"/>
    <w:rsid w:val="00D94AD2"/>
    <w:rsid w:val="00D94D72"/>
    <w:rsid w:val="00D95183"/>
    <w:rsid w:val="00D95E9D"/>
    <w:rsid w:val="00D9611A"/>
    <w:rsid w:val="00D96857"/>
    <w:rsid w:val="00D96FA0"/>
    <w:rsid w:val="00D971D6"/>
    <w:rsid w:val="00D97C6D"/>
    <w:rsid w:val="00D97F18"/>
    <w:rsid w:val="00DA01C4"/>
    <w:rsid w:val="00DA027E"/>
    <w:rsid w:val="00DA05DB"/>
    <w:rsid w:val="00DA114A"/>
    <w:rsid w:val="00DA12A2"/>
    <w:rsid w:val="00DA2E2C"/>
    <w:rsid w:val="00DA3648"/>
    <w:rsid w:val="00DA3A06"/>
    <w:rsid w:val="00DA4CDC"/>
    <w:rsid w:val="00DA5075"/>
    <w:rsid w:val="00DA5881"/>
    <w:rsid w:val="00DA5924"/>
    <w:rsid w:val="00DA5EB4"/>
    <w:rsid w:val="00DA6204"/>
    <w:rsid w:val="00DA6605"/>
    <w:rsid w:val="00DA75AF"/>
    <w:rsid w:val="00DB1694"/>
    <w:rsid w:val="00DB230C"/>
    <w:rsid w:val="00DB2959"/>
    <w:rsid w:val="00DB2B31"/>
    <w:rsid w:val="00DB3312"/>
    <w:rsid w:val="00DB3432"/>
    <w:rsid w:val="00DB34F5"/>
    <w:rsid w:val="00DB40B7"/>
    <w:rsid w:val="00DB48E3"/>
    <w:rsid w:val="00DB5028"/>
    <w:rsid w:val="00DB508C"/>
    <w:rsid w:val="00DB574A"/>
    <w:rsid w:val="00DB60B7"/>
    <w:rsid w:val="00DB656E"/>
    <w:rsid w:val="00DC1C85"/>
    <w:rsid w:val="00DC1F2E"/>
    <w:rsid w:val="00DC2E29"/>
    <w:rsid w:val="00DC34B6"/>
    <w:rsid w:val="00DC3595"/>
    <w:rsid w:val="00DC40EA"/>
    <w:rsid w:val="00DC49FA"/>
    <w:rsid w:val="00DC5058"/>
    <w:rsid w:val="00DC52CD"/>
    <w:rsid w:val="00DC6CED"/>
    <w:rsid w:val="00DC6F5B"/>
    <w:rsid w:val="00DC7B6C"/>
    <w:rsid w:val="00DD007B"/>
    <w:rsid w:val="00DD010F"/>
    <w:rsid w:val="00DD0386"/>
    <w:rsid w:val="00DD04BC"/>
    <w:rsid w:val="00DD0B70"/>
    <w:rsid w:val="00DD0DA0"/>
    <w:rsid w:val="00DD1009"/>
    <w:rsid w:val="00DD106C"/>
    <w:rsid w:val="00DD148F"/>
    <w:rsid w:val="00DD1EA1"/>
    <w:rsid w:val="00DD2C68"/>
    <w:rsid w:val="00DD2C99"/>
    <w:rsid w:val="00DD35A1"/>
    <w:rsid w:val="00DD41A0"/>
    <w:rsid w:val="00DD4B93"/>
    <w:rsid w:val="00DD4BB1"/>
    <w:rsid w:val="00DD51BA"/>
    <w:rsid w:val="00DD6C95"/>
    <w:rsid w:val="00DD7407"/>
    <w:rsid w:val="00DD7CD5"/>
    <w:rsid w:val="00DE0553"/>
    <w:rsid w:val="00DE0ADC"/>
    <w:rsid w:val="00DE0E7D"/>
    <w:rsid w:val="00DE0EBC"/>
    <w:rsid w:val="00DE1383"/>
    <w:rsid w:val="00DE1570"/>
    <w:rsid w:val="00DE19EB"/>
    <w:rsid w:val="00DE2A36"/>
    <w:rsid w:val="00DE2D1F"/>
    <w:rsid w:val="00DE3436"/>
    <w:rsid w:val="00DE4195"/>
    <w:rsid w:val="00DE46D6"/>
    <w:rsid w:val="00DE4E0B"/>
    <w:rsid w:val="00DE5055"/>
    <w:rsid w:val="00DE5187"/>
    <w:rsid w:val="00DE57E8"/>
    <w:rsid w:val="00DE5C23"/>
    <w:rsid w:val="00DE5E35"/>
    <w:rsid w:val="00DE613F"/>
    <w:rsid w:val="00DE6D9F"/>
    <w:rsid w:val="00DF03B5"/>
    <w:rsid w:val="00DF0C25"/>
    <w:rsid w:val="00DF1696"/>
    <w:rsid w:val="00DF1D6F"/>
    <w:rsid w:val="00DF1F07"/>
    <w:rsid w:val="00DF269D"/>
    <w:rsid w:val="00DF2CC3"/>
    <w:rsid w:val="00DF420B"/>
    <w:rsid w:val="00DF458A"/>
    <w:rsid w:val="00DF47B3"/>
    <w:rsid w:val="00DF5EDF"/>
    <w:rsid w:val="00DF6470"/>
    <w:rsid w:val="00DF676F"/>
    <w:rsid w:val="00DF6D78"/>
    <w:rsid w:val="00DF6F6A"/>
    <w:rsid w:val="00E0093A"/>
    <w:rsid w:val="00E00EE9"/>
    <w:rsid w:val="00E00F79"/>
    <w:rsid w:val="00E011A1"/>
    <w:rsid w:val="00E01F68"/>
    <w:rsid w:val="00E022C6"/>
    <w:rsid w:val="00E02FE4"/>
    <w:rsid w:val="00E0302A"/>
    <w:rsid w:val="00E0486E"/>
    <w:rsid w:val="00E049FC"/>
    <w:rsid w:val="00E04C6D"/>
    <w:rsid w:val="00E04C88"/>
    <w:rsid w:val="00E04E49"/>
    <w:rsid w:val="00E052A4"/>
    <w:rsid w:val="00E052C8"/>
    <w:rsid w:val="00E05470"/>
    <w:rsid w:val="00E054FB"/>
    <w:rsid w:val="00E05C6C"/>
    <w:rsid w:val="00E05D26"/>
    <w:rsid w:val="00E05FAA"/>
    <w:rsid w:val="00E06B9C"/>
    <w:rsid w:val="00E06BE6"/>
    <w:rsid w:val="00E07716"/>
    <w:rsid w:val="00E07C48"/>
    <w:rsid w:val="00E10253"/>
    <w:rsid w:val="00E102D8"/>
    <w:rsid w:val="00E10F75"/>
    <w:rsid w:val="00E11754"/>
    <w:rsid w:val="00E12750"/>
    <w:rsid w:val="00E139A5"/>
    <w:rsid w:val="00E13FD1"/>
    <w:rsid w:val="00E140C3"/>
    <w:rsid w:val="00E156C2"/>
    <w:rsid w:val="00E169C0"/>
    <w:rsid w:val="00E17BF9"/>
    <w:rsid w:val="00E20847"/>
    <w:rsid w:val="00E20CF3"/>
    <w:rsid w:val="00E20DDD"/>
    <w:rsid w:val="00E2236B"/>
    <w:rsid w:val="00E22C3E"/>
    <w:rsid w:val="00E22DA5"/>
    <w:rsid w:val="00E230AB"/>
    <w:rsid w:val="00E23555"/>
    <w:rsid w:val="00E24810"/>
    <w:rsid w:val="00E24A9B"/>
    <w:rsid w:val="00E25792"/>
    <w:rsid w:val="00E25BA7"/>
    <w:rsid w:val="00E2607F"/>
    <w:rsid w:val="00E2635A"/>
    <w:rsid w:val="00E26559"/>
    <w:rsid w:val="00E26B66"/>
    <w:rsid w:val="00E27071"/>
    <w:rsid w:val="00E274C6"/>
    <w:rsid w:val="00E277CF"/>
    <w:rsid w:val="00E27D7C"/>
    <w:rsid w:val="00E30089"/>
    <w:rsid w:val="00E30286"/>
    <w:rsid w:val="00E307EF"/>
    <w:rsid w:val="00E314AE"/>
    <w:rsid w:val="00E315D1"/>
    <w:rsid w:val="00E33316"/>
    <w:rsid w:val="00E33735"/>
    <w:rsid w:val="00E338FC"/>
    <w:rsid w:val="00E33F2D"/>
    <w:rsid w:val="00E34027"/>
    <w:rsid w:val="00E34AC7"/>
    <w:rsid w:val="00E34B2F"/>
    <w:rsid w:val="00E34B87"/>
    <w:rsid w:val="00E34F7D"/>
    <w:rsid w:val="00E35039"/>
    <w:rsid w:val="00E350F9"/>
    <w:rsid w:val="00E3522F"/>
    <w:rsid w:val="00E35508"/>
    <w:rsid w:val="00E35B7E"/>
    <w:rsid w:val="00E35D92"/>
    <w:rsid w:val="00E3675D"/>
    <w:rsid w:val="00E375A3"/>
    <w:rsid w:val="00E37806"/>
    <w:rsid w:val="00E37B09"/>
    <w:rsid w:val="00E37DC0"/>
    <w:rsid w:val="00E37EF5"/>
    <w:rsid w:val="00E41059"/>
    <w:rsid w:val="00E41187"/>
    <w:rsid w:val="00E41241"/>
    <w:rsid w:val="00E41324"/>
    <w:rsid w:val="00E41ACA"/>
    <w:rsid w:val="00E42679"/>
    <w:rsid w:val="00E42768"/>
    <w:rsid w:val="00E42FFB"/>
    <w:rsid w:val="00E441C4"/>
    <w:rsid w:val="00E44E8D"/>
    <w:rsid w:val="00E4500D"/>
    <w:rsid w:val="00E45352"/>
    <w:rsid w:val="00E4556A"/>
    <w:rsid w:val="00E458BB"/>
    <w:rsid w:val="00E47BAB"/>
    <w:rsid w:val="00E502DE"/>
    <w:rsid w:val="00E50D8F"/>
    <w:rsid w:val="00E50E35"/>
    <w:rsid w:val="00E50EA3"/>
    <w:rsid w:val="00E51EFB"/>
    <w:rsid w:val="00E5226C"/>
    <w:rsid w:val="00E54803"/>
    <w:rsid w:val="00E553A4"/>
    <w:rsid w:val="00E55811"/>
    <w:rsid w:val="00E563C2"/>
    <w:rsid w:val="00E57DBE"/>
    <w:rsid w:val="00E60B15"/>
    <w:rsid w:val="00E60EA2"/>
    <w:rsid w:val="00E61883"/>
    <w:rsid w:val="00E620C0"/>
    <w:rsid w:val="00E62F90"/>
    <w:rsid w:val="00E63721"/>
    <w:rsid w:val="00E63FEF"/>
    <w:rsid w:val="00E64366"/>
    <w:rsid w:val="00E64D5A"/>
    <w:rsid w:val="00E65151"/>
    <w:rsid w:val="00E65FC7"/>
    <w:rsid w:val="00E6656F"/>
    <w:rsid w:val="00E67656"/>
    <w:rsid w:val="00E70111"/>
    <w:rsid w:val="00E713B0"/>
    <w:rsid w:val="00E72359"/>
    <w:rsid w:val="00E729A6"/>
    <w:rsid w:val="00E736D4"/>
    <w:rsid w:val="00E754CC"/>
    <w:rsid w:val="00E75BB9"/>
    <w:rsid w:val="00E75E26"/>
    <w:rsid w:val="00E760EF"/>
    <w:rsid w:val="00E76933"/>
    <w:rsid w:val="00E80679"/>
    <w:rsid w:val="00E8172B"/>
    <w:rsid w:val="00E81A37"/>
    <w:rsid w:val="00E81BBC"/>
    <w:rsid w:val="00E826C1"/>
    <w:rsid w:val="00E82791"/>
    <w:rsid w:val="00E83E5C"/>
    <w:rsid w:val="00E83E62"/>
    <w:rsid w:val="00E84FB1"/>
    <w:rsid w:val="00E8542D"/>
    <w:rsid w:val="00E858CE"/>
    <w:rsid w:val="00E8612F"/>
    <w:rsid w:val="00E86301"/>
    <w:rsid w:val="00E87037"/>
    <w:rsid w:val="00E8704D"/>
    <w:rsid w:val="00E90572"/>
    <w:rsid w:val="00E9071E"/>
    <w:rsid w:val="00E90C41"/>
    <w:rsid w:val="00E911DA"/>
    <w:rsid w:val="00E91CF6"/>
    <w:rsid w:val="00E91D88"/>
    <w:rsid w:val="00E91E80"/>
    <w:rsid w:val="00E9281B"/>
    <w:rsid w:val="00E9292B"/>
    <w:rsid w:val="00E92BFF"/>
    <w:rsid w:val="00E92DC8"/>
    <w:rsid w:val="00E933FF"/>
    <w:rsid w:val="00E93699"/>
    <w:rsid w:val="00E94420"/>
    <w:rsid w:val="00E947D1"/>
    <w:rsid w:val="00E94BF8"/>
    <w:rsid w:val="00E954F3"/>
    <w:rsid w:val="00E95EEB"/>
    <w:rsid w:val="00E95FE0"/>
    <w:rsid w:val="00E963FD"/>
    <w:rsid w:val="00E97079"/>
    <w:rsid w:val="00E971DC"/>
    <w:rsid w:val="00EA01C9"/>
    <w:rsid w:val="00EA102B"/>
    <w:rsid w:val="00EA1CD7"/>
    <w:rsid w:val="00EA23D4"/>
    <w:rsid w:val="00EA2661"/>
    <w:rsid w:val="00EA26DE"/>
    <w:rsid w:val="00EA3367"/>
    <w:rsid w:val="00EA3727"/>
    <w:rsid w:val="00EA6E05"/>
    <w:rsid w:val="00EB13CE"/>
    <w:rsid w:val="00EB1B64"/>
    <w:rsid w:val="00EB2C44"/>
    <w:rsid w:val="00EB2DFF"/>
    <w:rsid w:val="00EB2F58"/>
    <w:rsid w:val="00EB3561"/>
    <w:rsid w:val="00EB39EB"/>
    <w:rsid w:val="00EB3F1C"/>
    <w:rsid w:val="00EB4630"/>
    <w:rsid w:val="00EB5096"/>
    <w:rsid w:val="00EB55CA"/>
    <w:rsid w:val="00EB6CCD"/>
    <w:rsid w:val="00EB6F20"/>
    <w:rsid w:val="00EB7E4A"/>
    <w:rsid w:val="00EC00C1"/>
    <w:rsid w:val="00EC056D"/>
    <w:rsid w:val="00EC0DE1"/>
    <w:rsid w:val="00EC1610"/>
    <w:rsid w:val="00EC1B8F"/>
    <w:rsid w:val="00EC2D4D"/>
    <w:rsid w:val="00EC3048"/>
    <w:rsid w:val="00EC360A"/>
    <w:rsid w:val="00EC3A84"/>
    <w:rsid w:val="00EC494B"/>
    <w:rsid w:val="00EC5019"/>
    <w:rsid w:val="00EC5118"/>
    <w:rsid w:val="00EC5958"/>
    <w:rsid w:val="00EC5F37"/>
    <w:rsid w:val="00EC657D"/>
    <w:rsid w:val="00EC66B1"/>
    <w:rsid w:val="00EC7B33"/>
    <w:rsid w:val="00EC7D7B"/>
    <w:rsid w:val="00ED07A7"/>
    <w:rsid w:val="00ED2543"/>
    <w:rsid w:val="00ED2B24"/>
    <w:rsid w:val="00ED2F86"/>
    <w:rsid w:val="00ED36ED"/>
    <w:rsid w:val="00ED473E"/>
    <w:rsid w:val="00ED4C44"/>
    <w:rsid w:val="00ED4E19"/>
    <w:rsid w:val="00ED58A2"/>
    <w:rsid w:val="00ED74F6"/>
    <w:rsid w:val="00ED756D"/>
    <w:rsid w:val="00ED775B"/>
    <w:rsid w:val="00EE042E"/>
    <w:rsid w:val="00EE1244"/>
    <w:rsid w:val="00EE13BF"/>
    <w:rsid w:val="00EE1676"/>
    <w:rsid w:val="00EE1A27"/>
    <w:rsid w:val="00EE2D8A"/>
    <w:rsid w:val="00EE3078"/>
    <w:rsid w:val="00EE3E6E"/>
    <w:rsid w:val="00EE4209"/>
    <w:rsid w:val="00EE4A55"/>
    <w:rsid w:val="00EE4EDE"/>
    <w:rsid w:val="00EE4F16"/>
    <w:rsid w:val="00EE54F9"/>
    <w:rsid w:val="00EE5B70"/>
    <w:rsid w:val="00EE622E"/>
    <w:rsid w:val="00EF0330"/>
    <w:rsid w:val="00EF078A"/>
    <w:rsid w:val="00EF1184"/>
    <w:rsid w:val="00EF125F"/>
    <w:rsid w:val="00EF13FC"/>
    <w:rsid w:val="00EF23FE"/>
    <w:rsid w:val="00EF25A4"/>
    <w:rsid w:val="00EF2B35"/>
    <w:rsid w:val="00EF3356"/>
    <w:rsid w:val="00EF384A"/>
    <w:rsid w:val="00EF3985"/>
    <w:rsid w:val="00EF4733"/>
    <w:rsid w:val="00EF4D7C"/>
    <w:rsid w:val="00EF516B"/>
    <w:rsid w:val="00EF617C"/>
    <w:rsid w:val="00EF6709"/>
    <w:rsid w:val="00EF6D5A"/>
    <w:rsid w:val="00EF6DA6"/>
    <w:rsid w:val="00F00F52"/>
    <w:rsid w:val="00F0157E"/>
    <w:rsid w:val="00F02EFB"/>
    <w:rsid w:val="00F03904"/>
    <w:rsid w:val="00F0545B"/>
    <w:rsid w:val="00F05590"/>
    <w:rsid w:val="00F064D0"/>
    <w:rsid w:val="00F0650C"/>
    <w:rsid w:val="00F10768"/>
    <w:rsid w:val="00F107DC"/>
    <w:rsid w:val="00F109D0"/>
    <w:rsid w:val="00F10D57"/>
    <w:rsid w:val="00F10E0B"/>
    <w:rsid w:val="00F10E1C"/>
    <w:rsid w:val="00F10E48"/>
    <w:rsid w:val="00F112E1"/>
    <w:rsid w:val="00F12C91"/>
    <w:rsid w:val="00F12E6D"/>
    <w:rsid w:val="00F136EA"/>
    <w:rsid w:val="00F14042"/>
    <w:rsid w:val="00F14CA7"/>
    <w:rsid w:val="00F1537C"/>
    <w:rsid w:val="00F154AD"/>
    <w:rsid w:val="00F155FC"/>
    <w:rsid w:val="00F15FE7"/>
    <w:rsid w:val="00F16083"/>
    <w:rsid w:val="00F16597"/>
    <w:rsid w:val="00F209E0"/>
    <w:rsid w:val="00F20DAC"/>
    <w:rsid w:val="00F21B36"/>
    <w:rsid w:val="00F21B38"/>
    <w:rsid w:val="00F21DE3"/>
    <w:rsid w:val="00F21E9B"/>
    <w:rsid w:val="00F2260D"/>
    <w:rsid w:val="00F238A2"/>
    <w:rsid w:val="00F24174"/>
    <w:rsid w:val="00F246CE"/>
    <w:rsid w:val="00F24D78"/>
    <w:rsid w:val="00F25981"/>
    <w:rsid w:val="00F26AE1"/>
    <w:rsid w:val="00F26BB9"/>
    <w:rsid w:val="00F26CBE"/>
    <w:rsid w:val="00F26FF4"/>
    <w:rsid w:val="00F2759A"/>
    <w:rsid w:val="00F277FA"/>
    <w:rsid w:val="00F32F95"/>
    <w:rsid w:val="00F3440F"/>
    <w:rsid w:val="00F349E6"/>
    <w:rsid w:val="00F34F09"/>
    <w:rsid w:val="00F35AD8"/>
    <w:rsid w:val="00F3603F"/>
    <w:rsid w:val="00F405EC"/>
    <w:rsid w:val="00F40CEC"/>
    <w:rsid w:val="00F42285"/>
    <w:rsid w:val="00F42B56"/>
    <w:rsid w:val="00F4300A"/>
    <w:rsid w:val="00F4393F"/>
    <w:rsid w:val="00F43D02"/>
    <w:rsid w:val="00F44204"/>
    <w:rsid w:val="00F44747"/>
    <w:rsid w:val="00F44FF4"/>
    <w:rsid w:val="00F450A8"/>
    <w:rsid w:val="00F4519C"/>
    <w:rsid w:val="00F46307"/>
    <w:rsid w:val="00F46890"/>
    <w:rsid w:val="00F4714A"/>
    <w:rsid w:val="00F50D2B"/>
    <w:rsid w:val="00F50D66"/>
    <w:rsid w:val="00F511E7"/>
    <w:rsid w:val="00F5169F"/>
    <w:rsid w:val="00F51779"/>
    <w:rsid w:val="00F51E64"/>
    <w:rsid w:val="00F52FBF"/>
    <w:rsid w:val="00F5358E"/>
    <w:rsid w:val="00F538A7"/>
    <w:rsid w:val="00F53C25"/>
    <w:rsid w:val="00F545F7"/>
    <w:rsid w:val="00F55878"/>
    <w:rsid w:val="00F55F7B"/>
    <w:rsid w:val="00F56F8F"/>
    <w:rsid w:val="00F5774E"/>
    <w:rsid w:val="00F5785F"/>
    <w:rsid w:val="00F57B32"/>
    <w:rsid w:val="00F603A6"/>
    <w:rsid w:val="00F6057B"/>
    <w:rsid w:val="00F61108"/>
    <w:rsid w:val="00F6211B"/>
    <w:rsid w:val="00F626E1"/>
    <w:rsid w:val="00F66134"/>
    <w:rsid w:val="00F66284"/>
    <w:rsid w:val="00F6635B"/>
    <w:rsid w:val="00F6758E"/>
    <w:rsid w:val="00F67F86"/>
    <w:rsid w:val="00F720C6"/>
    <w:rsid w:val="00F721D9"/>
    <w:rsid w:val="00F7223F"/>
    <w:rsid w:val="00F722F4"/>
    <w:rsid w:val="00F72B82"/>
    <w:rsid w:val="00F73F35"/>
    <w:rsid w:val="00F744F8"/>
    <w:rsid w:val="00F768EE"/>
    <w:rsid w:val="00F768FF"/>
    <w:rsid w:val="00F76DAE"/>
    <w:rsid w:val="00F76F07"/>
    <w:rsid w:val="00F773E2"/>
    <w:rsid w:val="00F80952"/>
    <w:rsid w:val="00F81322"/>
    <w:rsid w:val="00F81629"/>
    <w:rsid w:val="00F81764"/>
    <w:rsid w:val="00F81D2C"/>
    <w:rsid w:val="00F81F9B"/>
    <w:rsid w:val="00F82398"/>
    <w:rsid w:val="00F82F13"/>
    <w:rsid w:val="00F838AA"/>
    <w:rsid w:val="00F83E30"/>
    <w:rsid w:val="00F85AE8"/>
    <w:rsid w:val="00F86422"/>
    <w:rsid w:val="00F8666D"/>
    <w:rsid w:val="00F90A48"/>
    <w:rsid w:val="00F90E80"/>
    <w:rsid w:val="00F92C0C"/>
    <w:rsid w:val="00F93DCD"/>
    <w:rsid w:val="00F94A74"/>
    <w:rsid w:val="00F94E90"/>
    <w:rsid w:val="00F959CF"/>
    <w:rsid w:val="00F95FA1"/>
    <w:rsid w:val="00F96519"/>
    <w:rsid w:val="00F96A36"/>
    <w:rsid w:val="00F96A4F"/>
    <w:rsid w:val="00F97103"/>
    <w:rsid w:val="00F97CB2"/>
    <w:rsid w:val="00FA01F0"/>
    <w:rsid w:val="00FA04B0"/>
    <w:rsid w:val="00FA1233"/>
    <w:rsid w:val="00FA1564"/>
    <w:rsid w:val="00FA277E"/>
    <w:rsid w:val="00FA4296"/>
    <w:rsid w:val="00FA446C"/>
    <w:rsid w:val="00FA50B6"/>
    <w:rsid w:val="00FA53C8"/>
    <w:rsid w:val="00FA575B"/>
    <w:rsid w:val="00FA5B87"/>
    <w:rsid w:val="00FA5BB0"/>
    <w:rsid w:val="00FA6C24"/>
    <w:rsid w:val="00FA6D77"/>
    <w:rsid w:val="00FA7613"/>
    <w:rsid w:val="00FB0A00"/>
    <w:rsid w:val="00FB0EFF"/>
    <w:rsid w:val="00FB118E"/>
    <w:rsid w:val="00FB1569"/>
    <w:rsid w:val="00FB23A4"/>
    <w:rsid w:val="00FB2C3B"/>
    <w:rsid w:val="00FB39F2"/>
    <w:rsid w:val="00FB3C82"/>
    <w:rsid w:val="00FB3FF0"/>
    <w:rsid w:val="00FB40F5"/>
    <w:rsid w:val="00FB4268"/>
    <w:rsid w:val="00FB4287"/>
    <w:rsid w:val="00FB4A92"/>
    <w:rsid w:val="00FB5506"/>
    <w:rsid w:val="00FB55F6"/>
    <w:rsid w:val="00FB5634"/>
    <w:rsid w:val="00FB5677"/>
    <w:rsid w:val="00FB5ABC"/>
    <w:rsid w:val="00FB5CBC"/>
    <w:rsid w:val="00FB5F8C"/>
    <w:rsid w:val="00FB65E2"/>
    <w:rsid w:val="00FB65F7"/>
    <w:rsid w:val="00FB78ED"/>
    <w:rsid w:val="00FC02B2"/>
    <w:rsid w:val="00FC0536"/>
    <w:rsid w:val="00FC07E2"/>
    <w:rsid w:val="00FC1054"/>
    <w:rsid w:val="00FC1AD3"/>
    <w:rsid w:val="00FC1B30"/>
    <w:rsid w:val="00FC1DF7"/>
    <w:rsid w:val="00FC201B"/>
    <w:rsid w:val="00FC250D"/>
    <w:rsid w:val="00FC26B8"/>
    <w:rsid w:val="00FC3336"/>
    <w:rsid w:val="00FC36ED"/>
    <w:rsid w:val="00FC36F2"/>
    <w:rsid w:val="00FC412D"/>
    <w:rsid w:val="00FC47C1"/>
    <w:rsid w:val="00FC4D19"/>
    <w:rsid w:val="00FC5148"/>
    <w:rsid w:val="00FC565D"/>
    <w:rsid w:val="00FC6222"/>
    <w:rsid w:val="00FC65A4"/>
    <w:rsid w:val="00FC6DF1"/>
    <w:rsid w:val="00FC6E8A"/>
    <w:rsid w:val="00FC6FE0"/>
    <w:rsid w:val="00FC7674"/>
    <w:rsid w:val="00FC7720"/>
    <w:rsid w:val="00FD0B96"/>
    <w:rsid w:val="00FD0C6B"/>
    <w:rsid w:val="00FD138B"/>
    <w:rsid w:val="00FD16E4"/>
    <w:rsid w:val="00FD25BE"/>
    <w:rsid w:val="00FD3046"/>
    <w:rsid w:val="00FD35A1"/>
    <w:rsid w:val="00FD3CC7"/>
    <w:rsid w:val="00FD3F92"/>
    <w:rsid w:val="00FD44CF"/>
    <w:rsid w:val="00FD4AF5"/>
    <w:rsid w:val="00FD51A6"/>
    <w:rsid w:val="00FD5A03"/>
    <w:rsid w:val="00FD5D92"/>
    <w:rsid w:val="00FD5D9B"/>
    <w:rsid w:val="00FD6C4A"/>
    <w:rsid w:val="00FD7C42"/>
    <w:rsid w:val="00FE301D"/>
    <w:rsid w:val="00FE34E5"/>
    <w:rsid w:val="00FE3BEA"/>
    <w:rsid w:val="00FE3F1F"/>
    <w:rsid w:val="00FE4075"/>
    <w:rsid w:val="00FE4E09"/>
    <w:rsid w:val="00FF04D1"/>
    <w:rsid w:val="00FF1C15"/>
    <w:rsid w:val="00FF1FC1"/>
    <w:rsid w:val="00FF2915"/>
    <w:rsid w:val="00FF3279"/>
    <w:rsid w:val="00FF345C"/>
    <w:rsid w:val="00FF42D3"/>
    <w:rsid w:val="00FF4361"/>
    <w:rsid w:val="00FF4551"/>
    <w:rsid w:val="00FF5695"/>
    <w:rsid w:val="00FF56A4"/>
    <w:rsid w:val="00FF5E7C"/>
    <w:rsid w:val="00FF5F42"/>
    <w:rsid w:val="00FF61AA"/>
    <w:rsid w:val="00FF6332"/>
    <w:rsid w:val="00FF7581"/>
    <w:rsid w:val="09390B2F"/>
    <w:rsid w:val="0CA02447"/>
    <w:rsid w:val="10013249"/>
    <w:rsid w:val="110745E3"/>
    <w:rsid w:val="12175925"/>
    <w:rsid w:val="17964591"/>
    <w:rsid w:val="1D2404C5"/>
    <w:rsid w:val="1FE01666"/>
    <w:rsid w:val="20046FA0"/>
    <w:rsid w:val="2A1E7EAB"/>
    <w:rsid w:val="2C3167C0"/>
    <w:rsid w:val="2D7554D2"/>
    <w:rsid w:val="3A60728C"/>
    <w:rsid w:val="3DE36F0E"/>
    <w:rsid w:val="46DE142B"/>
    <w:rsid w:val="4EA12ED9"/>
    <w:rsid w:val="550541C2"/>
    <w:rsid w:val="570A36D5"/>
    <w:rsid w:val="592314ED"/>
    <w:rsid w:val="59AC7261"/>
    <w:rsid w:val="66FA22E5"/>
    <w:rsid w:val="6D783D26"/>
    <w:rsid w:val="717D797A"/>
    <w:rsid w:val="728B2F15"/>
    <w:rsid w:val="783E7867"/>
    <w:rsid w:val="79C943F8"/>
    <w:rsid w:val="79DD2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spacing w:line="480" w:lineRule="exact"/>
      <w:ind w:firstLine="560"/>
      <w:jc w:val="left"/>
    </w:pPr>
    <w:rPr>
      <w:rFonts w:ascii="FangSong_GB2312" w:eastAsia="Times New Roman"/>
      <w:color w:val="000000"/>
      <w:sz w:val="28"/>
      <w:szCs w:val="20"/>
    </w:rPr>
  </w:style>
  <w:style w:type="paragraph" w:styleId="3">
    <w:name w:val="annotation text"/>
    <w:basedOn w:val="1"/>
    <w:link w:val="18"/>
    <w:unhideWhenUsed/>
    <w:qFormat/>
    <w:uiPriority w:val="99"/>
    <w:pPr>
      <w:jc w:val="left"/>
    </w:pPr>
  </w:style>
  <w:style w:type="paragraph" w:styleId="4">
    <w:name w:val="Balloon Text"/>
    <w:basedOn w:val="1"/>
    <w:link w:val="13"/>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styleId="12">
    <w:name w:val="annotation reference"/>
    <w:basedOn w:val="9"/>
    <w:semiHidden/>
    <w:unhideWhenUsed/>
    <w:qFormat/>
    <w:uiPriority w:val="99"/>
    <w:rPr>
      <w:sz w:val="21"/>
      <w:szCs w:val="21"/>
    </w:rPr>
  </w:style>
  <w:style w:type="character" w:customStyle="1" w:styleId="13">
    <w:name w:val="Balloon Text Char"/>
    <w:basedOn w:val="9"/>
    <w:link w:val="4"/>
    <w:semiHidden/>
    <w:qFormat/>
    <w:uiPriority w:val="99"/>
    <w:rPr>
      <w:sz w:val="18"/>
      <w:szCs w:val="18"/>
    </w:rPr>
  </w:style>
  <w:style w:type="character" w:customStyle="1" w:styleId="14">
    <w:name w:val="Header Char"/>
    <w:basedOn w:val="9"/>
    <w:link w:val="6"/>
    <w:qFormat/>
    <w:uiPriority w:val="99"/>
    <w:rPr>
      <w:sz w:val="18"/>
      <w:szCs w:val="18"/>
    </w:rPr>
  </w:style>
  <w:style w:type="character" w:customStyle="1" w:styleId="15">
    <w:name w:val="Footer Char"/>
    <w:basedOn w:val="9"/>
    <w:link w:val="5"/>
    <w:qFormat/>
    <w:uiPriority w:val="99"/>
    <w:rPr>
      <w:sz w:val="18"/>
      <w:szCs w:val="18"/>
    </w:rPr>
  </w:style>
  <w:style w:type="paragraph" w:styleId="16">
    <w:name w:val="List Paragraph"/>
    <w:basedOn w:val="1"/>
    <w:qFormat/>
    <w:uiPriority w:val="34"/>
    <w:pPr>
      <w:ind w:firstLine="420" w:firstLineChars="200"/>
    </w:pPr>
  </w:style>
  <w:style w:type="paragraph" w:customStyle="1" w:styleId="17">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18">
    <w:name w:val="Comment Text Char"/>
    <w:basedOn w:val="9"/>
    <w:link w:val="3"/>
    <w:qFormat/>
    <w:uiPriority w:val="99"/>
  </w:style>
  <w:style w:type="paragraph" w:customStyle="1" w:styleId="19">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image" Target="media/image10.png"/><Relationship Id="rId12" Type="http://schemas.openxmlformats.org/officeDocument/2006/relationships/image" Target="media/image9.jpeg"/><Relationship Id="rId11" Type="http://schemas.openxmlformats.org/officeDocument/2006/relationships/image" Target="media/image8.pn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www.bjad.com.cn</Company>
  <Pages>31</Pages>
  <Words>6843</Words>
  <Characters>7213</Characters>
  <Lines>56</Lines>
  <Paragraphs>15</Paragraphs>
  <TotalTime>4</TotalTime>
  <ScaleCrop>false</ScaleCrop>
  <LinksUpToDate>false</LinksUpToDate>
  <CharactersWithSpaces>7285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2022-03-02T08:48:00Z</dcterms:created>
  <dc:creator>夏经纬</dc:creator>
  <cp:lastModifiedBy>19960050</cp:lastModifiedBy>
  <dcterms:modified xsi:type="dcterms:W3CDTF">2026-04-21T02:23:44Z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6DA2E8C4D6AA484E9EAC7486B9C07A33_13</vt:lpwstr>
  </property>
  <property fmtid="{D5CDD505-2E9C-101B-9397-08002B2CF9AE}" pid="4" name="KSOTemplateDocerSaveRecord">
    <vt:lpwstr>eyJoZGlkIjoiZDU1N2VhM2E1MjQzYmM2ZDQ3YTkzYWNjZTIyNmMyZDIiLCJ1c2VySWQiOiIxNzUyODM0Mjk1In0=</vt:lpwstr>
  </property>
</Properties>
</file>